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33" w:rsidRPr="00205697" w:rsidRDefault="00F12A33" w:rsidP="00F12A33">
      <w:pPr>
        <w:pStyle w:val="FormatvorlageUberschrift1Zentriert"/>
        <w:spacing w:before="0" w:after="0"/>
        <w:rPr>
          <w:bCs w:val="0"/>
          <w:szCs w:val="24"/>
          <w:lang w:val="el-GR"/>
        </w:rPr>
      </w:pPr>
      <w:r w:rsidRPr="00205697">
        <w:rPr>
          <w:bCs w:val="0"/>
          <w:sz w:val="22"/>
          <w:szCs w:val="24"/>
          <w:lang w:val="el-GR"/>
        </w:rPr>
        <w:t>Φύλλο οδηγιών χρήσης: Πληροφορίες για τον χρήστη</w:t>
      </w:r>
    </w:p>
    <w:p w:rsidR="00041091" w:rsidRPr="00205697" w:rsidRDefault="00041091" w:rsidP="0073707C">
      <w:p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B72021" w:rsidP="00F12A33">
      <w:pPr>
        <w:numPr>
          <w:ilvl w:val="12"/>
          <w:numId w:val="0"/>
        </w:numPr>
        <w:jc w:val="center"/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n-US"/>
        </w:rPr>
        <w:t>DICLOPLAST</w:t>
      </w:r>
      <w:r w:rsidR="00C27754" w:rsidRPr="00205697">
        <w:rPr>
          <w:rFonts w:ascii="Times New Roman" w:hAnsi="Times New Roman"/>
          <w:b/>
          <w:szCs w:val="24"/>
          <w:lang w:val="el-GR"/>
        </w:rPr>
        <w:t xml:space="preserve"> </w:t>
      </w:r>
      <w:r w:rsidRPr="00205697">
        <w:rPr>
          <w:rFonts w:ascii="Times New Roman" w:hAnsi="Times New Roman"/>
          <w:szCs w:val="24"/>
          <w:lang w:val="el-GR"/>
        </w:rPr>
        <w:t>18</w:t>
      </w:r>
      <w:r w:rsidR="00772E7E" w:rsidRPr="00205697">
        <w:rPr>
          <w:rFonts w:ascii="Times New Roman" w:hAnsi="Times New Roman"/>
          <w:szCs w:val="24"/>
          <w:lang w:val="el-GR"/>
        </w:rPr>
        <w:t>0 </w:t>
      </w:r>
      <w:proofErr w:type="spellStart"/>
      <w:r w:rsidR="00772E7E" w:rsidRPr="00205697">
        <w:rPr>
          <w:rFonts w:ascii="Times New Roman" w:hAnsi="Times New Roman"/>
          <w:szCs w:val="24"/>
          <w:lang w:val="el-GR"/>
        </w:rPr>
        <w:t>mg</w:t>
      </w:r>
      <w:proofErr w:type="spellEnd"/>
      <w:r w:rsidR="00772E7E" w:rsidRPr="00205697">
        <w:rPr>
          <w:rFonts w:ascii="Times New Roman" w:hAnsi="Times New Roman"/>
          <w:szCs w:val="24"/>
          <w:lang w:val="el-GR"/>
        </w:rPr>
        <w:t>, Έ</w:t>
      </w:r>
      <w:r w:rsidR="00F12A33" w:rsidRPr="00205697">
        <w:rPr>
          <w:rFonts w:ascii="Times New Roman" w:hAnsi="Times New Roman"/>
          <w:szCs w:val="24"/>
          <w:lang w:val="el-GR"/>
        </w:rPr>
        <w:t>μπλαστρο</w:t>
      </w:r>
    </w:p>
    <w:p w:rsidR="00F12A33" w:rsidRPr="00205697" w:rsidRDefault="00F12A33" w:rsidP="00F12A33">
      <w:pPr>
        <w:numPr>
          <w:ilvl w:val="12"/>
          <w:numId w:val="0"/>
        </w:numPr>
        <w:jc w:val="center"/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Για χρήση σε εφήβους ηλικίας άνω των 16 ετών και ενήλικες.</w:t>
      </w:r>
    </w:p>
    <w:p w:rsidR="00F12A33" w:rsidRPr="00205697" w:rsidRDefault="00F12A33" w:rsidP="00F12A33">
      <w:pPr>
        <w:pStyle w:val="Text"/>
        <w:spacing w:line="240" w:lineRule="auto"/>
        <w:jc w:val="center"/>
        <w:rPr>
          <w:rFonts w:ascii="Times New Roman" w:hAnsi="Times New Roman" w:cs="Times New Roman"/>
          <w:noProof/>
          <w:szCs w:val="24"/>
          <w:lang w:val="en-US"/>
        </w:rPr>
      </w:pPr>
      <w:r w:rsidRPr="00205697">
        <w:rPr>
          <w:rFonts w:ascii="Times New Roman" w:hAnsi="Times New Roman" w:cs="Times New Roman"/>
          <w:sz w:val="22"/>
          <w:szCs w:val="24"/>
          <w:lang w:val="el-GR"/>
        </w:rPr>
        <w:t>Δραστική ουσία:</w:t>
      </w:r>
      <w:r w:rsidRPr="00205697">
        <w:rPr>
          <w:rFonts w:ascii="Times New Roman" w:hAnsi="Times New Roman" w:cs="Times New Roman"/>
          <w:sz w:val="22"/>
          <w:szCs w:val="24"/>
          <w:lang w:val="en-GB"/>
        </w:rPr>
        <w:t xml:space="preserve"> </w:t>
      </w:r>
      <w:proofErr w:type="spellStart"/>
      <w:r w:rsidR="00B72021" w:rsidRPr="00205697">
        <w:rPr>
          <w:rFonts w:ascii="Times New Roman" w:hAnsi="Times New Roman" w:cs="Times New Roman"/>
          <w:sz w:val="22"/>
          <w:szCs w:val="24"/>
          <w:lang w:val="en-US"/>
        </w:rPr>
        <w:t>Diclofenac</w:t>
      </w:r>
      <w:proofErr w:type="spellEnd"/>
      <w:r w:rsidR="00B72021" w:rsidRPr="00205697">
        <w:rPr>
          <w:rFonts w:ascii="Times New Roman" w:hAnsi="Times New Roman" w:cs="Times New Roman"/>
          <w:sz w:val="22"/>
          <w:szCs w:val="24"/>
          <w:lang w:val="en-US"/>
        </w:rPr>
        <w:t xml:space="preserve"> </w:t>
      </w:r>
      <w:proofErr w:type="spellStart"/>
      <w:r w:rsidR="00B72021" w:rsidRPr="00205697">
        <w:rPr>
          <w:rFonts w:ascii="Times New Roman" w:hAnsi="Times New Roman" w:cs="Times New Roman"/>
          <w:sz w:val="22"/>
          <w:szCs w:val="24"/>
          <w:lang w:val="en-US"/>
        </w:rPr>
        <w:t>Epolamine</w:t>
      </w:r>
      <w:proofErr w:type="spellEnd"/>
    </w:p>
    <w:p w:rsidR="00041091" w:rsidRPr="00205697" w:rsidRDefault="00041091" w:rsidP="00584E9E">
      <w:pPr>
        <w:rPr>
          <w:rFonts w:ascii="Times New Roman" w:hAnsi="Times New Roman"/>
          <w:noProof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041091" w:rsidRPr="00205697" w:rsidTr="00701DBF">
        <w:tc>
          <w:tcPr>
            <w:tcW w:w="8613" w:type="dxa"/>
            <w:shd w:val="clear" w:color="auto" w:fill="auto"/>
          </w:tcPr>
          <w:p w:rsidR="00F12A33" w:rsidRPr="00205697" w:rsidRDefault="00F12A33" w:rsidP="00636E68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noProof/>
                <w:szCs w:val="24"/>
                <w:lang w:val="el-GR"/>
              </w:rPr>
            </w:pPr>
            <w:r w:rsidRPr="00205697">
              <w:rPr>
                <w:rFonts w:ascii="Times New Roman" w:hAnsi="Times New Roman"/>
                <w:b/>
                <w:szCs w:val="24"/>
                <w:lang w:val="el-GR"/>
              </w:rPr>
              <w:t>Διαβάστε προσεκτικά ολόκληρο το φύλλο οδηγιών χρήσης προτού αρχίσετε να χρησιμοποιείτε αυτό το φαρμακευτικό προϊόν, διότι περιλαμβάνει σημαντικές πληροφορίες για σας.</w:t>
            </w:r>
          </w:p>
          <w:p w:rsidR="00F12A33" w:rsidRPr="00205697" w:rsidRDefault="00C365AD" w:rsidP="00636E68">
            <w:pPr>
              <w:numPr>
                <w:ilvl w:val="12"/>
                <w:numId w:val="0"/>
              </w:numPr>
              <w:rPr>
                <w:rFonts w:ascii="Times New Roman" w:hAnsi="Times New Roman"/>
                <w:noProof/>
                <w:szCs w:val="24"/>
                <w:lang w:val="el-GR"/>
              </w:rPr>
            </w:pPr>
            <w:r w:rsidRPr="00205697">
              <w:rPr>
                <w:rFonts w:ascii="Times New Roman" w:hAnsi="Times New Roman"/>
                <w:szCs w:val="24"/>
                <w:lang w:val="el-GR"/>
              </w:rPr>
              <w:t xml:space="preserve">Το παρόν φάρμακο σας διατίθεται χωρίς ιατρική συνταγή. Παρόλα αυτά πρέπει να χρησιμοποιήσετε το </w:t>
            </w:r>
            <w:r w:rsidR="00B72021" w:rsidRPr="00205697">
              <w:rPr>
                <w:rFonts w:ascii="Times New Roman" w:hAnsi="Times New Roman"/>
                <w:szCs w:val="24"/>
                <w:lang w:val="en-US"/>
              </w:rPr>
              <w:t>DICLOPLAST</w:t>
            </w:r>
            <w:r w:rsidR="00B72021" w:rsidRPr="00205697"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 w:rsidRPr="00205697">
              <w:rPr>
                <w:rFonts w:ascii="Times New Roman" w:hAnsi="Times New Roman"/>
                <w:szCs w:val="24"/>
                <w:lang w:val="el-GR"/>
              </w:rPr>
              <w:t xml:space="preserve">προσεκτικά για να έχετε τα καλύτερα αποτελέσματα. </w:t>
            </w:r>
          </w:p>
          <w:p w:rsidR="00F12A33" w:rsidRPr="00205697" w:rsidRDefault="00F12A33" w:rsidP="00636E68">
            <w:pPr>
              <w:numPr>
                <w:ilvl w:val="0"/>
                <w:numId w:val="47"/>
              </w:numPr>
              <w:rPr>
                <w:rFonts w:ascii="Times New Roman" w:hAnsi="Times New Roman"/>
                <w:noProof/>
                <w:szCs w:val="24"/>
                <w:lang w:val="el-GR"/>
              </w:rPr>
            </w:pPr>
            <w:r w:rsidRPr="00205697">
              <w:rPr>
                <w:rFonts w:ascii="Times New Roman" w:hAnsi="Times New Roman"/>
                <w:szCs w:val="24"/>
                <w:lang w:val="el-GR"/>
              </w:rPr>
              <w:t>Φυλάξτε αυτό το φύλλο οδηγιών χρήσης.</w:t>
            </w:r>
            <w:r w:rsidRPr="00205697">
              <w:rPr>
                <w:rFonts w:ascii="Times New Roman" w:hAnsi="Times New Roman"/>
                <w:noProof/>
                <w:szCs w:val="24"/>
                <w:lang w:val="el-GR"/>
              </w:rPr>
              <w:t xml:space="preserve"> </w:t>
            </w:r>
            <w:r w:rsidRPr="00205697">
              <w:rPr>
                <w:rFonts w:ascii="Times New Roman" w:hAnsi="Times New Roman"/>
                <w:szCs w:val="24"/>
                <w:lang w:val="el-GR"/>
              </w:rPr>
              <w:t>Ίσως χρειαστεί να το διαβάσετε ξανά.</w:t>
            </w:r>
            <w:r w:rsidRPr="00205697">
              <w:rPr>
                <w:rFonts w:ascii="Times New Roman" w:hAnsi="Times New Roman"/>
                <w:noProof/>
                <w:szCs w:val="24"/>
                <w:lang w:val="el-GR"/>
              </w:rPr>
              <w:t xml:space="preserve"> </w:t>
            </w:r>
          </w:p>
          <w:p w:rsidR="00F12A33" w:rsidRPr="00205697" w:rsidRDefault="00F12A33" w:rsidP="00636E68">
            <w:pPr>
              <w:numPr>
                <w:ilvl w:val="0"/>
                <w:numId w:val="47"/>
              </w:numPr>
              <w:rPr>
                <w:rFonts w:ascii="Times New Roman" w:hAnsi="Times New Roman"/>
                <w:noProof/>
                <w:szCs w:val="24"/>
                <w:lang w:val="el-GR"/>
              </w:rPr>
            </w:pPr>
            <w:r w:rsidRPr="00205697">
              <w:rPr>
                <w:rFonts w:ascii="Times New Roman" w:hAnsi="Times New Roman"/>
                <w:szCs w:val="24"/>
                <w:lang w:val="el-GR"/>
              </w:rPr>
              <w:t>Απευθυνθείτε στο φαρμακοποιό σας, εάν χρειαστείτε περισσότερες πληροφορίες ή συμβουλές.</w:t>
            </w:r>
          </w:p>
          <w:p w:rsidR="00A31FD1" w:rsidRPr="00205697" w:rsidRDefault="00F12A33" w:rsidP="00636E68">
            <w:pPr>
              <w:numPr>
                <w:ilvl w:val="0"/>
                <w:numId w:val="47"/>
              </w:numPr>
              <w:rPr>
                <w:rFonts w:ascii="Times New Roman" w:hAnsi="Times New Roman"/>
                <w:noProof/>
                <w:szCs w:val="24"/>
                <w:lang w:val="el-GR"/>
              </w:rPr>
            </w:pPr>
            <w:r w:rsidRPr="00205697">
              <w:rPr>
                <w:rFonts w:ascii="Times New Roman" w:hAnsi="Times New Roman"/>
                <w:szCs w:val="24"/>
                <w:lang w:val="el-GR"/>
              </w:rPr>
              <w:t>Εάν κάποια ανεπιθύμητη ενέργεια</w:t>
            </w:r>
            <w:r w:rsidR="00A31FD1" w:rsidRPr="00205697">
              <w:rPr>
                <w:rFonts w:ascii="Times New Roman" w:hAnsi="Times New Roman"/>
                <w:szCs w:val="24"/>
                <w:lang w:val="el-GR"/>
              </w:rPr>
              <w:t xml:space="preserve"> γίνεται σοβαρή ή αν παρατηρήσετε κάποια ανεπιθύμητη ενέργεια που δεν αναφέρεται στο παρόν φύλλο οδηγιών</w:t>
            </w:r>
            <w:r w:rsidRPr="00205697">
              <w:rPr>
                <w:rFonts w:ascii="Times New Roman" w:hAnsi="Times New Roman"/>
                <w:szCs w:val="24"/>
                <w:lang w:val="el-GR"/>
              </w:rPr>
              <w:t xml:space="preserve">, </w:t>
            </w:r>
            <w:r w:rsidR="00A31FD1" w:rsidRPr="00205697">
              <w:rPr>
                <w:rFonts w:ascii="Times New Roman" w:hAnsi="Times New Roman"/>
                <w:szCs w:val="24"/>
                <w:lang w:val="el-GR"/>
              </w:rPr>
              <w:t xml:space="preserve">παρακαλείσθε να </w:t>
            </w:r>
            <w:r w:rsidRPr="00205697">
              <w:rPr>
                <w:rFonts w:ascii="Times New Roman" w:hAnsi="Times New Roman"/>
                <w:szCs w:val="24"/>
                <w:lang w:val="el-GR"/>
              </w:rPr>
              <w:t>ενημερώσ</w:t>
            </w:r>
            <w:r w:rsidR="00A31FD1" w:rsidRPr="00205697">
              <w:rPr>
                <w:rFonts w:ascii="Times New Roman" w:hAnsi="Times New Roman"/>
                <w:szCs w:val="24"/>
                <w:lang w:val="el-GR"/>
              </w:rPr>
              <w:t>ετε το γιατρό ή το</w:t>
            </w:r>
            <w:r w:rsidRPr="00205697">
              <w:rPr>
                <w:rFonts w:ascii="Times New Roman" w:hAnsi="Times New Roman"/>
                <w:szCs w:val="24"/>
                <w:lang w:val="el-GR"/>
              </w:rPr>
              <w:t xml:space="preserve"> φαρμακοποιό σας. </w:t>
            </w:r>
            <w:r w:rsidRPr="00205697">
              <w:rPr>
                <w:rFonts w:ascii="Times New Roman" w:hAnsi="Times New Roman"/>
                <w:noProof/>
                <w:szCs w:val="24"/>
                <w:lang w:val="el-GR"/>
              </w:rPr>
              <w:t xml:space="preserve"> </w:t>
            </w:r>
          </w:p>
          <w:p w:rsidR="00F12A33" w:rsidRPr="00205697" w:rsidRDefault="00A87282" w:rsidP="00636E68">
            <w:pPr>
              <w:numPr>
                <w:ilvl w:val="0"/>
                <w:numId w:val="47"/>
              </w:numPr>
              <w:rPr>
                <w:rFonts w:ascii="Times New Roman" w:hAnsi="Times New Roman"/>
                <w:noProof/>
                <w:szCs w:val="24"/>
                <w:lang w:val="el-GR"/>
              </w:rPr>
            </w:pPr>
            <w:r w:rsidRPr="00205697">
              <w:rPr>
                <w:rFonts w:ascii="Times New Roman" w:hAnsi="Times New Roman"/>
                <w:szCs w:val="24"/>
                <w:lang w:val="el-GR"/>
              </w:rPr>
              <w:t>Επιβάλλεται να επικοινωνήσετε με γιατρό, εάν τα συμπτώματά σας επιδεινωθούν ή δεν υποχωρήσουν</w:t>
            </w:r>
            <w:r w:rsidR="00F12A33" w:rsidRPr="00205697">
              <w:rPr>
                <w:rFonts w:ascii="Times New Roman" w:hAnsi="Times New Roman"/>
                <w:szCs w:val="24"/>
                <w:lang w:val="el-GR"/>
              </w:rPr>
              <w:t>.</w:t>
            </w:r>
          </w:p>
          <w:p w:rsidR="00041091" w:rsidRPr="00205697" w:rsidRDefault="00041091" w:rsidP="00636E68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bCs/>
                <w:noProof/>
                <w:szCs w:val="22"/>
                <w:lang w:val="el-GR"/>
              </w:rPr>
            </w:pPr>
          </w:p>
        </w:tc>
      </w:tr>
    </w:tbl>
    <w:p w:rsidR="00041091" w:rsidRPr="00205697" w:rsidRDefault="00041091" w:rsidP="0073707C">
      <w:pPr>
        <w:numPr>
          <w:ilvl w:val="12"/>
          <w:numId w:val="0"/>
        </w:numPr>
        <w:rPr>
          <w:rFonts w:ascii="Times New Roman" w:hAnsi="Times New Roman"/>
          <w:b/>
          <w:bCs/>
          <w:noProof/>
          <w:szCs w:val="22"/>
          <w:lang w:val="el-GR"/>
        </w:rPr>
      </w:pPr>
    </w:p>
    <w:p w:rsidR="00041091" w:rsidRPr="00205697" w:rsidRDefault="00041091" w:rsidP="001F586B">
      <w:pPr>
        <w:numPr>
          <w:ilvl w:val="12"/>
          <w:numId w:val="0"/>
        </w:numPr>
        <w:rPr>
          <w:rFonts w:ascii="Times New Roman" w:hAnsi="Times New Roman"/>
          <w:bCs/>
          <w:noProof/>
          <w:szCs w:val="22"/>
          <w:lang w:val="el-GR"/>
        </w:rPr>
      </w:pPr>
    </w:p>
    <w:p w:rsidR="00F12A33" w:rsidRPr="00205697" w:rsidRDefault="00F12A33" w:rsidP="00F12A33">
      <w:pPr>
        <w:numPr>
          <w:ilvl w:val="12"/>
          <w:numId w:val="0"/>
        </w:num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>Τι περιέχει το παρόν φύλλο οδηγιών:</w:t>
      </w:r>
    </w:p>
    <w:p w:rsidR="00F12A33" w:rsidRPr="00205697" w:rsidRDefault="00F12A33" w:rsidP="00CB3FB3">
      <w:pPr>
        <w:numPr>
          <w:ilvl w:val="12"/>
          <w:numId w:val="0"/>
        </w:numPr>
        <w:tabs>
          <w:tab w:val="left" w:pos="426"/>
        </w:tabs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noProof/>
          <w:szCs w:val="24"/>
          <w:lang w:val="el-GR"/>
        </w:rPr>
        <w:t>1.</w:t>
      </w:r>
      <w:r w:rsidRPr="00205697">
        <w:rPr>
          <w:rFonts w:ascii="Times New Roman" w:hAnsi="Times New Roman"/>
          <w:noProof/>
          <w:szCs w:val="24"/>
          <w:lang w:val="el-GR"/>
        </w:rPr>
        <w:tab/>
      </w:r>
      <w:r w:rsidRPr="00205697">
        <w:rPr>
          <w:rFonts w:ascii="Times New Roman" w:hAnsi="Times New Roman"/>
          <w:szCs w:val="24"/>
          <w:lang w:val="el-GR"/>
        </w:rPr>
        <w:t xml:space="preserve">Τι είναι το </w:t>
      </w:r>
      <w:r w:rsidR="00B72021" w:rsidRPr="00205697">
        <w:rPr>
          <w:rFonts w:ascii="Times New Roman" w:hAnsi="Times New Roman"/>
          <w:szCs w:val="24"/>
          <w:lang w:val="en-US"/>
        </w:rPr>
        <w:t>DICLOPLAST</w:t>
      </w:r>
      <w:r w:rsidR="00B72021" w:rsidRPr="00205697">
        <w:rPr>
          <w:rFonts w:ascii="Times New Roman" w:hAnsi="Times New Roman"/>
          <w:szCs w:val="24"/>
          <w:lang w:val="el-GR"/>
        </w:rPr>
        <w:t xml:space="preserve"> </w:t>
      </w:r>
      <w:r w:rsidRPr="00205697">
        <w:rPr>
          <w:rFonts w:ascii="Times New Roman" w:hAnsi="Times New Roman"/>
          <w:szCs w:val="24"/>
          <w:lang w:val="el-GR"/>
        </w:rPr>
        <w:t>και ποια είναι η χρήση του</w:t>
      </w:r>
    </w:p>
    <w:p w:rsidR="00C27754" w:rsidRPr="00205697" w:rsidRDefault="00F12A33" w:rsidP="00CB3FB3">
      <w:pPr>
        <w:numPr>
          <w:ilvl w:val="12"/>
          <w:numId w:val="0"/>
        </w:numPr>
        <w:tabs>
          <w:tab w:val="left" w:pos="426"/>
        </w:tabs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noProof/>
          <w:szCs w:val="24"/>
          <w:lang w:val="el-GR"/>
        </w:rPr>
        <w:t>2.</w:t>
      </w:r>
      <w:r w:rsidRPr="00205697">
        <w:rPr>
          <w:rFonts w:ascii="Times New Roman" w:hAnsi="Times New Roman"/>
          <w:noProof/>
          <w:szCs w:val="24"/>
          <w:lang w:val="el-GR"/>
        </w:rPr>
        <w:tab/>
      </w:r>
      <w:r w:rsidRPr="00205697">
        <w:rPr>
          <w:rFonts w:ascii="Times New Roman" w:hAnsi="Times New Roman"/>
          <w:szCs w:val="24"/>
          <w:lang w:val="el-GR"/>
        </w:rPr>
        <w:t xml:space="preserve">Τι πρέπει να γνωρίζετε προτού χρησιμοποιήσετε το </w:t>
      </w:r>
      <w:r w:rsidR="00B72021" w:rsidRPr="00205697">
        <w:rPr>
          <w:rFonts w:ascii="Times New Roman" w:hAnsi="Times New Roman"/>
          <w:szCs w:val="24"/>
          <w:lang w:val="en-US"/>
        </w:rPr>
        <w:t>DICLOPLAST</w:t>
      </w:r>
    </w:p>
    <w:p w:rsidR="00F12A33" w:rsidRPr="00205697" w:rsidRDefault="00F12A33" w:rsidP="00CB3FB3">
      <w:pPr>
        <w:numPr>
          <w:ilvl w:val="12"/>
          <w:numId w:val="0"/>
        </w:numPr>
        <w:tabs>
          <w:tab w:val="left" w:pos="426"/>
        </w:tabs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noProof/>
          <w:szCs w:val="24"/>
          <w:lang w:val="el-GR"/>
        </w:rPr>
        <w:t>3.</w:t>
      </w:r>
      <w:r w:rsidRPr="00205697">
        <w:rPr>
          <w:rFonts w:ascii="Times New Roman" w:hAnsi="Times New Roman"/>
          <w:noProof/>
          <w:szCs w:val="24"/>
          <w:lang w:val="el-GR"/>
        </w:rPr>
        <w:tab/>
      </w:r>
      <w:r w:rsidRPr="00205697">
        <w:rPr>
          <w:rFonts w:ascii="Times New Roman" w:hAnsi="Times New Roman"/>
          <w:szCs w:val="24"/>
          <w:lang w:val="el-GR"/>
        </w:rPr>
        <w:t xml:space="preserve">Πώς να χρησιμοποιήσετε το </w:t>
      </w:r>
      <w:r w:rsidR="00B72021" w:rsidRPr="00205697">
        <w:rPr>
          <w:rFonts w:ascii="Times New Roman" w:hAnsi="Times New Roman"/>
          <w:szCs w:val="24"/>
          <w:lang w:val="en-US"/>
        </w:rPr>
        <w:t>DICLOPLAST</w:t>
      </w:r>
    </w:p>
    <w:p w:rsidR="00F12A33" w:rsidRPr="00205697" w:rsidRDefault="00F12A33" w:rsidP="00CB3FB3">
      <w:pPr>
        <w:numPr>
          <w:ilvl w:val="12"/>
          <w:numId w:val="0"/>
        </w:numPr>
        <w:tabs>
          <w:tab w:val="left" w:pos="426"/>
        </w:tabs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noProof/>
          <w:szCs w:val="24"/>
          <w:lang w:val="el-GR"/>
        </w:rPr>
        <w:t>4.</w:t>
      </w:r>
      <w:r w:rsidRPr="00205697">
        <w:rPr>
          <w:rFonts w:ascii="Times New Roman" w:hAnsi="Times New Roman"/>
          <w:noProof/>
          <w:szCs w:val="24"/>
          <w:lang w:val="el-GR"/>
        </w:rPr>
        <w:tab/>
      </w:r>
      <w:r w:rsidRPr="00205697">
        <w:rPr>
          <w:rFonts w:ascii="Times New Roman" w:hAnsi="Times New Roman"/>
          <w:szCs w:val="24"/>
          <w:lang w:val="el-GR"/>
        </w:rPr>
        <w:t>Πιθανές ανεπιθύμητες ενέργειες</w:t>
      </w:r>
    </w:p>
    <w:p w:rsidR="00F12A33" w:rsidRPr="00205697" w:rsidRDefault="00F12A33" w:rsidP="00CB3FB3">
      <w:pPr>
        <w:numPr>
          <w:ilvl w:val="12"/>
          <w:numId w:val="0"/>
        </w:numPr>
        <w:tabs>
          <w:tab w:val="left" w:pos="426"/>
        </w:tabs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noProof/>
          <w:szCs w:val="24"/>
          <w:lang w:val="el-GR"/>
        </w:rPr>
        <w:t>5.</w:t>
      </w:r>
      <w:r w:rsidRPr="00205697">
        <w:rPr>
          <w:rFonts w:ascii="Times New Roman" w:hAnsi="Times New Roman"/>
          <w:noProof/>
          <w:szCs w:val="24"/>
          <w:lang w:val="el-GR"/>
        </w:rPr>
        <w:tab/>
      </w:r>
      <w:r w:rsidRPr="00205697">
        <w:rPr>
          <w:rFonts w:ascii="Times New Roman" w:hAnsi="Times New Roman"/>
          <w:szCs w:val="24"/>
          <w:lang w:val="el-GR"/>
        </w:rPr>
        <w:t xml:space="preserve">Πώς να φυλάσσεται το </w:t>
      </w:r>
      <w:r w:rsidR="00B72021" w:rsidRPr="00205697">
        <w:rPr>
          <w:rFonts w:ascii="Times New Roman" w:hAnsi="Times New Roman"/>
          <w:szCs w:val="24"/>
          <w:lang w:val="en-US"/>
        </w:rPr>
        <w:t>DICLOPLAST</w:t>
      </w:r>
    </w:p>
    <w:p w:rsidR="00F12A33" w:rsidRPr="00205697" w:rsidRDefault="00F12A33" w:rsidP="00CB3FB3">
      <w:pPr>
        <w:numPr>
          <w:ilvl w:val="12"/>
          <w:numId w:val="0"/>
        </w:numPr>
        <w:tabs>
          <w:tab w:val="left" w:pos="426"/>
        </w:tabs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noProof/>
          <w:szCs w:val="24"/>
          <w:lang w:val="el-GR"/>
        </w:rPr>
        <w:t>6.</w:t>
      </w:r>
      <w:r w:rsidRPr="00205697">
        <w:rPr>
          <w:rFonts w:ascii="Times New Roman" w:hAnsi="Times New Roman"/>
          <w:noProof/>
          <w:szCs w:val="24"/>
          <w:lang w:val="el-GR"/>
        </w:rPr>
        <w:tab/>
      </w:r>
      <w:r w:rsidRPr="00205697">
        <w:rPr>
          <w:rFonts w:ascii="Times New Roman" w:hAnsi="Times New Roman"/>
          <w:szCs w:val="24"/>
          <w:lang w:val="el-GR"/>
        </w:rPr>
        <w:t>Περιεχόμενο της συσκευασίας και λοιπές πληροφορίες</w:t>
      </w:r>
    </w:p>
    <w:p w:rsidR="00041091" w:rsidRDefault="00041091" w:rsidP="00CB3FB3">
      <w:pPr>
        <w:tabs>
          <w:tab w:val="left" w:pos="426"/>
        </w:tabs>
        <w:ind w:right="-29"/>
        <w:rPr>
          <w:rFonts w:ascii="Times New Roman" w:hAnsi="Times New Roman"/>
          <w:szCs w:val="22"/>
          <w:lang w:val="en-US" w:eastAsia="ar-SA"/>
        </w:rPr>
      </w:pPr>
    </w:p>
    <w:p w:rsidR="00ED172F" w:rsidRPr="00ED172F" w:rsidRDefault="00ED172F" w:rsidP="00155E30">
      <w:pPr>
        <w:tabs>
          <w:tab w:val="left" w:pos="426"/>
        </w:tabs>
        <w:ind w:right="-29"/>
        <w:rPr>
          <w:rFonts w:ascii="Times New Roman" w:hAnsi="Times New Roman"/>
          <w:szCs w:val="22"/>
          <w:lang w:val="en-US" w:eastAsia="ar-SA"/>
        </w:rPr>
      </w:pP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b/>
          <w:noProof/>
          <w:szCs w:val="24"/>
          <w:lang w:val="el-GR"/>
        </w:rPr>
        <w:t>1.</w:t>
      </w:r>
      <w:r w:rsidRPr="00205697">
        <w:rPr>
          <w:rFonts w:ascii="Times New Roman" w:hAnsi="Times New Roman"/>
          <w:b/>
          <w:noProof/>
          <w:szCs w:val="24"/>
          <w:lang w:val="el-GR"/>
        </w:rPr>
        <w:tab/>
      </w:r>
      <w:r w:rsidRPr="00205697">
        <w:rPr>
          <w:rFonts w:ascii="Times New Roman" w:hAnsi="Times New Roman"/>
          <w:b/>
          <w:szCs w:val="24"/>
          <w:lang w:val="el-GR"/>
        </w:rPr>
        <w:t xml:space="preserve">Τι είναι το </w:t>
      </w:r>
      <w:r w:rsidR="00B72021" w:rsidRPr="00205697">
        <w:rPr>
          <w:rFonts w:ascii="Times New Roman" w:hAnsi="Times New Roman"/>
          <w:b/>
          <w:szCs w:val="24"/>
          <w:lang w:val="en-US"/>
        </w:rPr>
        <w:t>DICLOPLAST</w:t>
      </w:r>
      <w:r w:rsidRPr="00205697">
        <w:rPr>
          <w:rFonts w:ascii="Times New Roman" w:hAnsi="Times New Roman"/>
          <w:b/>
          <w:szCs w:val="24"/>
          <w:lang w:val="el-GR"/>
        </w:rPr>
        <w:t xml:space="preserve"> και ποια είναι η χρήση του</w:t>
      </w:r>
    </w:p>
    <w:p w:rsidR="00041091" w:rsidRPr="00205697" w:rsidRDefault="00041091" w:rsidP="0073707C">
      <w:pPr>
        <w:rPr>
          <w:rFonts w:ascii="Times New Roman" w:hAnsi="Times New Roman"/>
          <w:iCs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Το </w:t>
      </w:r>
      <w:r w:rsidR="00A84F53" w:rsidRPr="00205697">
        <w:rPr>
          <w:rFonts w:ascii="Times New Roman" w:hAnsi="Times New Roman"/>
          <w:szCs w:val="24"/>
          <w:lang w:val="en-US"/>
        </w:rPr>
        <w:t>DICLOPLAST</w:t>
      </w:r>
      <w:r w:rsidRPr="00205697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205697">
        <w:rPr>
          <w:rFonts w:ascii="Times New Roman" w:hAnsi="Times New Roman"/>
          <w:szCs w:val="24"/>
          <w:lang w:val="el-GR"/>
        </w:rPr>
        <w:t>είναι ένα φάρμακο, το οποίο ανακουφίζει τον πόνο. Ανήκει σε μία ομάδα φαρμάκων, τα οποία είναι γνωστά ως «μη στεροειδή αντιφλεγμονώδη φάρμακα (ΜΣΑΦ)».</w:t>
      </w:r>
    </w:p>
    <w:p w:rsidR="00041091" w:rsidRPr="00205697" w:rsidRDefault="00041091" w:rsidP="0073707C">
      <w:pPr>
        <w:numPr>
          <w:ilvl w:val="12"/>
          <w:numId w:val="0"/>
        </w:numPr>
        <w:rPr>
          <w:rFonts w:ascii="Times New Roman" w:hAnsi="Times New Roman"/>
          <w:noProof/>
          <w:szCs w:val="22"/>
          <w:lang w:val="el-GR"/>
        </w:rPr>
      </w:pPr>
    </w:p>
    <w:p w:rsidR="00A84F53" w:rsidRPr="00205697" w:rsidRDefault="00F12A33" w:rsidP="003E4A6E">
      <w:pPr>
        <w:jc w:val="both"/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Το </w:t>
      </w:r>
      <w:r w:rsidR="00A84F53" w:rsidRPr="00205697">
        <w:rPr>
          <w:rFonts w:ascii="Times New Roman" w:hAnsi="Times New Roman"/>
          <w:szCs w:val="24"/>
          <w:lang w:val="en-US"/>
        </w:rPr>
        <w:t>DICLOPLAST</w:t>
      </w:r>
      <w:r w:rsidRPr="00205697">
        <w:rPr>
          <w:rFonts w:ascii="Times New Roman" w:hAnsi="Times New Roman"/>
          <w:szCs w:val="24"/>
          <w:lang w:val="el-GR"/>
        </w:rPr>
        <w:t xml:space="preserve"> </w:t>
      </w:r>
      <w:r w:rsidR="00E71507" w:rsidRPr="00205697">
        <w:rPr>
          <w:rFonts w:ascii="Times New Roman" w:hAnsi="Times New Roman"/>
          <w:szCs w:val="24"/>
          <w:lang w:val="el-GR"/>
        </w:rPr>
        <w:t xml:space="preserve">χρησιμοποιείται </w:t>
      </w:r>
      <w:r w:rsidR="00A84F53" w:rsidRPr="00205697">
        <w:rPr>
          <w:rFonts w:ascii="Times New Roman" w:hAnsi="Times New Roman"/>
          <w:szCs w:val="24"/>
          <w:lang w:val="el-GR"/>
        </w:rPr>
        <w:t>σε τοπική θεραπεία των:</w:t>
      </w:r>
    </w:p>
    <w:p w:rsidR="00A84F53" w:rsidRPr="00205697" w:rsidRDefault="00A84F53" w:rsidP="00BE5746">
      <w:pPr>
        <w:widowControl w:val="0"/>
        <w:ind w:left="142" w:hanging="142"/>
        <w:rPr>
          <w:rFonts w:ascii="Times New Roman" w:hAnsi="Times New Roman"/>
          <w:szCs w:val="22"/>
          <w:lang w:val="el-GR" w:eastAsia="en-US"/>
        </w:rPr>
      </w:pPr>
      <w:r w:rsidRPr="00205697">
        <w:rPr>
          <w:rFonts w:ascii="Times New Roman" w:hAnsi="Times New Roman"/>
          <w:szCs w:val="22"/>
          <w:lang w:val="el-GR" w:eastAsia="en-US"/>
        </w:rPr>
        <w:t xml:space="preserve">- </w:t>
      </w:r>
      <w:proofErr w:type="spellStart"/>
      <w:r w:rsidRPr="00205697">
        <w:rPr>
          <w:rFonts w:ascii="Times New Roman" w:hAnsi="Times New Roman"/>
          <w:szCs w:val="22"/>
          <w:lang w:val="el-GR" w:eastAsia="en-US"/>
        </w:rPr>
        <w:t>Μετατραυματικών</w:t>
      </w:r>
      <w:proofErr w:type="spellEnd"/>
      <w:r w:rsidRPr="00205697">
        <w:rPr>
          <w:rFonts w:ascii="Times New Roman" w:hAnsi="Times New Roman"/>
          <w:szCs w:val="22"/>
          <w:lang w:val="el-GR" w:eastAsia="en-US"/>
        </w:rPr>
        <w:t xml:space="preserve"> φλεγμονών των τενόντων, των συνδέσμων, των μυών και των αρθρώσεων, που οφείλονται </w:t>
      </w:r>
      <w:proofErr w:type="spellStart"/>
      <w:r w:rsidRPr="00205697">
        <w:rPr>
          <w:rFonts w:ascii="Times New Roman" w:hAnsi="Times New Roman"/>
          <w:szCs w:val="22"/>
          <w:lang w:val="el-GR" w:eastAsia="en-US"/>
        </w:rPr>
        <w:t>π.χ</w:t>
      </w:r>
      <w:proofErr w:type="spellEnd"/>
      <w:r w:rsidRPr="00205697">
        <w:rPr>
          <w:rFonts w:ascii="Times New Roman" w:hAnsi="Times New Roman"/>
          <w:szCs w:val="22"/>
          <w:lang w:val="el-GR" w:eastAsia="en-US"/>
        </w:rPr>
        <w:t xml:space="preserve"> σε διαστρέμματα, </w:t>
      </w:r>
      <w:proofErr w:type="spellStart"/>
      <w:r w:rsidRPr="00205697">
        <w:rPr>
          <w:rFonts w:ascii="Times New Roman" w:hAnsi="Times New Roman"/>
          <w:szCs w:val="22"/>
          <w:lang w:val="el-GR" w:eastAsia="en-US"/>
        </w:rPr>
        <w:t>εξαρθρήματα</w:t>
      </w:r>
      <w:proofErr w:type="spellEnd"/>
      <w:r w:rsidRPr="00205697">
        <w:rPr>
          <w:rFonts w:ascii="Times New Roman" w:hAnsi="Times New Roman"/>
          <w:szCs w:val="22"/>
          <w:lang w:val="el-GR" w:eastAsia="en-US"/>
        </w:rPr>
        <w:t xml:space="preserve"> ,θλάσεις </w:t>
      </w:r>
    </w:p>
    <w:p w:rsidR="00A84F53" w:rsidRPr="00205697" w:rsidRDefault="00A84F53" w:rsidP="00BE5746">
      <w:pPr>
        <w:widowControl w:val="0"/>
        <w:ind w:left="142" w:hanging="142"/>
        <w:rPr>
          <w:rFonts w:ascii="Times New Roman" w:hAnsi="Times New Roman"/>
          <w:szCs w:val="22"/>
          <w:lang w:val="el-GR" w:eastAsia="en-US"/>
        </w:rPr>
      </w:pPr>
      <w:r w:rsidRPr="00205697">
        <w:rPr>
          <w:rFonts w:ascii="Times New Roman" w:hAnsi="Times New Roman"/>
          <w:szCs w:val="22"/>
          <w:lang w:val="el-GR" w:eastAsia="en-US"/>
        </w:rPr>
        <w:t xml:space="preserve">- Εντοπισμένων εκδηλώσεων παθολογικών καταστάσεων των μαλακών μορίων (τενοντοθυλακίτιδα, </w:t>
      </w:r>
      <w:proofErr w:type="spellStart"/>
      <w:r w:rsidRPr="00205697">
        <w:rPr>
          <w:rFonts w:ascii="Times New Roman" w:hAnsi="Times New Roman"/>
          <w:szCs w:val="22"/>
          <w:lang w:val="el-GR" w:eastAsia="en-US"/>
        </w:rPr>
        <w:t>ωμοβραχιόνιο</w:t>
      </w:r>
      <w:proofErr w:type="spellEnd"/>
      <w:r w:rsidRPr="00205697">
        <w:rPr>
          <w:rFonts w:ascii="Times New Roman" w:hAnsi="Times New Roman"/>
          <w:szCs w:val="22"/>
          <w:lang w:val="el-GR" w:eastAsia="en-US"/>
        </w:rPr>
        <w:t xml:space="preserve"> σύνδρομο, </w:t>
      </w:r>
      <w:proofErr w:type="spellStart"/>
      <w:r w:rsidRPr="00205697">
        <w:rPr>
          <w:rFonts w:ascii="Times New Roman" w:hAnsi="Times New Roman"/>
          <w:szCs w:val="22"/>
          <w:lang w:val="el-GR" w:eastAsia="en-US"/>
        </w:rPr>
        <w:t>θυλακίτιδα</w:t>
      </w:r>
      <w:proofErr w:type="spellEnd"/>
      <w:r w:rsidRPr="00205697">
        <w:rPr>
          <w:rFonts w:ascii="Times New Roman" w:hAnsi="Times New Roman"/>
          <w:szCs w:val="22"/>
          <w:lang w:val="el-GR" w:eastAsia="en-US"/>
        </w:rPr>
        <w:t>, και περιαρθρίτιδα).</w:t>
      </w:r>
    </w:p>
    <w:p w:rsidR="00A84F53" w:rsidRPr="00205697" w:rsidRDefault="00A84F53" w:rsidP="00BE5746">
      <w:pPr>
        <w:widowControl w:val="0"/>
        <w:ind w:left="142" w:hanging="142"/>
        <w:rPr>
          <w:rFonts w:ascii="Times New Roman" w:hAnsi="Times New Roman"/>
          <w:szCs w:val="22"/>
          <w:lang w:val="el-GR" w:eastAsia="en-US"/>
        </w:rPr>
      </w:pPr>
      <w:r w:rsidRPr="00205697">
        <w:rPr>
          <w:rFonts w:ascii="Times New Roman" w:hAnsi="Times New Roman"/>
          <w:szCs w:val="22"/>
          <w:lang w:val="el-GR" w:eastAsia="en-US"/>
        </w:rPr>
        <w:t>- Εντοπισμένων εκδηλώσεων εκφυλιστικών αρθροπαθειών (οστεοαρθρίτιδα των περιφερικών αρθρώσεων και της σπονδυλικής στήλης)</w:t>
      </w:r>
    </w:p>
    <w:p w:rsidR="00A84F53" w:rsidRPr="00205697" w:rsidRDefault="00A84F53" w:rsidP="00A84F53">
      <w:pPr>
        <w:widowControl w:val="0"/>
        <w:ind w:left="720" w:hanging="720"/>
        <w:rPr>
          <w:rFonts w:ascii="Times New Roman" w:hAnsi="Times New Roman"/>
          <w:szCs w:val="22"/>
          <w:lang w:val="el-GR" w:eastAsia="en-US"/>
        </w:rPr>
      </w:pPr>
    </w:p>
    <w:p w:rsidR="00A84F53" w:rsidRPr="00205697" w:rsidRDefault="00A84F53" w:rsidP="00A84F53">
      <w:pPr>
        <w:widowControl w:val="0"/>
        <w:ind w:left="720" w:hanging="720"/>
        <w:rPr>
          <w:rFonts w:ascii="Times New Roman" w:hAnsi="Times New Roman"/>
          <w:szCs w:val="22"/>
          <w:lang w:val="el-GR" w:eastAsia="en-US"/>
        </w:rPr>
      </w:pPr>
      <w:r w:rsidRPr="00205697">
        <w:rPr>
          <w:rFonts w:ascii="Times New Roman" w:hAnsi="Times New Roman"/>
          <w:szCs w:val="22"/>
          <w:lang w:val="el-GR" w:eastAsia="en-US"/>
        </w:rPr>
        <w:t>Η θεραπεία δεν πρέπει να συνεχίζεται πέραν των δυο εβδομάδων.</w:t>
      </w:r>
    </w:p>
    <w:p w:rsidR="00F12A33" w:rsidRPr="00205697" w:rsidRDefault="00F12A33" w:rsidP="00F12A33">
      <w:pPr>
        <w:rPr>
          <w:rFonts w:ascii="Times New Roman" w:hAnsi="Times New Roman"/>
          <w:i/>
          <w:szCs w:val="24"/>
          <w:lang w:val="el-GR"/>
        </w:rPr>
      </w:pPr>
    </w:p>
    <w:p w:rsidR="00041091" w:rsidRPr="00205697" w:rsidRDefault="00041091" w:rsidP="0073707C">
      <w:pPr>
        <w:suppressAutoHyphens/>
        <w:jc w:val="both"/>
        <w:rPr>
          <w:rFonts w:ascii="Times New Roman" w:hAnsi="Times New Roman"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noProof/>
          <w:szCs w:val="24"/>
          <w:lang w:val="el-GR"/>
        </w:rPr>
        <w:t>2.</w:t>
      </w:r>
      <w:r w:rsidRPr="00205697">
        <w:rPr>
          <w:rFonts w:ascii="Times New Roman" w:hAnsi="Times New Roman"/>
          <w:b/>
          <w:noProof/>
          <w:szCs w:val="24"/>
          <w:lang w:val="el-GR"/>
        </w:rPr>
        <w:tab/>
      </w:r>
      <w:r w:rsidRPr="00205697">
        <w:rPr>
          <w:rFonts w:ascii="Times New Roman" w:hAnsi="Times New Roman"/>
          <w:b/>
          <w:szCs w:val="24"/>
          <w:lang w:val="el-GR"/>
        </w:rPr>
        <w:t xml:space="preserve">Τι πρέπει να γνωρίζετε προτού χρησιμοποιήσετε το </w:t>
      </w:r>
      <w:r w:rsidR="0065063B" w:rsidRPr="00205697">
        <w:rPr>
          <w:rFonts w:ascii="Times New Roman" w:hAnsi="Times New Roman"/>
          <w:b/>
          <w:szCs w:val="24"/>
          <w:lang w:val="en-US"/>
        </w:rPr>
        <w:t>DICLOPLAST</w:t>
      </w:r>
    </w:p>
    <w:p w:rsidR="00041091" w:rsidRPr="00205697" w:rsidRDefault="00041091" w:rsidP="0073707C">
      <w:pPr>
        <w:numPr>
          <w:ilvl w:val="12"/>
          <w:numId w:val="0"/>
        </w:numPr>
        <w:rPr>
          <w:rFonts w:ascii="Times New Roman" w:hAnsi="Times New Roman"/>
          <w:b/>
          <w:bCs/>
          <w:szCs w:val="22"/>
          <w:lang w:val="el-GR"/>
        </w:rPr>
      </w:pPr>
    </w:p>
    <w:p w:rsidR="00F12A33" w:rsidRPr="00205697" w:rsidRDefault="00F12A33" w:rsidP="00F12A33">
      <w:pPr>
        <w:numPr>
          <w:ilvl w:val="12"/>
          <w:numId w:val="0"/>
        </w:numPr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>Μην χρησιμοποιήσετε το</w:t>
      </w:r>
      <w:r w:rsidRPr="00205697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65063B" w:rsidRPr="00205697">
        <w:rPr>
          <w:rFonts w:ascii="Times New Roman" w:hAnsi="Times New Roman"/>
          <w:b/>
          <w:szCs w:val="24"/>
          <w:lang w:val="en-US"/>
        </w:rPr>
        <w:t>DICLOPLAST</w:t>
      </w:r>
    </w:p>
    <w:p w:rsidR="00F12A33" w:rsidRPr="00205697" w:rsidRDefault="00F12A33" w:rsidP="005D723A">
      <w:pPr>
        <w:numPr>
          <w:ilvl w:val="0"/>
          <w:numId w:val="40"/>
        </w:numPr>
        <w:autoSpaceDE w:val="0"/>
        <w:autoSpaceDN w:val="0"/>
        <w:ind w:left="284" w:hanging="284"/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σε περίπτωση </w:t>
      </w:r>
      <w:r w:rsidRPr="00205697">
        <w:rPr>
          <w:rFonts w:ascii="Times New Roman" w:hAnsi="Times New Roman"/>
          <w:b/>
          <w:szCs w:val="24"/>
          <w:lang w:val="el-GR"/>
        </w:rPr>
        <w:t>αλλεργίας</w:t>
      </w:r>
      <w:r w:rsidRPr="00205697">
        <w:rPr>
          <w:rFonts w:ascii="Times New Roman" w:hAnsi="Times New Roman"/>
          <w:szCs w:val="24"/>
          <w:lang w:val="el-GR"/>
        </w:rPr>
        <w:t xml:space="preserve"> στη </w:t>
      </w:r>
      <w:proofErr w:type="spellStart"/>
      <w:r w:rsidRPr="00205697">
        <w:rPr>
          <w:rFonts w:ascii="Times New Roman" w:hAnsi="Times New Roman"/>
          <w:b/>
          <w:szCs w:val="24"/>
          <w:lang w:val="el-GR"/>
        </w:rPr>
        <w:t>δικλοφενάκη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 ή σε οποιοδήποτε </w:t>
      </w:r>
      <w:r w:rsidRPr="00205697">
        <w:rPr>
          <w:rFonts w:ascii="Times New Roman" w:hAnsi="Times New Roman"/>
          <w:b/>
          <w:szCs w:val="24"/>
          <w:lang w:val="el-GR"/>
        </w:rPr>
        <w:t>άλλο από τα συστατικά</w:t>
      </w:r>
      <w:r w:rsidRPr="00205697">
        <w:rPr>
          <w:rFonts w:ascii="Times New Roman" w:hAnsi="Times New Roman"/>
          <w:szCs w:val="24"/>
          <w:lang w:val="el-GR"/>
        </w:rPr>
        <w:t xml:space="preserve"> αυτού του φαρμάκου (αναφέρονται στην παράγραφο 6),</w:t>
      </w:r>
    </w:p>
    <w:p w:rsidR="00F12A33" w:rsidRPr="00205697" w:rsidRDefault="00F12A33" w:rsidP="005D723A">
      <w:pPr>
        <w:numPr>
          <w:ilvl w:val="0"/>
          <w:numId w:val="40"/>
        </w:numPr>
        <w:autoSpaceDE w:val="0"/>
        <w:autoSpaceDN w:val="0"/>
        <w:ind w:left="284" w:hanging="284"/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σε περίπτωση </w:t>
      </w:r>
      <w:r w:rsidRPr="00205697">
        <w:rPr>
          <w:rFonts w:ascii="Times New Roman" w:hAnsi="Times New Roman"/>
          <w:b/>
          <w:szCs w:val="24"/>
          <w:lang w:val="el-GR"/>
        </w:rPr>
        <w:t>αλλεργίας</w:t>
      </w:r>
      <w:r w:rsidRPr="00205697">
        <w:rPr>
          <w:rFonts w:ascii="Times New Roman" w:hAnsi="Times New Roman"/>
          <w:szCs w:val="24"/>
          <w:lang w:val="el-GR"/>
        </w:rPr>
        <w:t xml:space="preserve"> σε οποιοδήποτε</w:t>
      </w:r>
      <w:r w:rsidRPr="00205697">
        <w:rPr>
          <w:rFonts w:ascii="Times New Roman" w:hAnsi="Times New Roman"/>
          <w:b/>
          <w:szCs w:val="24"/>
          <w:lang w:val="el-GR"/>
        </w:rPr>
        <w:t xml:space="preserve"> άλλο μη </w:t>
      </w:r>
      <w:proofErr w:type="spellStart"/>
      <w:r w:rsidRPr="00205697">
        <w:rPr>
          <w:rFonts w:ascii="Times New Roman" w:hAnsi="Times New Roman"/>
          <w:b/>
          <w:szCs w:val="24"/>
          <w:lang w:val="el-GR"/>
        </w:rPr>
        <w:t>στεροειδ</w:t>
      </w:r>
      <w:r w:rsidR="00486C00" w:rsidRPr="00205697">
        <w:rPr>
          <w:rFonts w:ascii="Times New Roman" w:hAnsi="Times New Roman"/>
          <w:b/>
          <w:szCs w:val="24"/>
          <w:lang w:val="el-GR"/>
        </w:rPr>
        <w:t>ές</w:t>
      </w:r>
      <w:proofErr w:type="spellEnd"/>
      <w:r w:rsidRPr="00205697">
        <w:rPr>
          <w:rFonts w:ascii="Times New Roman" w:hAnsi="Times New Roman"/>
          <w:b/>
          <w:szCs w:val="24"/>
          <w:lang w:val="el-GR"/>
        </w:rPr>
        <w:t xml:space="preserve"> αντιφλεγμονώδες φάρμακο</w:t>
      </w:r>
      <w:r w:rsidRPr="00205697">
        <w:rPr>
          <w:rFonts w:ascii="Times New Roman" w:hAnsi="Times New Roman"/>
          <w:szCs w:val="24"/>
          <w:lang w:val="el-GR"/>
        </w:rPr>
        <w:t xml:space="preserve"> (ΜΣΑΦ, π.χ. </w:t>
      </w:r>
      <w:proofErr w:type="spellStart"/>
      <w:r w:rsidRPr="00205697">
        <w:rPr>
          <w:rFonts w:ascii="Times New Roman" w:hAnsi="Times New Roman"/>
          <w:szCs w:val="24"/>
          <w:lang w:val="el-GR"/>
        </w:rPr>
        <w:t>ακετ</w:t>
      </w:r>
      <w:r w:rsidR="0065063B" w:rsidRPr="00205697">
        <w:rPr>
          <w:rFonts w:ascii="Times New Roman" w:hAnsi="Times New Roman"/>
          <w:szCs w:val="24"/>
          <w:lang w:val="el-GR"/>
        </w:rPr>
        <w:t>υλοσαλικυλικό</w:t>
      </w:r>
      <w:proofErr w:type="spellEnd"/>
      <w:r w:rsidR="0065063B" w:rsidRPr="00205697">
        <w:rPr>
          <w:rFonts w:ascii="Times New Roman" w:hAnsi="Times New Roman"/>
          <w:szCs w:val="24"/>
          <w:lang w:val="el-GR"/>
        </w:rPr>
        <w:t xml:space="preserve"> οξύ ή </w:t>
      </w:r>
      <w:proofErr w:type="spellStart"/>
      <w:r w:rsidR="0065063B" w:rsidRPr="00205697">
        <w:rPr>
          <w:rFonts w:ascii="Times New Roman" w:hAnsi="Times New Roman"/>
          <w:szCs w:val="24"/>
          <w:lang w:val="el-GR"/>
        </w:rPr>
        <w:t>ισοπροπανόλη</w:t>
      </w:r>
      <w:proofErr w:type="spellEnd"/>
      <w:r w:rsidR="0065063B" w:rsidRPr="00205697">
        <w:rPr>
          <w:rFonts w:ascii="Times New Roman" w:hAnsi="Times New Roman"/>
          <w:szCs w:val="24"/>
          <w:lang w:val="el-GR"/>
        </w:rPr>
        <w:t xml:space="preserve"> ή </w:t>
      </w:r>
      <w:proofErr w:type="spellStart"/>
      <w:r w:rsidR="0065063B" w:rsidRPr="00205697">
        <w:rPr>
          <w:rFonts w:ascii="Times New Roman" w:hAnsi="Times New Roman"/>
          <w:szCs w:val="24"/>
          <w:lang w:val="el-GR"/>
        </w:rPr>
        <w:t>προπυλενογλυκόλη</w:t>
      </w:r>
      <w:proofErr w:type="spellEnd"/>
      <w:r w:rsidRPr="00205697">
        <w:rPr>
          <w:rFonts w:ascii="Times New Roman" w:hAnsi="Times New Roman"/>
          <w:szCs w:val="24"/>
          <w:lang w:val="el-GR"/>
        </w:rPr>
        <w:t>),</w:t>
      </w:r>
    </w:p>
    <w:p w:rsidR="00F12A33" w:rsidRPr="00205697" w:rsidRDefault="00F12A33" w:rsidP="005D723A">
      <w:pPr>
        <w:numPr>
          <w:ilvl w:val="0"/>
          <w:numId w:val="40"/>
        </w:numPr>
        <w:autoSpaceDE w:val="0"/>
        <w:autoSpaceDN w:val="0"/>
        <w:ind w:left="284" w:hanging="284"/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σε περίπτωση που βρίσκεστε στους τελευταίους τρεις μήνες της εγκυμοσύνης.</w:t>
      </w:r>
    </w:p>
    <w:p w:rsidR="0065063B" w:rsidRPr="00205697" w:rsidRDefault="0065063B" w:rsidP="005D723A">
      <w:pPr>
        <w:numPr>
          <w:ilvl w:val="0"/>
          <w:numId w:val="40"/>
        </w:numPr>
        <w:autoSpaceDE w:val="0"/>
        <w:autoSpaceDN w:val="0"/>
        <w:ind w:left="284" w:hanging="284"/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εάν είστε κάτω των 16 ετών</w:t>
      </w:r>
    </w:p>
    <w:p w:rsidR="001E402E" w:rsidRPr="00205697" w:rsidRDefault="001E402E" w:rsidP="005D723A">
      <w:pPr>
        <w:pStyle w:val="af4"/>
        <w:numPr>
          <w:ilvl w:val="0"/>
          <w:numId w:val="40"/>
        </w:numPr>
        <w:ind w:left="284" w:right="566" w:hanging="284"/>
        <w:rPr>
          <w:rFonts w:ascii="Times New Roman" w:hAnsi="Times New Roman"/>
          <w:color w:val="000000"/>
          <w:szCs w:val="22"/>
          <w:lang w:val="el-GR"/>
        </w:rPr>
      </w:pPr>
      <w:r w:rsidRPr="00205697">
        <w:rPr>
          <w:rFonts w:ascii="Times New Roman" w:hAnsi="Times New Roman"/>
          <w:szCs w:val="22"/>
          <w:lang w:val="el-GR"/>
        </w:rPr>
        <w:lastRenderedPageBreak/>
        <w:t xml:space="preserve">σε περίπτωση που έχετε άσθμα, αναπνευστικά προβλήματα, κνίδωση ή μία οξεία ρινίτιδα (κρύωμα) μετά από λήψη </w:t>
      </w:r>
      <w:proofErr w:type="spellStart"/>
      <w:r w:rsidRPr="00205697">
        <w:rPr>
          <w:rFonts w:ascii="Times New Roman" w:hAnsi="Times New Roman"/>
          <w:szCs w:val="22"/>
          <w:lang w:val="el-GR"/>
        </w:rPr>
        <w:t>ακετυλοσαλικυλικού</w:t>
      </w:r>
      <w:proofErr w:type="spellEnd"/>
      <w:r w:rsidRPr="00205697">
        <w:rPr>
          <w:rFonts w:ascii="Times New Roman" w:hAnsi="Times New Roman"/>
          <w:szCs w:val="22"/>
          <w:lang w:val="el-GR"/>
        </w:rPr>
        <w:t xml:space="preserve"> οξέος (ασπιρίνης) ή άλλων ΜΣΑΦ</w:t>
      </w:r>
    </w:p>
    <w:p w:rsidR="00041091" w:rsidRPr="00205697" w:rsidRDefault="00041091" w:rsidP="00CF0F14">
      <w:p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Το </w:t>
      </w:r>
      <w:r w:rsidR="0065063B" w:rsidRPr="00205697">
        <w:rPr>
          <w:rFonts w:ascii="Times New Roman" w:hAnsi="Times New Roman"/>
          <w:szCs w:val="24"/>
          <w:lang w:val="en-US"/>
        </w:rPr>
        <w:t>DICLOPLAST</w:t>
      </w:r>
      <w:r w:rsidR="00C27754" w:rsidRPr="00205697">
        <w:rPr>
          <w:rFonts w:ascii="Times New Roman" w:hAnsi="Times New Roman"/>
          <w:szCs w:val="24"/>
          <w:lang w:val="el-GR"/>
        </w:rPr>
        <w:t xml:space="preserve"> </w:t>
      </w:r>
      <w:r w:rsidRPr="00205697">
        <w:rPr>
          <w:rFonts w:ascii="Times New Roman" w:hAnsi="Times New Roman"/>
          <w:szCs w:val="24"/>
          <w:lang w:val="el-GR"/>
        </w:rPr>
        <w:t>δεν θα πρέπει να χρησιμοποιείται σε τρα</w:t>
      </w:r>
      <w:r w:rsidR="003B12D5" w:rsidRPr="00205697">
        <w:rPr>
          <w:rFonts w:ascii="Times New Roman" w:hAnsi="Times New Roman"/>
          <w:szCs w:val="24"/>
          <w:lang w:val="el-GR"/>
        </w:rPr>
        <w:t>υματισμένο δέρμα (π.χ. εκδορές,</w:t>
      </w:r>
      <w:r w:rsidR="0065063B" w:rsidRPr="00205697">
        <w:rPr>
          <w:rFonts w:ascii="Times New Roman" w:hAnsi="Times New Roman"/>
          <w:szCs w:val="24"/>
          <w:lang w:val="el-GR"/>
        </w:rPr>
        <w:t xml:space="preserve"> </w:t>
      </w:r>
      <w:r w:rsidR="003B12D5" w:rsidRPr="00205697">
        <w:rPr>
          <w:rFonts w:ascii="Times New Roman" w:hAnsi="Times New Roman"/>
          <w:szCs w:val="24"/>
          <w:lang w:val="el-GR"/>
        </w:rPr>
        <w:t>ανοιχτά</w:t>
      </w:r>
      <w:r w:rsidR="00C370F5" w:rsidRPr="00205697">
        <w:rPr>
          <w:rFonts w:ascii="Times New Roman" w:hAnsi="Times New Roman"/>
          <w:szCs w:val="24"/>
          <w:lang w:val="el-GR"/>
        </w:rPr>
        <w:t xml:space="preserve"> τραύμα</w:t>
      </w:r>
      <w:r w:rsidR="003B12D5" w:rsidRPr="00205697">
        <w:rPr>
          <w:rFonts w:ascii="Times New Roman" w:hAnsi="Times New Roman"/>
          <w:szCs w:val="24"/>
          <w:lang w:val="el-GR"/>
        </w:rPr>
        <w:t>τα</w:t>
      </w:r>
      <w:r w:rsidRPr="00205697">
        <w:rPr>
          <w:rFonts w:ascii="Times New Roman" w:hAnsi="Times New Roman"/>
          <w:szCs w:val="24"/>
          <w:lang w:val="el-GR"/>
        </w:rPr>
        <w:t>, εγκαύματα δέρματος), μολυσμένο δέρμα ή δέρμα που έχει προσβληθεί από εξιδρωματική δερματίτιδα ή έκζεμα</w:t>
      </w:r>
      <w:r w:rsidR="00205697" w:rsidRPr="00205697">
        <w:rPr>
          <w:rFonts w:ascii="Times New Roman" w:hAnsi="Times New Roman"/>
          <w:szCs w:val="24"/>
          <w:lang w:val="el-GR"/>
        </w:rPr>
        <w:t>.</w:t>
      </w:r>
    </w:p>
    <w:p w:rsidR="00041091" w:rsidRPr="00205697" w:rsidRDefault="00041091" w:rsidP="00CF0F14">
      <w:pPr>
        <w:rPr>
          <w:rFonts w:ascii="Times New Roman" w:hAnsi="Times New Roman"/>
          <w:noProof/>
          <w:szCs w:val="22"/>
          <w:lang w:val="el-GR"/>
        </w:rPr>
      </w:pPr>
    </w:p>
    <w:p w:rsidR="003B184B" w:rsidRPr="00205697" w:rsidRDefault="003B184B" w:rsidP="003B184B">
      <w:pPr>
        <w:ind w:left="567" w:right="566" w:hanging="567"/>
        <w:rPr>
          <w:rFonts w:ascii="Times New Roman" w:hAnsi="Times New Roman"/>
          <w:szCs w:val="22"/>
          <w:lang w:val="el-GR"/>
        </w:rPr>
      </w:pPr>
      <w:r w:rsidRPr="00205697">
        <w:rPr>
          <w:rFonts w:ascii="Times New Roman" w:hAnsi="Times New Roman"/>
          <w:szCs w:val="22"/>
          <w:lang w:val="el-GR"/>
        </w:rPr>
        <w:t>Εάν ισχύει οποιοδήποτε από τα παραπάνω, απευθυνθείτε στον γιατρό ή τον φαρμακοποιό σας.</w:t>
      </w:r>
    </w:p>
    <w:p w:rsidR="00041091" w:rsidRPr="00205697" w:rsidRDefault="00041091" w:rsidP="0073707C">
      <w:pPr>
        <w:rPr>
          <w:rFonts w:ascii="Times New Roman" w:hAnsi="Times New Roman"/>
          <w:bCs/>
          <w:szCs w:val="22"/>
          <w:lang w:val="el-GR"/>
        </w:rPr>
      </w:pPr>
    </w:p>
    <w:p w:rsidR="00F12A33" w:rsidRPr="00205697" w:rsidRDefault="00F12A33" w:rsidP="00F12A33">
      <w:pPr>
        <w:keepNext/>
        <w:numPr>
          <w:ilvl w:val="12"/>
          <w:numId w:val="0"/>
        </w:numPr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>Προειδοποιήσεις και προφυλάξεις</w:t>
      </w:r>
    </w:p>
    <w:p w:rsidR="00C27754" w:rsidRPr="00205697" w:rsidRDefault="00B84F01" w:rsidP="00C27754">
      <w:pPr>
        <w:tabs>
          <w:tab w:val="left" w:pos="567"/>
        </w:tabs>
        <w:spacing w:line="260" w:lineRule="exact"/>
        <w:jc w:val="both"/>
        <w:rPr>
          <w:rFonts w:ascii="Times New Roman" w:hAnsi="Times New Roman"/>
          <w:noProof/>
          <w:snapToGrid w:val="0"/>
          <w:szCs w:val="24"/>
          <w:lang w:val="el-GR" w:eastAsia="en-US"/>
        </w:rPr>
      </w:pPr>
      <w:r w:rsidRPr="00205697">
        <w:rPr>
          <w:rFonts w:ascii="Times New Roman" w:hAnsi="Times New Roman"/>
          <w:noProof/>
          <w:snapToGrid w:val="0"/>
          <w:szCs w:val="24"/>
          <w:lang w:val="el-GR" w:eastAsia="en-US"/>
        </w:rPr>
        <w:t xml:space="preserve">Απευθυνθείτε στον γιατρό ή τον φαρμακοποιό σας προτού χρησιμοποιήσετε το </w:t>
      </w:r>
      <w:r w:rsidR="0065063B" w:rsidRPr="00205697">
        <w:rPr>
          <w:rFonts w:ascii="Times New Roman" w:hAnsi="Times New Roman"/>
          <w:szCs w:val="24"/>
          <w:lang w:val="en-US"/>
        </w:rPr>
        <w:t>DICLOPLAST</w:t>
      </w:r>
    </w:p>
    <w:p w:rsidR="00F12A33" w:rsidRPr="00205697" w:rsidRDefault="003B12D5" w:rsidP="00C27754">
      <w:pPr>
        <w:tabs>
          <w:tab w:val="left" w:pos="567"/>
        </w:tabs>
        <w:spacing w:line="260" w:lineRule="exact"/>
        <w:jc w:val="both"/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Εάν π</w:t>
      </w:r>
      <w:r w:rsidR="00A90DBA" w:rsidRPr="00205697">
        <w:rPr>
          <w:rFonts w:ascii="Times New Roman" w:hAnsi="Times New Roman"/>
          <w:szCs w:val="24"/>
          <w:lang w:val="el-GR"/>
        </w:rPr>
        <w:t>αρατηρή</w:t>
      </w:r>
      <w:r w:rsidRPr="00205697">
        <w:rPr>
          <w:rFonts w:ascii="Times New Roman" w:hAnsi="Times New Roman"/>
          <w:szCs w:val="24"/>
          <w:lang w:val="el-GR"/>
        </w:rPr>
        <w:t>σετε δερματικό</w:t>
      </w:r>
      <w:r w:rsidR="00F12A33" w:rsidRPr="00205697">
        <w:rPr>
          <w:rFonts w:ascii="Times New Roman" w:hAnsi="Times New Roman"/>
          <w:szCs w:val="24"/>
          <w:lang w:val="el-GR"/>
        </w:rPr>
        <w:t xml:space="preserve"> εξ</w:t>
      </w:r>
      <w:r w:rsidR="00C27754" w:rsidRPr="00205697">
        <w:rPr>
          <w:rFonts w:ascii="Times New Roman" w:hAnsi="Times New Roman"/>
          <w:szCs w:val="24"/>
          <w:lang w:val="el-GR"/>
        </w:rPr>
        <w:t>ά</w:t>
      </w:r>
      <w:r w:rsidR="00F12A33" w:rsidRPr="00205697">
        <w:rPr>
          <w:rFonts w:ascii="Times New Roman" w:hAnsi="Times New Roman"/>
          <w:szCs w:val="24"/>
          <w:lang w:val="el-GR"/>
        </w:rPr>
        <w:t>νθ</w:t>
      </w:r>
      <w:r w:rsidR="00C27754" w:rsidRPr="00205697">
        <w:rPr>
          <w:rFonts w:ascii="Times New Roman" w:hAnsi="Times New Roman"/>
          <w:szCs w:val="24"/>
          <w:lang w:val="el-GR"/>
        </w:rPr>
        <w:t>η</w:t>
      </w:r>
      <w:r w:rsidR="00F12A33" w:rsidRPr="00205697">
        <w:rPr>
          <w:rFonts w:ascii="Times New Roman" w:hAnsi="Times New Roman"/>
          <w:szCs w:val="24"/>
          <w:lang w:val="el-GR"/>
        </w:rPr>
        <w:t>μα</w:t>
      </w:r>
      <w:r w:rsidRPr="00205697">
        <w:rPr>
          <w:rFonts w:ascii="Times New Roman" w:hAnsi="Times New Roman"/>
          <w:szCs w:val="24"/>
          <w:lang w:val="el-GR"/>
        </w:rPr>
        <w:t xml:space="preserve">, </w:t>
      </w:r>
      <w:r w:rsidR="00D92414" w:rsidRPr="00205697">
        <w:rPr>
          <w:rFonts w:ascii="Times New Roman" w:hAnsi="Times New Roman"/>
          <w:szCs w:val="24"/>
          <w:lang w:val="el-GR"/>
        </w:rPr>
        <w:t>αφαιρέστε αμέσως το</w:t>
      </w:r>
      <w:r w:rsidR="00F12A33" w:rsidRPr="00205697">
        <w:rPr>
          <w:rFonts w:ascii="Times New Roman" w:hAnsi="Times New Roman"/>
          <w:szCs w:val="24"/>
          <w:lang w:val="el-GR"/>
        </w:rPr>
        <w:t xml:space="preserve"> έμπλαστρο και σταματήστε τη θεραπεία.</w:t>
      </w:r>
    </w:p>
    <w:p w:rsidR="00B664F0" w:rsidRPr="00205697" w:rsidRDefault="00B664F0" w:rsidP="00C27754">
      <w:pPr>
        <w:tabs>
          <w:tab w:val="left" w:pos="567"/>
        </w:tabs>
        <w:spacing w:line="260" w:lineRule="exact"/>
        <w:jc w:val="both"/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Επειδή δεν υπάρχει εμπειρία από τη χορήγηση του </w:t>
      </w:r>
      <w:r w:rsidRPr="00205697">
        <w:rPr>
          <w:rFonts w:ascii="Times New Roman" w:hAnsi="Times New Roman"/>
          <w:szCs w:val="24"/>
          <w:lang w:val="en-US"/>
        </w:rPr>
        <w:t>DICLOPLAST</w:t>
      </w:r>
      <w:r w:rsidRPr="00205697">
        <w:rPr>
          <w:rFonts w:ascii="Times New Roman" w:hAnsi="Times New Roman"/>
          <w:szCs w:val="24"/>
          <w:lang w:val="el-GR"/>
        </w:rPr>
        <w:t xml:space="preserve"> στην εγκυμοσύνη και το θηλασμό, το ιδιοσκε</w:t>
      </w:r>
      <w:r w:rsidR="00FD14D2" w:rsidRPr="00205697">
        <w:rPr>
          <w:rFonts w:ascii="Times New Roman" w:hAnsi="Times New Roman"/>
          <w:szCs w:val="24"/>
          <w:lang w:val="el-GR"/>
        </w:rPr>
        <w:t>ύασμα δεν συνί</w:t>
      </w:r>
      <w:r w:rsidRPr="00205697">
        <w:rPr>
          <w:rFonts w:ascii="Times New Roman" w:hAnsi="Times New Roman"/>
          <w:szCs w:val="24"/>
          <w:lang w:val="el-GR"/>
        </w:rPr>
        <w:t>στ</w:t>
      </w:r>
      <w:r w:rsidR="00FD14D2" w:rsidRPr="00205697">
        <w:rPr>
          <w:rFonts w:ascii="Times New Roman" w:hAnsi="Times New Roman"/>
          <w:szCs w:val="24"/>
          <w:lang w:val="el-GR"/>
        </w:rPr>
        <w:t>α</w:t>
      </w:r>
      <w:r w:rsidRPr="00205697">
        <w:rPr>
          <w:rFonts w:ascii="Times New Roman" w:hAnsi="Times New Roman"/>
          <w:szCs w:val="24"/>
          <w:lang w:val="el-GR"/>
        </w:rPr>
        <w:t>ται</w:t>
      </w:r>
      <w:r w:rsidR="00FD14D2" w:rsidRPr="00205697">
        <w:rPr>
          <w:rFonts w:ascii="Times New Roman" w:hAnsi="Times New Roman"/>
          <w:szCs w:val="24"/>
          <w:lang w:val="el-GR"/>
        </w:rPr>
        <w:t xml:space="preserve"> για χρήση κατά τη διάρκεια των περιπτώσεων αυτών</w:t>
      </w:r>
    </w:p>
    <w:p w:rsidR="00FD14D2" w:rsidRPr="00205697" w:rsidRDefault="00FD14D2" w:rsidP="00C27754">
      <w:pPr>
        <w:tabs>
          <w:tab w:val="left" w:pos="567"/>
        </w:tabs>
        <w:spacing w:line="260" w:lineRule="exact"/>
        <w:jc w:val="both"/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Το έμπλαστρο πρέπει να εφαρμόζεται μόνο σε άθικτες επιφάνειες δέρματος και όχι σε τρα</w:t>
      </w:r>
      <w:r w:rsidR="001E402E" w:rsidRPr="00205697">
        <w:rPr>
          <w:rFonts w:ascii="Times New Roman" w:hAnsi="Times New Roman"/>
          <w:szCs w:val="24"/>
          <w:lang w:val="el-GR"/>
        </w:rPr>
        <w:t>ύ</w:t>
      </w:r>
      <w:r w:rsidRPr="00205697">
        <w:rPr>
          <w:rFonts w:ascii="Times New Roman" w:hAnsi="Times New Roman"/>
          <w:szCs w:val="24"/>
          <w:lang w:val="el-GR"/>
        </w:rPr>
        <w:t>ματα του δέρματος ή ανοιχτές πληγές.</w:t>
      </w:r>
    </w:p>
    <w:p w:rsidR="00FD14D2" w:rsidRPr="00205697" w:rsidRDefault="00FD14D2" w:rsidP="00C27754">
      <w:pPr>
        <w:tabs>
          <w:tab w:val="left" w:pos="567"/>
        </w:tabs>
        <w:spacing w:line="260" w:lineRule="exact"/>
        <w:jc w:val="both"/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Δεν πρέπει να χρησιμοποιούνται αδιάβροχοι επίδεσμοι και δεν επιτρέπεται και δεν επιτρέπεται να έλθει σε επαφή με τα μάτια ή με τις μεμβράνες των βλεννογόνων. </w:t>
      </w:r>
    </w:p>
    <w:p w:rsidR="00FD14D2" w:rsidRPr="00205697" w:rsidRDefault="00FD14D2" w:rsidP="00C27754">
      <w:pPr>
        <w:tabs>
          <w:tab w:val="left" w:pos="567"/>
        </w:tabs>
        <w:spacing w:line="260" w:lineRule="exact"/>
        <w:jc w:val="both"/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Δεν πρέπει να παίρνεται από το στόμα.</w:t>
      </w:r>
    </w:p>
    <w:p w:rsidR="00FD14D2" w:rsidRPr="00205697" w:rsidRDefault="00FD14D2" w:rsidP="00E0262B">
      <w:pPr>
        <w:tabs>
          <w:tab w:val="left" w:pos="426"/>
        </w:tabs>
        <w:spacing w:line="260" w:lineRule="exact"/>
        <w:ind w:right="566"/>
        <w:jc w:val="both"/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Στις περιπτώσεις που εφαρμόζεται το έμπλαστρο σε σχετικά εκτεταμένες δερματικές περιοχές και για παρατεινόμενα διαστήματα ή αν η δοσολογία υπερβεί κατά πολύ το καθορισμένο όριο υπάρχει δυνατότητα συστηματικών ενεργειών. Γι</w:t>
      </w:r>
      <w:r w:rsidR="00E235F3" w:rsidRPr="00E235F3">
        <w:rPr>
          <w:rFonts w:ascii="Times New Roman" w:hAnsi="Times New Roman"/>
          <w:szCs w:val="24"/>
          <w:lang w:val="el-GR"/>
        </w:rPr>
        <w:t>’</w:t>
      </w:r>
      <w:r w:rsidRPr="00205697">
        <w:rPr>
          <w:rFonts w:ascii="Times New Roman" w:hAnsi="Times New Roman"/>
          <w:szCs w:val="24"/>
          <w:lang w:val="el-GR"/>
        </w:rPr>
        <w:t xml:space="preserve"> αυτό η χορήγηση πρέπει να γίνεται με προσοχή σε νεφρική και ηπατική ανεπάρκεια, </w:t>
      </w:r>
      <w:r w:rsidR="00ED172F" w:rsidRPr="00205697">
        <w:rPr>
          <w:rFonts w:ascii="Times New Roman" w:hAnsi="Times New Roman"/>
          <w:szCs w:val="24"/>
          <w:lang w:val="el-GR"/>
        </w:rPr>
        <w:t>βαριά</w:t>
      </w:r>
      <w:r w:rsidRPr="00205697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Pr="00205697">
        <w:rPr>
          <w:rFonts w:ascii="Times New Roman" w:hAnsi="Times New Roman"/>
          <w:szCs w:val="24"/>
          <w:lang w:val="el-GR"/>
        </w:rPr>
        <w:t>υποπρωτε</w:t>
      </w:r>
      <w:r w:rsidR="0027767E">
        <w:rPr>
          <w:rFonts w:ascii="Times New Roman" w:hAnsi="Times New Roman"/>
          <w:szCs w:val="24"/>
          <w:lang w:val="el-GR"/>
        </w:rPr>
        <w:t>ϊ</w:t>
      </w:r>
      <w:r w:rsidRPr="00205697">
        <w:rPr>
          <w:rFonts w:ascii="Times New Roman" w:hAnsi="Times New Roman"/>
          <w:szCs w:val="24"/>
          <w:lang w:val="el-GR"/>
        </w:rPr>
        <w:t>ναιμία</w:t>
      </w:r>
      <w:proofErr w:type="spellEnd"/>
      <w:r w:rsidR="00F675C3" w:rsidRPr="00205697">
        <w:rPr>
          <w:rFonts w:ascii="Times New Roman" w:hAnsi="Times New Roman"/>
          <w:szCs w:val="24"/>
          <w:lang w:val="el-GR"/>
        </w:rPr>
        <w:t>,</w:t>
      </w:r>
      <w:r w:rsidR="0027767E">
        <w:rPr>
          <w:rFonts w:ascii="Times New Roman" w:hAnsi="Times New Roman"/>
          <w:szCs w:val="24"/>
          <w:lang w:val="el-GR"/>
        </w:rPr>
        <w:t xml:space="preserve"> </w:t>
      </w:r>
      <w:r w:rsidR="00F675C3" w:rsidRPr="00205697">
        <w:rPr>
          <w:rFonts w:ascii="Times New Roman" w:hAnsi="Times New Roman"/>
          <w:szCs w:val="24"/>
          <w:lang w:val="el-GR"/>
        </w:rPr>
        <w:t xml:space="preserve"> αρτηριακή υπέρταση, ισχαιμική καρδιοπάθεια, σακχαρώδη διαβήτη, επιληψία, </w:t>
      </w:r>
      <w:proofErr w:type="spellStart"/>
      <w:r w:rsidR="00F675C3" w:rsidRPr="00205697">
        <w:rPr>
          <w:rFonts w:ascii="Times New Roman" w:hAnsi="Times New Roman"/>
          <w:szCs w:val="24"/>
          <w:lang w:val="el-GR"/>
        </w:rPr>
        <w:t>παρκινσονισμό</w:t>
      </w:r>
      <w:proofErr w:type="spellEnd"/>
      <w:r w:rsidR="00F675C3" w:rsidRPr="00205697">
        <w:rPr>
          <w:rFonts w:ascii="Times New Roman" w:hAnsi="Times New Roman"/>
          <w:szCs w:val="24"/>
          <w:lang w:val="el-GR"/>
        </w:rPr>
        <w:t xml:space="preserve">, </w:t>
      </w:r>
      <w:proofErr w:type="spellStart"/>
      <w:r w:rsidR="00F675C3" w:rsidRPr="00205697">
        <w:rPr>
          <w:rFonts w:ascii="Times New Roman" w:hAnsi="Times New Roman"/>
          <w:szCs w:val="24"/>
          <w:lang w:val="el-GR"/>
        </w:rPr>
        <w:t>ψυχωσικές</w:t>
      </w:r>
      <w:proofErr w:type="spellEnd"/>
      <w:r w:rsidR="00F675C3" w:rsidRPr="00205697">
        <w:rPr>
          <w:rFonts w:ascii="Times New Roman" w:hAnsi="Times New Roman"/>
          <w:szCs w:val="24"/>
          <w:lang w:val="el-GR"/>
        </w:rPr>
        <w:t xml:space="preserve"> διαταραχές, </w:t>
      </w:r>
      <w:proofErr w:type="spellStart"/>
      <w:r w:rsidR="003B184B" w:rsidRPr="00205697">
        <w:rPr>
          <w:rFonts w:ascii="Times New Roman" w:hAnsi="Times New Roman"/>
          <w:szCs w:val="22"/>
        </w:rPr>
        <w:t>έλκος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</w:t>
      </w:r>
      <w:proofErr w:type="spellStart"/>
      <w:r w:rsidR="003B184B" w:rsidRPr="00205697">
        <w:rPr>
          <w:rFonts w:ascii="Times New Roman" w:hAnsi="Times New Roman"/>
          <w:szCs w:val="22"/>
        </w:rPr>
        <w:t>στομάχου</w:t>
      </w:r>
      <w:proofErr w:type="spellEnd"/>
      <w:r w:rsidR="003B184B" w:rsidRPr="00205697">
        <w:rPr>
          <w:rFonts w:ascii="Times New Roman" w:hAnsi="Times New Roman"/>
          <w:szCs w:val="22"/>
          <w:lang w:val="el-GR"/>
        </w:rPr>
        <w:t>,</w:t>
      </w:r>
      <w:r w:rsidR="003B184B" w:rsidRPr="00205697">
        <w:rPr>
          <w:rFonts w:ascii="Times New Roman" w:hAnsi="Times New Roman"/>
          <w:szCs w:val="22"/>
        </w:rPr>
        <w:t xml:space="preserve"> </w:t>
      </w:r>
      <w:proofErr w:type="spellStart"/>
      <w:r w:rsidR="003B184B" w:rsidRPr="00205697">
        <w:rPr>
          <w:rFonts w:ascii="Times New Roman" w:hAnsi="Times New Roman"/>
          <w:szCs w:val="22"/>
        </w:rPr>
        <w:t>φλεγμονώδη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</w:t>
      </w:r>
      <w:proofErr w:type="spellStart"/>
      <w:r w:rsidR="003B184B" w:rsidRPr="00205697">
        <w:rPr>
          <w:rFonts w:ascii="Times New Roman" w:hAnsi="Times New Roman"/>
          <w:szCs w:val="22"/>
        </w:rPr>
        <w:t>νόσο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</w:t>
      </w:r>
      <w:proofErr w:type="spellStart"/>
      <w:r w:rsidR="003B184B" w:rsidRPr="00205697">
        <w:rPr>
          <w:rFonts w:ascii="Times New Roman" w:hAnsi="Times New Roman"/>
          <w:szCs w:val="22"/>
        </w:rPr>
        <w:t>του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</w:t>
      </w:r>
      <w:proofErr w:type="spellStart"/>
      <w:r w:rsidR="003B184B" w:rsidRPr="00205697">
        <w:rPr>
          <w:rFonts w:ascii="Times New Roman" w:hAnsi="Times New Roman"/>
          <w:szCs w:val="22"/>
        </w:rPr>
        <w:t>εντέρου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όπ</w:t>
      </w:r>
      <w:proofErr w:type="spellStart"/>
      <w:r w:rsidR="003B184B" w:rsidRPr="00205697">
        <w:rPr>
          <w:rFonts w:ascii="Times New Roman" w:hAnsi="Times New Roman"/>
          <w:szCs w:val="22"/>
        </w:rPr>
        <w:t>ως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</w:t>
      </w:r>
      <w:proofErr w:type="spellStart"/>
      <w:r w:rsidR="003B184B" w:rsidRPr="00205697">
        <w:rPr>
          <w:rFonts w:ascii="Times New Roman" w:hAnsi="Times New Roman"/>
          <w:szCs w:val="22"/>
        </w:rPr>
        <w:t>νόσο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</w:t>
      </w:r>
      <w:proofErr w:type="spellStart"/>
      <w:r w:rsidR="003B184B" w:rsidRPr="00205697">
        <w:rPr>
          <w:rFonts w:ascii="Times New Roman" w:hAnsi="Times New Roman"/>
          <w:szCs w:val="22"/>
        </w:rPr>
        <w:t>του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</w:t>
      </w:r>
      <w:proofErr w:type="spellStart"/>
      <w:r w:rsidR="003B184B" w:rsidRPr="00205697">
        <w:rPr>
          <w:rFonts w:ascii="Times New Roman" w:hAnsi="Times New Roman"/>
          <w:szCs w:val="22"/>
        </w:rPr>
        <w:t>Crohn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ή </w:t>
      </w:r>
      <w:proofErr w:type="spellStart"/>
      <w:r w:rsidR="003B184B" w:rsidRPr="00205697">
        <w:rPr>
          <w:rFonts w:ascii="Times New Roman" w:hAnsi="Times New Roman"/>
          <w:szCs w:val="22"/>
        </w:rPr>
        <w:t>ελκώδη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</w:t>
      </w:r>
      <w:proofErr w:type="spellStart"/>
      <w:r w:rsidR="003B184B" w:rsidRPr="00205697">
        <w:rPr>
          <w:rFonts w:ascii="Times New Roman" w:hAnsi="Times New Roman"/>
          <w:szCs w:val="22"/>
        </w:rPr>
        <w:t>κολίτιδ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α ή </w:t>
      </w:r>
      <w:proofErr w:type="spellStart"/>
      <w:r w:rsidR="003B184B" w:rsidRPr="00205697">
        <w:rPr>
          <w:rFonts w:ascii="Times New Roman" w:hAnsi="Times New Roman"/>
          <w:szCs w:val="22"/>
        </w:rPr>
        <w:t>έχετε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π</w:t>
      </w:r>
      <w:proofErr w:type="spellStart"/>
      <w:r w:rsidR="003B184B" w:rsidRPr="00205697">
        <w:rPr>
          <w:rFonts w:ascii="Times New Roman" w:hAnsi="Times New Roman"/>
          <w:szCs w:val="22"/>
        </w:rPr>
        <w:t>ροδιάθεση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α</w:t>
      </w:r>
      <w:proofErr w:type="spellStart"/>
      <w:r w:rsidR="003B184B" w:rsidRPr="00205697">
        <w:rPr>
          <w:rFonts w:ascii="Times New Roman" w:hAnsi="Times New Roman"/>
          <w:szCs w:val="22"/>
        </w:rPr>
        <w:t>ιμορρ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αγίας από </w:t>
      </w:r>
      <w:proofErr w:type="spellStart"/>
      <w:r w:rsidR="003B184B" w:rsidRPr="00205697">
        <w:rPr>
          <w:rFonts w:ascii="Times New Roman" w:hAnsi="Times New Roman"/>
          <w:szCs w:val="22"/>
        </w:rPr>
        <w:t>το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</w:t>
      </w:r>
      <w:proofErr w:type="spellStart"/>
      <w:r w:rsidR="003B184B" w:rsidRPr="00205697">
        <w:rPr>
          <w:rFonts w:ascii="Times New Roman" w:hAnsi="Times New Roman"/>
          <w:szCs w:val="22"/>
        </w:rPr>
        <w:t>έντερό</w:t>
      </w:r>
      <w:proofErr w:type="spellEnd"/>
      <w:r w:rsidR="003B184B" w:rsidRPr="00205697">
        <w:rPr>
          <w:rFonts w:ascii="Times New Roman" w:hAnsi="Times New Roman"/>
          <w:szCs w:val="22"/>
        </w:rPr>
        <w:t xml:space="preserve"> σας</w:t>
      </w:r>
      <w:r w:rsidR="003B184B" w:rsidRPr="00205697">
        <w:rPr>
          <w:rFonts w:ascii="Times New Roman" w:hAnsi="Times New Roman"/>
          <w:szCs w:val="22"/>
          <w:lang w:val="el-GR"/>
        </w:rPr>
        <w:t xml:space="preserve">, </w:t>
      </w:r>
      <w:r w:rsidR="00F675C3" w:rsidRPr="00205697">
        <w:rPr>
          <w:rFonts w:ascii="Times New Roman" w:hAnsi="Times New Roman"/>
          <w:szCs w:val="24"/>
          <w:lang w:val="el-GR"/>
        </w:rPr>
        <w:t>λανθάνουσες ή μη λοιμώξεις, οδηγούς ή χειριστές μηχανημάτων.</w:t>
      </w:r>
    </w:p>
    <w:p w:rsidR="00F675C3" w:rsidRPr="00205697" w:rsidRDefault="00F675C3" w:rsidP="00C27754">
      <w:pPr>
        <w:tabs>
          <w:tab w:val="left" w:pos="567"/>
        </w:tabs>
        <w:spacing w:line="260" w:lineRule="exact"/>
        <w:jc w:val="both"/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Επειδή όταν εφαρμόζεται το έμπλαστρο σε σχετικά μεγάλες επιφάνειες δέρματος και για παρατεινόμενη χρονική περίοδο, δεν μπορεί να αποκλεισθεί τελείως η δυνατότητα συστηματικών ενεργειών, οι ασθενείς που έχουν ίλιγγο ή άλλες διαταραχές του Κ.Ν.Σ. πρέπει να αποφε</w:t>
      </w:r>
      <w:r w:rsidR="001E402E" w:rsidRPr="00205697">
        <w:rPr>
          <w:rFonts w:ascii="Times New Roman" w:hAnsi="Times New Roman"/>
          <w:szCs w:val="24"/>
          <w:lang w:val="el-GR"/>
        </w:rPr>
        <w:t>ύ</w:t>
      </w:r>
      <w:r w:rsidRPr="00205697">
        <w:rPr>
          <w:rFonts w:ascii="Times New Roman" w:hAnsi="Times New Roman"/>
          <w:szCs w:val="24"/>
          <w:lang w:val="el-GR"/>
        </w:rPr>
        <w:t>γουν την οδήγηση ή το χειρισμό μηχανημάτων.</w:t>
      </w:r>
    </w:p>
    <w:p w:rsidR="00041091" w:rsidRPr="00205697" w:rsidRDefault="00041091" w:rsidP="00E40E5F">
      <w:pPr>
        <w:keepNext/>
        <w:autoSpaceDE w:val="0"/>
        <w:autoSpaceDN w:val="0"/>
        <w:rPr>
          <w:rFonts w:ascii="Times New Roman" w:hAnsi="Times New Roman"/>
          <w:b/>
          <w:noProof/>
          <w:szCs w:val="22"/>
          <w:lang w:val="el-GR"/>
        </w:rPr>
      </w:pPr>
    </w:p>
    <w:p w:rsidR="00F12A33" w:rsidRPr="00205697" w:rsidRDefault="00F12A33" w:rsidP="00F12A33">
      <w:pPr>
        <w:keepNext/>
        <w:autoSpaceDE w:val="0"/>
        <w:autoSpaceDN w:val="0"/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Συμβουλευτείτε γιατρό ή φαρμακοποιό πριν από τη χρήση του </w:t>
      </w:r>
      <w:r w:rsidR="003B184B" w:rsidRPr="00205697">
        <w:rPr>
          <w:rFonts w:ascii="Times New Roman" w:hAnsi="Times New Roman"/>
          <w:szCs w:val="24"/>
          <w:lang w:val="en-US"/>
        </w:rPr>
        <w:t>DICLOPLAST</w:t>
      </w:r>
      <w:r w:rsidR="003B184B" w:rsidRPr="00205697">
        <w:rPr>
          <w:rFonts w:ascii="Times New Roman" w:hAnsi="Times New Roman"/>
          <w:szCs w:val="24"/>
          <w:lang w:val="el-GR"/>
        </w:rPr>
        <w:t xml:space="preserve"> </w:t>
      </w:r>
      <w:r w:rsidRPr="00205697">
        <w:rPr>
          <w:rFonts w:ascii="Times New Roman" w:hAnsi="Times New Roman"/>
          <w:szCs w:val="24"/>
          <w:lang w:val="el-GR"/>
        </w:rPr>
        <w:t>εάν κάποια από τα προαναφερθέντα ισχύει για την περίπτωσή σας.</w:t>
      </w:r>
    </w:p>
    <w:p w:rsidR="00041091" w:rsidRPr="00205697" w:rsidRDefault="00041091" w:rsidP="00E40E5F">
      <w:pPr>
        <w:rPr>
          <w:rFonts w:ascii="Times New Roman" w:hAnsi="Times New Roman"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b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>Παιδιά και έφηβοι</w:t>
      </w:r>
      <w:r w:rsidR="00245375" w:rsidRPr="00205697">
        <w:rPr>
          <w:rFonts w:ascii="Times New Roman" w:hAnsi="Times New Roman"/>
          <w:b/>
          <w:szCs w:val="24"/>
          <w:lang w:val="el-GR"/>
        </w:rPr>
        <w:t xml:space="preserve"> κάτω των 16 ετών</w:t>
      </w:r>
    </w:p>
    <w:p w:rsidR="00245375" w:rsidRPr="00205697" w:rsidRDefault="00245375" w:rsidP="00245375">
      <w:pPr>
        <w:widowControl w:val="0"/>
        <w:rPr>
          <w:rFonts w:ascii="Times New Roman" w:hAnsi="Times New Roman"/>
          <w:szCs w:val="22"/>
          <w:lang w:val="el-GR" w:eastAsia="en-US"/>
        </w:rPr>
      </w:pPr>
      <w:r w:rsidRPr="00205697">
        <w:rPr>
          <w:rFonts w:ascii="Times New Roman" w:hAnsi="Times New Roman"/>
          <w:szCs w:val="22"/>
          <w:lang w:val="el-GR" w:eastAsia="en-US"/>
        </w:rPr>
        <w:t>Δεν υπάρχουν επαρκή δεδομένα αναφορικά με την αποτελεσματικότητα και την ασφάλεια σε παιδιά και εφήβους κάτω των 16 ετών.</w:t>
      </w:r>
    </w:p>
    <w:p w:rsidR="00245375" w:rsidRPr="00205697" w:rsidRDefault="00245375" w:rsidP="00245375">
      <w:pPr>
        <w:widowControl w:val="0"/>
        <w:rPr>
          <w:rFonts w:ascii="Times New Roman" w:hAnsi="Times New Roman"/>
          <w:szCs w:val="22"/>
          <w:lang w:val="el-GR" w:eastAsia="en-US"/>
        </w:rPr>
      </w:pPr>
      <w:r w:rsidRPr="00205697">
        <w:rPr>
          <w:rFonts w:ascii="Times New Roman" w:hAnsi="Times New Roman"/>
          <w:szCs w:val="22"/>
          <w:lang w:val="el-GR" w:eastAsia="en-US"/>
        </w:rPr>
        <w:t>Σε εφήβους 16 ετών και άνω, εάν απαιτείται χρήση του προϊόντος για περισσότερες των 7 ημερών για την ανακούφιση του πόνου ή εάν τα συμπτώματα επιδεινωθούν, συνιστάται ο ασθενής ή οι κηδεμόνες του να ζητήσουν τη συμβουλή ιατρού.</w:t>
      </w:r>
      <w:r w:rsidRPr="00205697">
        <w:rPr>
          <w:rFonts w:ascii="Times New Roman" w:hAnsi="Times New Roman"/>
          <w:szCs w:val="22"/>
          <w:lang w:val="el-GR" w:eastAsia="en-US"/>
        </w:rPr>
        <w:br/>
      </w:r>
    </w:p>
    <w:p w:rsidR="00F12A33" w:rsidRPr="00205697" w:rsidRDefault="00F12A33" w:rsidP="00F12A33">
      <w:pPr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 xml:space="preserve">Άλλα φάρμακα και το </w:t>
      </w:r>
      <w:r w:rsidR="0032129B" w:rsidRPr="00205697">
        <w:rPr>
          <w:rFonts w:ascii="Times New Roman" w:hAnsi="Times New Roman"/>
          <w:b/>
          <w:szCs w:val="24"/>
          <w:lang w:val="en-US"/>
        </w:rPr>
        <w:t>DICLOPLAST</w:t>
      </w: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Ενημερώστε τον γιατρό ή τον φαρμακοποιό σας εάν παίρνετε, έχετε πάρει ή μπορεί να πάρετε άλλα φάρμακα.</w:t>
      </w:r>
    </w:p>
    <w:p w:rsidR="00041091" w:rsidRPr="00205697" w:rsidRDefault="00041091" w:rsidP="00E40E5F">
      <w:p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Δεδομένου ότι το </w:t>
      </w:r>
      <w:r w:rsidR="0032129B" w:rsidRPr="00205697">
        <w:rPr>
          <w:rFonts w:ascii="Times New Roman" w:hAnsi="Times New Roman"/>
          <w:szCs w:val="24"/>
          <w:lang w:val="en-US"/>
        </w:rPr>
        <w:t>DICLOPLAST</w:t>
      </w:r>
      <w:r w:rsidRPr="00205697">
        <w:rPr>
          <w:rFonts w:ascii="Times New Roman" w:hAnsi="Times New Roman"/>
          <w:szCs w:val="24"/>
          <w:lang w:val="el-GR"/>
        </w:rPr>
        <w:t xml:space="preserve"> χρησιμοποιείται σωστά, μόνο μία μικρή ποσότητα </w:t>
      </w:r>
      <w:proofErr w:type="spellStart"/>
      <w:r w:rsidRPr="00205697">
        <w:rPr>
          <w:rFonts w:ascii="Times New Roman" w:hAnsi="Times New Roman"/>
          <w:szCs w:val="24"/>
          <w:lang w:val="el-GR"/>
        </w:rPr>
        <w:t>δικλοφενάκης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 απορροφάται στο σώμα με αποτέλεσμα οι αλληλεπιδράσεις που περιγράφονται για τα φάρμακα που περιέχουν </w:t>
      </w:r>
      <w:proofErr w:type="spellStart"/>
      <w:r w:rsidRPr="00205697">
        <w:rPr>
          <w:rFonts w:ascii="Times New Roman" w:hAnsi="Times New Roman"/>
          <w:szCs w:val="24"/>
          <w:lang w:val="el-GR"/>
        </w:rPr>
        <w:t>δικλοφενάκη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 και λαμβάνονται από του στόματος </w:t>
      </w:r>
      <w:r w:rsidR="00486C00" w:rsidRPr="00205697">
        <w:rPr>
          <w:rFonts w:ascii="Times New Roman" w:hAnsi="Times New Roman"/>
          <w:szCs w:val="24"/>
          <w:lang w:val="el-GR"/>
        </w:rPr>
        <w:t xml:space="preserve">να </w:t>
      </w:r>
      <w:r w:rsidRPr="00205697">
        <w:rPr>
          <w:rFonts w:ascii="Times New Roman" w:hAnsi="Times New Roman"/>
          <w:szCs w:val="24"/>
          <w:lang w:val="el-GR"/>
        </w:rPr>
        <w:t>είναι απίθανο να εμφανιστούν.</w:t>
      </w:r>
    </w:p>
    <w:p w:rsidR="00D92414" w:rsidRPr="00205697" w:rsidRDefault="00D92414" w:rsidP="00E40E5F">
      <w:pPr>
        <w:tabs>
          <w:tab w:val="left" w:pos="709"/>
        </w:tabs>
        <w:rPr>
          <w:rFonts w:ascii="Times New Roman" w:hAnsi="Times New Roman"/>
          <w:szCs w:val="22"/>
          <w:lang w:val="el-GR"/>
        </w:rPr>
      </w:pPr>
    </w:p>
    <w:p w:rsidR="00F12A33" w:rsidRPr="00205697" w:rsidRDefault="00F12A33" w:rsidP="00ED172F">
      <w:pPr>
        <w:keepNext/>
        <w:keepLines/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lastRenderedPageBreak/>
        <w:t>Κύηση και θηλασμός</w:t>
      </w:r>
    </w:p>
    <w:p w:rsidR="00041091" w:rsidRPr="00205697" w:rsidRDefault="00041091" w:rsidP="00ED172F">
      <w:pPr>
        <w:keepNext/>
        <w:keepLines/>
        <w:rPr>
          <w:rFonts w:ascii="Times New Roman" w:hAnsi="Times New Roman"/>
          <w:b/>
          <w:bCs/>
          <w:noProof/>
          <w:szCs w:val="22"/>
          <w:lang w:val="el-GR"/>
        </w:rPr>
      </w:pPr>
    </w:p>
    <w:p w:rsidR="00F12A33" w:rsidRPr="00205697" w:rsidRDefault="00F12A33" w:rsidP="00ED172F">
      <w:pPr>
        <w:keepNext/>
        <w:keepLines/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>Κύηση</w:t>
      </w:r>
    </w:p>
    <w:p w:rsidR="00F12A33" w:rsidRPr="00205697" w:rsidRDefault="00F12A33" w:rsidP="00ED172F">
      <w:pPr>
        <w:keepNext/>
        <w:keepLines/>
        <w:numPr>
          <w:ilvl w:val="12"/>
          <w:numId w:val="0"/>
        </w:numPr>
        <w:rPr>
          <w:rFonts w:ascii="Times New Roman" w:hAnsi="Times New Roman"/>
          <w:noProof/>
          <w:color w:val="000000"/>
          <w:szCs w:val="24"/>
          <w:lang w:val="el-GR"/>
        </w:rPr>
      </w:pPr>
      <w:r w:rsidRPr="00205697">
        <w:rPr>
          <w:rFonts w:ascii="Times New Roman" w:hAnsi="Times New Roman"/>
          <w:color w:val="000000"/>
          <w:szCs w:val="24"/>
          <w:lang w:val="el-GR"/>
        </w:rPr>
        <w:t xml:space="preserve">Εάν είσθε έγκυος ή θηλάζετε, </w:t>
      </w:r>
      <w:r w:rsidR="009B670C" w:rsidRPr="00205697">
        <w:rPr>
          <w:rFonts w:ascii="Times New Roman" w:hAnsi="Times New Roman"/>
          <w:color w:val="000000"/>
          <w:szCs w:val="24"/>
          <w:lang w:val="el-GR"/>
        </w:rPr>
        <w:t xml:space="preserve">ή </w:t>
      </w:r>
      <w:r w:rsidRPr="00205697">
        <w:rPr>
          <w:rFonts w:ascii="Times New Roman" w:hAnsi="Times New Roman"/>
          <w:color w:val="000000"/>
          <w:szCs w:val="24"/>
          <w:lang w:val="el-GR"/>
        </w:rPr>
        <w:t>νομίζετε ότι μπορεί να είσθε έγκυος ή σχεδιάζετε να αποκτήσετε παιδί, ζητήστε τη συμβουλή του γιατρού ή του φαρμακοποιού σας προτού πάρετε αυτό το φάρμακο.</w:t>
      </w:r>
    </w:p>
    <w:p w:rsidR="00041091" w:rsidRPr="00205697" w:rsidRDefault="00041091" w:rsidP="00E40E5F">
      <w:pPr>
        <w:numPr>
          <w:ilvl w:val="12"/>
          <w:numId w:val="0"/>
        </w:numPr>
        <w:rPr>
          <w:rFonts w:ascii="Times New Roman" w:hAnsi="Times New Roman"/>
          <w:noProof/>
          <w:color w:val="000000"/>
          <w:szCs w:val="22"/>
          <w:lang w:val="el-GR"/>
        </w:rPr>
      </w:pPr>
    </w:p>
    <w:p w:rsidR="00F12A33" w:rsidRPr="00205697" w:rsidRDefault="00F12A33" w:rsidP="00F12A33">
      <w:pPr>
        <w:numPr>
          <w:ilvl w:val="12"/>
          <w:numId w:val="0"/>
        </w:num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Στο πρώτο και δεύτερο τρίμηνο της κύησης ή εάν επιθυμείτε να μείνετε έγκυος, το </w:t>
      </w:r>
      <w:r w:rsidR="0032129B" w:rsidRPr="00205697">
        <w:rPr>
          <w:rFonts w:ascii="Times New Roman" w:hAnsi="Times New Roman"/>
          <w:szCs w:val="24"/>
          <w:lang w:val="en-US"/>
        </w:rPr>
        <w:t>DICLOPLAST</w:t>
      </w:r>
      <w:r w:rsidRPr="00205697">
        <w:rPr>
          <w:rFonts w:ascii="Times New Roman" w:hAnsi="Times New Roman"/>
          <w:szCs w:val="24"/>
          <w:lang w:val="el-GR"/>
        </w:rPr>
        <w:t xml:space="preserve"> θα πρέπει να χρησιμοποιηθεί μόνο αφού συζητήσετε με τον γιατρό σας.</w:t>
      </w:r>
    </w:p>
    <w:p w:rsidR="00F12A33" w:rsidRPr="00205697" w:rsidRDefault="00F12A33" w:rsidP="00F12A33">
      <w:pPr>
        <w:numPr>
          <w:ilvl w:val="12"/>
          <w:numId w:val="0"/>
        </w:num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Στο τελευταίο τρίμηνο της κύησης, το </w:t>
      </w:r>
      <w:r w:rsidR="0032129B" w:rsidRPr="00205697">
        <w:rPr>
          <w:rFonts w:ascii="Times New Roman" w:hAnsi="Times New Roman"/>
          <w:szCs w:val="24"/>
          <w:lang w:val="en-US"/>
        </w:rPr>
        <w:t>DICLOPLAST</w:t>
      </w:r>
      <w:r w:rsidR="00C27754" w:rsidRPr="00205697">
        <w:rPr>
          <w:rFonts w:ascii="Times New Roman" w:hAnsi="Times New Roman"/>
          <w:szCs w:val="24"/>
          <w:lang w:val="el-GR"/>
        </w:rPr>
        <w:t xml:space="preserve"> </w:t>
      </w:r>
      <w:r w:rsidRPr="00205697">
        <w:rPr>
          <w:rFonts w:ascii="Times New Roman" w:hAnsi="Times New Roman"/>
          <w:szCs w:val="24"/>
          <w:lang w:val="el-GR"/>
        </w:rPr>
        <w:t>δεν πρέπει να χρησιμοποιηθεί γιατί δεν μπορεί να αποκλειστεί ο αυξημένος κίνδυνος επιπλοκών για τ</w:t>
      </w:r>
      <w:r w:rsidR="009B670C" w:rsidRPr="00205697">
        <w:rPr>
          <w:rFonts w:ascii="Times New Roman" w:hAnsi="Times New Roman"/>
          <w:szCs w:val="24"/>
          <w:lang w:val="el-GR"/>
        </w:rPr>
        <w:t>η μητέρα και το παιδί (βλ. Λήμμα «Μην χρησιμοποιήσετε</w:t>
      </w:r>
      <w:r w:rsidRPr="00205697">
        <w:rPr>
          <w:rFonts w:ascii="Times New Roman" w:hAnsi="Times New Roman"/>
          <w:szCs w:val="24"/>
          <w:lang w:val="el-GR"/>
        </w:rPr>
        <w:t xml:space="preserve"> το </w:t>
      </w:r>
      <w:r w:rsidR="0032129B" w:rsidRPr="00205697">
        <w:rPr>
          <w:rFonts w:ascii="Times New Roman" w:hAnsi="Times New Roman"/>
          <w:szCs w:val="24"/>
          <w:lang w:val="en-US"/>
        </w:rPr>
        <w:t>DICLOPLAST</w:t>
      </w:r>
      <w:r w:rsidRPr="00205697">
        <w:rPr>
          <w:rFonts w:ascii="Times New Roman" w:hAnsi="Times New Roman"/>
          <w:szCs w:val="24"/>
          <w:lang w:val="el-GR"/>
        </w:rPr>
        <w:t>»).</w:t>
      </w:r>
    </w:p>
    <w:p w:rsidR="00041091" w:rsidRPr="00205697" w:rsidRDefault="00041091" w:rsidP="00E40E5F">
      <w:pPr>
        <w:numPr>
          <w:ilvl w:val="12"/>
          <w:numId w:val="0"/>
        </w:num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F12A33" w:rsidP="00F12A33">
      <w:pPr>
        <w:numPr>
          <w:ilvl w:val="12"/>
          <w:numId w:val="0"/>
        </w:numPr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>Θηλασμός</w:t>
      </w:r>
    </w:p>
    <w:p w:rsidR="00F12A33" w:rsidRPr="00205697" w:rsidRDefault="00F12A33" w:rsidP="00F12A33">
      <w:p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Μικρή ποσότητα </w:t>
      </w:r>
      <w:proofErr w:type="spellStart"/>
      <w:r w:rsidRPr="00205697">
        <w:rPr>
          <w:rFonts w:ascii="Times New Roman" w:hAnsi="Times New Roman"/>
          <w:szCs w:val="24"/>
          <w:lang w:val="el-GR"/>
        </w:rPr>
        <w:t>δικλοφενά</w:t>
      </w:r>
      <w:r w:rsidR="00486C00" w:rsidRPr="00205697">
        <w:rPr>
          <w:rFonts w:ascii="Times New Roman" w:hAnsi="Times New Roman"/>
          <w:szCs w:val="24"/>
          <w:lang w:val="el-GR"/>
        </w:rPr>
        <w:t>κ</w:t>
      </w:r>
      <w:r w:rsidRPr="00205697">
        <w:rPr>
          <w:rFonts w:ascii="Times New Roman" w:hAnsi="Times New Roman"/>
          <w:szCs w:val="24"/>
          <w:lang w:val="el-GR"/>
        </w:rPr>
        <w:t>ης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 περνά στο μητρικό γάλα. </w:t>
      </w:r>
    </w:p>
    <w:p w:rsidR="00F12A33" w:rsidRPr="00205697" w:rsidRDefault="00F12A33" w:rsidP="00F12A33">
      <w:p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Μιλήστε με τον γιατρό σας πριν χρησιμοποιήσετε το </w:t>
      </w:r>
      <w:r w:rsidR="0032129B" w:rsidRPr="00205697">
        <w:rPr>
          <w:rFonts w:ascii="Times New Roman" w:hAnsi="Times New Roman"/>
          <w:szCs w:val="24"/>
          <w:lang w:val="en-US"/>
        </w:rPr>
        <w:t>DICLOPLAST</w:t>
      </w:r>
      <w:r w:rsidRPr="00205697">
        <w:rPr>
          <w:rFonts w:ascii="Times New Roman" w:hAnsi="Times New Roman"/>
          <w:szCs w:val="24"/>
          <w:lang w:val="el-GR"/>
        </w:rPr>
        <w:t xml:space="preserve"> κατά τη διάρκεια του θηλασμού.</w:t>
      </w:r>
      <w:r w:rsidRPr="00205697">
        <w:rPr>
          <w:rFonts w:ascii="Times New Roman" w:hAnsi="Times New Roman"/>
          <w:noProof/>
          <w:szCs w:val="24"/>
          <w:lang w:val="el-GR"/>
        </w:rPr>
        <w:t xml:space="preserve"> </w:t>
      </w:r>
      <w:r w:rsidRPr="00205697">
        <w:rPr>
          <w:rFonts w:ascii="Times New Roman" w:hAnsi="Times New Roman"/>
          <w:szCs w:val="24"/>
          <w:lang w:val="el-GR"/>
        </w:rPr>
        <w:t xml:space="preserve">Σε κάθε περίπτωση, εάν θηλάζετε, το </w:t>
      </w:r>
      <w:r w:rsidR="0032129B" w:rsidRPr="00205697">
        <w:rPr>
          <w:rFonts w:ascii="Times New Roman" w:hAnsi="Times New Roman"/>
          <w:szCs w:val="24"/>
          <w:lang w:val="en-US"/>
        </w:rPr>
        <w:t>DICLOPLAST</w:t>
      </w:r>
      <w:r w:rsidRPr="00205697">
        <w:rPr>
          <w:rFonts w:ascii="Times New Roman" w:hAnsi="Times New Roman"/>
          <w:szCs w:val="24"/>
          <w:lang w:val="el-GR"/>
        </w:rPr>
        <w:t xml:space="preserve"> δεν θα πρέπει να εφαρμοστεί απευθείας στην περιοχή του μαστού.</w:t>
      </w:r>
    </w:p>
    <w:p w:rsidR="00041091" w:rsidRPr="00205697" w:rsidRDefault="00041091" w:rsidP="00904542">
      <w:pPr>
        <w:rPr>
          <w:rFonts w:ascii="Times New Roman" w:hAnsi="Times New Roman"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>Οδήγηση και χειρισμός μηχανών</w:t>
      </w:r>
    </w:p>
    <w:p w:rsidR="00F12A33" w:rsidRPr="00205697" w:rsidRDefault="00F12A33" w:rsidP="00F12A33">
      <w:p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Το </w:t>
      </w:r>
      <w:r w:rsidR="008D09FE" w:rsidRPr="00205697">
        <w:rPr>
          <w:rFonts w:ascii="Times New Roman" w:hAnsi="Times New Roman"/>
          <w:szCs w:val="24"/>
          <w:lang w:val="en-US"/>
        </w:rPr>
        <w:t>DICLOPLAST</w:t>
      </w:r>
      <w:r w:rsidRPr="00205697">
        <w:rPr>
          <w:rFonts w:ascii="Times New Roman" w:hAnsi="Times New Roman"/>
          <w:szCs w:val="24"/>
          <w:lang w:val="el-GR"/>
        </w:rPr>
        <w:t xml:space="preserve"> δεν έχει καμία επίδραση στην ικανότητα οδήγησης και χειρισμού μηχανών.</w:t>
      </w:r>
    </w:p>
    <w:p w:rsidR="00041091" w:rsidRPr="00205697" w:rsidRDefault="00041091" w:rsidP="00E40E5F">
      <w:pPr>
        <w:rPr>
          <w:rFonts w:ascii="Times New Roman" w:hAnsi="Times New Roman"/>
          <w:szCs w:val="22"/>
          <w:lang w:val="el-GR"/>
        </w:rPr>
      </w:pPr>
    </w:p>
    <w:p w:rsidR="00041091" w:rsidRPr="00205697" w:rsidRDefault="00041091" w:rsidP="00E40E5F">
      <w:pPr>
        <w:rPr>
          <w:rFonts w:ascii="Times New Roman" w:hAnsi="Times New Roman"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b/>
          <w:i/>
          <w:noProof/>
          <w:szCs w:val="24"/>
          <w:lang w:val="el-GR"/>
        </w:rPr>
      </w:pPr>
      <w:r w:rsidRPr="00205697">
        <w:rPr>
          <w:rFonts w:ascii="Times New Roman" w:hAnsi="Times New Roman"/>
          <w:b/>
          <w:noProof/>
          <w:szCs w:val="24"/>
          <w:lang w:val="el-GR"/>
        </w:rPr>
        <w:t>3.</w:t>
      </w:r>
      <w:r w:rsidRPr="00205697">
        <w:rPr>
          <w:rFonts w:ascii="Times New Roman" w:hAnsi="Times New Roman"/>
          <w:b/>
          <w:noProof/>
          <w:szCs w:val="24"/>
          <w:lang w:val="el-GR"/>
        </w:rPr>
        <w:tab/>
      </w:r>
      <w:r w:rsidRPr="00205697">
        <w:rPr>
          <w:rFonts w:ascii="Times New Roman" w:hAnsi="Times New Roman"/>
          <w:b/>
          <w:szCs w:val="24"/>
          <w:lang w:val="el-GR"/>
        </w:rPr>
        <w:t xml:space="preserve">Πώς να χρησιμοποιήσετε το </w:t>
      </w:r>
      <w:r w:rsidR="00110C44" w:rsidRPr="00205697">
        <w:rPr>
          <w:rFonts w:ascii="Times New Roman" w:hAnsi="Times New Roman"/>
          <w:b/>
          <w:szCs w:val="24"/>
          <w:lang w:val="en-US"/>
        </w:rPr>
        <w:t>DICLOPLAST</w:t>
      </w:r>
    </w:p>
    <w:p w:rsidR="00041091" w:rsidRPr="00205697" w:rsidRDefault="00041091" w:rsidP="00E40E5F">
      <w:pPr>
        <w:numPr>
          <w:ilvl w:val="12"/>
          <w:numId w:val="0"/>
        </w:numPr>
        <w:ind w:right="-2"/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Πάντοτε να χρησιμοποιείτε το φάρμακο αυτό αυστηρά σύμφωνα με τις οδηγίες του γιατρού ή του φαρμακοποιού σας.</w:t>
      </w:r>
      <w:r w:rsidRPr="00205697">
        <w:rPr>
          <w:rFonts w:ascii="Times New Roman" w:hAnsi="Times New Roman"/>
          <w:noProof/>
          <w:szCs w:val="24"/>
          <w:lang w:val="el-GR"/>
        </w:rPr>
        <w:t xml:space="preserve"> </w:t>
      </w:r>
      <w:r w:rsidRPr="00205697">
        <w:rPr>
          <w:rFonts w:ascii="Times New Roman" w:hAnsi="Times New Roman"/>
          <w:szCs w:val="24"/>
          <w:lang w:val="el-GR"/>
        </w:rPr>
        <w:t>Εάν έχετε αμφιβολίες, ρωτήστε τον γιατρό ή τον φαρμακοποιό σας.</w:t>
      </w:r>
    </w:p>
    <w:p w:rsidR="00041091" w:rsidRPr="00205697" w:rsidRDefault="00041091" w:rsidP="00417B2B">
      <w:p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F12A33" w:rsidP="00F12A33">
      <w:pPr>
        <w:numPr>
          <w:ilvl w:val="12"/>
          <w:numId w:val="0"/>
        </w:numPr>
        <w:ind w:right="-2"/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Η συνιστώμενη δόση είναι ένα</w:t>
      </w:r>
      <w:r w:rsidRPr="00205697">
        <w:rPr>
          <w:rFonts w:ascii="Times New Roman" w:hAnsi="Times New Roman"/>
          <w:b/>
          <w:szCs w:val="24"/>
          <w:lang w:val="el-GR"/>
        </w:rPr>
        <w:t xml:space="preserve"> έμπλαστρο δύο φορές την ημέρα.</w:t>
      </w:r>
    </w:p>
    <w:p w:rsidR="00041091" w:rsidRPr="00205697" w:rsidRDefault="00041091" w:rsidP="00E40E5F">
      <w:pPr>
        <w:rPr>
          <w:rFonts w:ascii="Times New Roman" w:hAnsi="Times New Roman"/>
          <w:noProof/>
          <w:szCs w:val="22"/>
          <w:lang w:val="el-GR"/>
        </w:rPr>
      </w:pPr>
    </w:p>
    <w:p w:rsidR="00601412" w:rsidRPr="00205697" w:rsidRDefault="00692E1D" w:rsidP="00F12A33">
      <w:p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Εφαρμόστε ένα</w:t>
      </w:r>
      <w:r w:rsidR="00F12A33" w:rsidRPr="00205697">
        <w:rPr>
          <w:rFonts w:ascii="Times New Roman" w:hAnsi="Times New Roman"/>
          <w:szCs w:val="24"/>
          <w:lang w:val="el-GR"/>
        </w:rPr>
        <w:t xml:space="preserve"> έμπλαστρο στην </w:t>
      </w:r>
      <w:r w:rsidRPr="00205697">
        <w:rPr>
          <w:rFonts w:ascii="Times New Roman" w:hAnsi="Times New Roman"/>
          <w:szCs w:val="24"/>
          <w:lang w:val="el-GR"/>
        </w:rPr>
        <w:t>πάσχουσα</w:t>
      </w:r>
      <w:r w:rsidR="00F12A33" w:rsidRPr="00205697">
        <w:rPr>
          <w:rFonts w:ascii="Times New Roman" w:hAnsi="Times New Roman"/>
          <w:szCs w:val="24"/>
          <w:lang w:val="el-GR"/>
        </w:rPr>
        <w:t xml:space="preserve"> περιοχή δύο φορές την ημέρα, το πρωί και το </w:t>
      </w:r>
      <w:r w:rsidR="00DC24BF" w:rsidRPr="00205697">
        <w:rPr>
          <w:rFonts w:ascii="Times New Roman" w:hAnsi="Times New Roman"/>
          <w:szCs w:val="24"/>
          <w:lang w:val="el-GR"/>
        </w:rPr>
        <w:t>βράδυ</w:t>
      </w:r>
      <w:r w:rsidR="00F12A33" w:rsidRPr="00205697">
        <w:rPr>
          <w:rFonts w:ascii="Times New Roman" w:hAnsi="Times New Roman"/>
          <w:szCs w:val="24"/>
          <w:lang w:val="el-GR"/>
        </w:rPr>
        <w:t xml:space="preserve">. </w:t>
      </w:r>
      <w:r w:rsidR="008D09FE" w:rsidRPr="00205697">
        <w:rPr>
          <w:rFonts w:ascii="Times New Roman" w:hAnsi="Times New Roman"/>
          <w:szCs w:val="24"/>
          <w:lang w:val="el-GR"/>
        </w:rPr>
        <w:t xml:space="preserve">Το έμπλαστρο μπορεί ενδεχόμενα να συγκρατηθεί </w:t>
      </w:r>
      <w:r w:rsidR="00601412" w:rsidRPr="00205697">
        <w:rPr>
          <w:rFonts w:ascii="Times New Roman" w:hAnsi="Times New Roman"/>
          <w:szCs w:val="24"/>
          <w:lang w:val="el-GR"/>
        </w:rPr>
        <w:t>στη θέση του με ένα ελαστικό δίχτυ.</w:t>
      </w:r>
    </w:p>
    <w:p w:rsidR="00041091" w:rsidRPr="00205697" w:rsidRDefault="00041091" w:rsidP="00E40E5F">
      <w:pPr>
        <w:rPr>
          <w:rFonts w:ascii="Times New Roman" w:hAnsi="Times New Roman"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b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>Χρήση σε παιδιά και εφήβους</w:t>
      </w:r>
    </w:p>
    <w:p w:rsidR="00D8569E" w:rsidRPr="00205697" w:rsidRDefault="00F12A33" w:rsidP="00D8569E">
      <w:p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Το </w:t>
      </w:r>
      <w:r w:rsidR="00110C44" w:rsidRPr="00205697">
        <w:rPr>
          <w:rFonts w:ascii="Times New Roman" w:hAnsi="Times New Roman"/>
          <w:szCs w:val="24"/>
          <w:lang w:val="en-US"/>
        </w:rPr>
        <w:t>DICLOPLAST</w:t>
      </w:r>
      <w:r w:rsidRPr="00205697">
        <w:rPr>
          <w:rFonts w:ascii="Times New Roman" w:hAnsi="Times New Roman"/>
          <w:szCs w:val="24"/>
          <w:lang w:val="el-GR"/>
        </w:rPr>
        <w:t xml:space="preserve"> δεν συνιστάται για χρήση σε παιδιά και εφήβους ηλικίας κάτω των 16 ετών</w:t>
      </w:r>
      <w:r w:rsidR="00D8569E" w:rsidRPr="00205697">
        <w:rPr>
          <w:rFonts w:ascii="Times New Roman" w:hAnsi="Times New Roman"/>
          <w:szCs w:val="24"/>
          <w:lang w:val="el-GR"/>
        </w:rPr>
        <w:t xml:space="preserve"> καθώς </w:t>
      </w:r>
      <w:r w:rsidR="00110C44" w:rsidRPr="00205697">
        <w:rPr>
          <w:rFonts w:ascii="Times New Roman" w:hAnsi="Times New Roman"/>
          <w:szCs w:val="24"/>
          <w:lang w:val="el-GR"/>
        </w:rPr>
        <w:t>δ</w:t>
      </w:r>
      <w:r w:rsidR="00A726E7" w:rsidRPr="00205697">
        <w:rPr>
          <w:rFonts w:ascii="Times New Roman" w:hAnsi="Times New Roman"/>
          <w:szCs w:val="24"/>
          <w:lang w:val="el-GR"/>
        </w:rPr>
        <w:t xml:space="preserve">εν υπάρχουν επαρκή δεδομένα για την αποτελεσματικότητα και την ασφάλεια </w:t>
      </w:r>
      <w:r w:rsidR="00D8569E" w:rsidRPr="00205697">
        <w:rPr>
          <w:rFonts w:ascii="Times New Roman" w:hAnsi="Times New Roman"/>
          <w:szCs w:val="24"/>
          <w:lang w:val="el-GR"/>
        </w:rPr>
        <w:t xml:space="preserve">για τη συγκεκριμένη ηλικιακή ομάδα </w:t>
      </w:r>
      <w:r w:rsidR="00A726E7" w:rsidRPr="00205697">
        <w:rPr>
          <w:rFonts w:ascii="Times New Roman" w:hAnsi="Times New Roman"/>
          <w:szCs w:val="24"/>
          <w:lang w:val="el-GR"/>
        </w:rPr>
        <w:t xml:space="preserve">(βλ. παράγραφο 2). </w:t>
      </w:r>
    </w:p>
    <w:p w:rsidR="00A726E7" w:rsidRPr="00205697" w:rsidRDefault="00A726E7" w:rsidP="00D8569E">
      <w:pPr>
        <w:rPr>
          <w:rFonts w:ascii="Times New Roman" w:hAnsi="Times New Roman"/>
          <w:szCs w:val="24"/>
          <w:lang w:val="el-GR"/>
        </w:rPr>
      </w:pPr>
    </w:p>
    <w:p w:rsidR="00A726E7" w:rsidRPr="00205697" w:rsidRDefault="00A726E7" w:rsidP="00D8569E">
      <w:p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Στους εφήβους άνω των 16 ετών, αν απαιτείται χρήση του προϊόντος άνω των 7 ημερών για την ανακούφιση του πόνου ή τα συμπτώματα χειροτερεύουν, τότε ο ασθενής/γονέας του εφήβου πρέπει να συμβουλευτεί το γιατρό.</w:t>
      </w:r>
    </w:p>
    <w:p w:rsidR="00041091" w:rsidRPr="00205697" w:rsidRDefault="00041091" w:rsidP="0073707C">
      <w:pPr>
        <w:pStyle w:val="a5"/>
        <w:rPr>
          <w:rFonts w:ascii="Times New Roman" w:hAnsi="Times New Roman"/>
          <w:b/>
          <w:bCs/>
          <w:noProof/>
          <w:szCs w:val="22"/>
          <w:lang w:val="el-GR"/>
        </w:rPr>
      </w:pPr>
    </w:p>
    <w:p w:rsidR="00F12A33" w:rsidRPr="00205697" w:rsidRDefault="00F12A33" w:rsidP="00F12A33">
      <w:pPr>
        <w:pStyle w:val="a5"/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>Μέθοδος χορήγησης</w:t>
      </w: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Για εφαρμογή σε δέρμα – μόνο δερματική χρήση. Να μην λαμβάνεται από του στόματος.</w:t>
      </w:r>
    </w:p>
    <w:p w:rsidR="00ED172F" w:rsidRDefault="00ED172F" w:rsidP="00ED172F">
      <w:pPr>
        <w:shd w:val="clear" w:color="auto" w:fill="FFFFFF"/>
        <w:spacing w:line="230" w:lineRule="exact"/>
        <w:ind w:left="-709" w:right="-142" w:firstLine="709"/>
        <w:rPr>
          <w:rFonts w:ascii="Times New Roman" w:hAnsi="Times New Roman"/>
          <w:b/>
          <w:bCs/>
          <w:color w:val="000000"/>
          <w:szCs w:val="22"/>
          <w:lang w:val="en-US"/>
        </w:rPr>
      </w:pPr>
    </w:p>
    <w:p w:rsidR="005A188A" w:rsidRPr="00205697" w:rsidRDefault="005A188A" w:rsidP="00ED172F">
      <w:pPr>
        <w:shd w:val="clear" w:color="auto" w:fill="FFFFFF"/>
        <w:spacing w:line="230" w:lineRule="exact"/>
        <w:ind w:left="-709" w:right="-142" w:firstLine="709"/>
        <w:rPr>
          <w:rFonts w:ascii="Times New Roman" w:hAnsi="Times New Roman"/>
          <w:b/>
          <w:bCs/>
          <w:color w:val="000000"/>
          <w:szCs w:val="22"/>
          <w:lang w:val="el-GR"/>
        </w:rPr>
      </w:pPr>
      <w:r w:rsidRPr="00205697">
        <w:rPr>
          <w:rFonts w:ascii="Times New Roman" w:hAnsi="Times New Roman"/>
          <w:b/>
          <w:bCs/>
          <w:color w:val="000000"/>
          <w:szCs w:val="22"/>
          <w:lang w:val="el-GR"/>
        </w:rPr>
        <w:t xml:space="preserve">Οδηγίες Χρήσης </w:t>
      </w:r>
    </w:p>
    <w:p w:rsidR="005A188A" w:rsidRPr="00205697" w:rsidRDefault="005A188A" w:rsidP="00ED172F">
      <w:pPr>
        <w:shd w:val="clear" w:color="auto" w:fill="FFFFFF"/>
        <w:spacing w:line="230" w:lineRule="exact"/>
        <w:ind w:right="-142"/>
        <w:rPr>
          <w:rFonts w:ascii="Times New Roman" w:hAnsi="Times New Roman"/>
          <w:bCs/>
          <w:color w:val="000000"/>
          <w:szCs w:val="22"/>
          <w:lang w:val="el-GR"/>
        </w:rPr>
      </w:pPr>
      <w:r w:rsidRPr="00205697">
        <w:rPr>
          <w:rFonts w:ascii="Times New Roman" w:hAnsi="Times New Roman"/>
          <w:bCs/>
          <w:color w:val="000000"/>
          <w:szCs w:val="22"/>
          <w:lang w:val="el-GR"/>
        </w:rPr>
        <w:t xml:space="preserve">Κόψτε το φάκελο που περιέχει 5 έμπλαστρα κατά μήκος της γραμμής. </w:t>
      </w:r>
    </w:p>
    <w:p w:rsidR="005A188A" w:rsidRPr="00205697" w:rsidRDefault="005A188A" w:rsidP="005A188A">
      <w:pPr>
        <w:shd w:val="clear" w:color="auto" w:fill="FFFFFF"/>
        <w:spacing w:line="360" w:lineRule="auto"/>
        <w:ind w:left="-709" w:right="-142" w:firstLine="709"/>
        <w:rPr>
          <w:rFonts w:ascii="Times New Roman" w:hAnsi="Times New Roman"/>
          <w:bCs/>
          <w:color w:val="000000"/>
          <w:szCs w:val="22"/>
          <w:lang w:val="el-GR"/>
        </w:rPr>
      </w:pPr>
      <w:r w:rsidRPr="00205697">
        <w:rPr>
          <w:rFonts w:ascii="Times New Roman" w:hAnsi="Times New Roman"/>
          <w:bCs/>
          <w:noProof/>
          <w:color w:val="000000"/>
          <w:szCs w:val="22"/>
          <w:lang w:val="el-GR" w:eastAsia="el-GR"/>
        </w:rPr>
        <w:drawing>
          <wp:inline distT="0" distB="0" distL="0" distR="0" wp14:anchorId="3C527A5B" wp14:editId="432CD1E5">
            <wp:extent cx="869950" cy="6032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8A" w:rsidRPr="00205697" w:rsidRDefault="005A188A" w:rsidP="00ED172F">
      <w:pPr>
        <w:shd w:val="clear" w:color="auto" w:fill="FFFFFF"/>
        <w:spacing w:line="230" w:lineRule="exact"/>
        <w:ind w:left="-709" w:right="-142" w:firstLine="709"/>
        <w:rPr>
          <w:rFonts w:ascii="Times New Roman" w:hAnsi="Times New Roman"/>
          <w:bCs/>
          <w:color w:val="000000"/>
          <w:szCs w:val="22"/>
          <w:lang w:val="el-GR"/>
        </w:rPr>
      </w:pPr>
      <w:r w:rsidRPr="00205697">
        <w:rPr>
          <w:rFonts w:ascii="Times New Roman" w:hAnsi="Times New Roman"/>
          <w:bCs/>
          <w:color w:val="000000"/>
          <w:szCs w:val="22"/>
          <w:lang w:val="el-GR"/>
        </w:rPr>
        <w:t>Πάρτε ένα έμπλαστρο και ξανακλείστε προσεκτικά το φάκελο.</w:t>
      </w:r>
    </w:p>
    <w:p w:rsidR="005A188A" w:rsidRPr="00205697" w:rsidRDefault="005A188A" w:rsidP="005A188A">
      <w:pPr>
        <w:shd w:val="clear" w:color="auto" w:fill="FFFFFF"/>
        <w:spacing w:line="360" w:lineRule="auto"/>
        <w:ind w:left="-709" w:right="-142" w:firstLine="709"/>
        <w:rPr>
          <w:rFonts w:ascii="Times New Roman" w:hAnsi="Times New Roman"/>
          <w:bCs/>
          <w:color w:val="000000"/>
          <w:szCs w:val="22"/>
          <w:lang w:val="el-GR"/>
        </w:rPr>
      </w:pPr>
      <w:r w:rsidRPr="00205697">
        <w:rPr>
          <w:rFonts w:ascii="Times New Roman" w:hAnsi="Times New Roman"/>
          <w:bCs/>
          <w:noProof/>
          <w:color w:val="000000"/>
          <w:szCs w:val="22"/>
          <w:lang w:val="el-GR" w:eastAsia="el-GR"/>
        </w:rPr>
        <w:drawing>
          <wp:inline distT="0" distB="0" distL="0" distR="0" wp14:anchorId="297D1A0E" wp14:editId="3F5D5916">
            <wp:extent cx="831850" cy="5651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8A" w:rsidRPr="00205697" w:rsidRDefault="005A188A" w:rsidP="005A188A">
      <w:pPr>
        <w:shd w:val="clear" w:color="auto" w:fill="FFFFFF"/>
        <w:spacing w:before="451" w:line="230" w:lineRule="exact"/>
        <w:ind w:left="-709" w:right="-141" w:firstLine="709"/>
        <w:rPr>
          <w:rFonts w:ascii="Times New Roman" w:hAnsi="Times New Roman"/>
          <w:bCs/>
          <w:color w:val="000000"/>
          <w:szCs w:val="22"/>
          <w:lang w:val="el-GR"/>
        </w:rPr>
      </w:pPr>
      <w:r w:rsidRPr="00205697">
        <w:rPr>
          <w:rFonts w:ascii="Times New Roman" w:hAnsi="Times New Roman"/>
          <w:bCs/>
          <w:color w:val="000000"/>
          <w:szCs w:val="22"/>
          <w:lang w:val="el-GR"/>
        </w:rPr>
        <w:lastRenderedPageBreak/>
        <w:t>Αφαιρέστε το πλαστικό φύλλο που προστατεύει την κολλητική επιφάνεια του εμπλάστρου</w:t>
      </w:r>
    </w:p>
    <w:p w:rsidR="005A188A" w:rsidRPr="00205697" w:rsidRDefault="005A188A" w:rsidP="005A188A">
      <w:pPr>
        <w:shd w:val="clear" w:color="auto" w:fill="FFFFFF"/>
        <w:spacing w:line="360" w:lineRule="auto"/>
        <w:ind w:left="-709" w:right="-142" w:firstLine="709"/>
        <w:rPr>
          <w:rFonts w:ascii="Times New Roman" w:hAnsi="Times New Roman"/>
          <w:bCs/>
          <w:color w:val="000000"/>
          <w:szCs w:val="22"/>
          <w:lang w:val="en-US"/>
        </w:rPr>
      </w:pPr>
      <w:r w:rsidRPr="00205697">
        <w:rPr>
          <w:rFonts w:ascii="Times New Roman" w:hAnsi="Times New Roman"/>
          <w:bCs/>
          <w:noProof/>
          <w:color w:val="000000"/>
          <w:szCs w:val="22"/>
          <w:lang w:val="el-GR" w:eastAsia="el-GR"/>
        </w:rPr>
        <w:drawing>
          <wp:inline distT="0" distB="0" distL="0" distR="0" wp14:anchorId="7B2F7E33" wp14:editId="6809693B">
            <wp:extent cx="831850" cy="5651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8A" w:rsidRPr="00205697" w:rsidRDefault="005A188A" w:rsidP="00ED172F">
      <w:pPr>
        <w:shd w:val="clear" w:color="auto" w:fill="FFFFFF"/>
        <w:spacing w:line="230" w:lineRule="exact"/>
        <w:ind w:left="-709" w:right="-142" w:firstLine="709"/>
        <w:rPr>
          <w:rFonts w:ascii="Times New Roman" w:hAnsi="Times New Roman"/>
          <w:bCs/>
          <w:color w:val="000000"/>
          <w:szCs w:val="22"/>
          <w:lang w:val="el-GR"/>
        </w:rPr>
      </w:pPr>
      <w:r w:rsidRPr="00205697">
        <w:rPr>
          <w:rFonts w:ascii="Times New Roman" w:hAnsi="Times New Roman"/>
          <w:bCs/>
          <w:color w:val="000000"/>
          <w:szCs w:val="22"/>
          <w:lang w:val="el-GR"/>
        </w:rPr>
        <w:t>Τοποθετείστε (επιθέσατε) το έμπλαστρο στο σημείο του πόνου, κολλώντας το επάνω στο δέρμα.</w:t>
      </w:r>
    </w:p>
    <w:p w:rsidR="005A188A" w:rsidRPr="00205697" w:rsidRDefault="005A188A" w:rsidP="005A188A">
      <w:pPr>
        <w:shd w:val="clear" w:color="auto" w:fill="FFFFFF"/>
        <w:spacing w:line="360" w:lineRule="auto"/>
        <w:ind w:left="-709" w:right="-142" w:firstLine="709"/>
        <w:rPr>
          <w:rFonts w:ascii="Times New Roman" w:hAnsi="Times New Roman"/>
          <w:b/>
          <w:bCs/>
          <w:color w:val="000000"/>
          <w:szCs w:val="22"/>
          <w:lang w:val="en-US"/>
        </w:rPr>
      </w:pPr>
      <w:r w:rsidRPr="00205697">
        <w:rPr>
          <w:rFonts w:ascii="Times New Roman" w:hAnsi="Times New Roman"/>
          <w:b/>
          <w:bCs/>
          <w:noProof/>
          <w:color w:val="000000"/>
          <w:szCs w:val="22"/>
          <w:lang w:val="el-GR" w:eastAsia="el-GR"/>
        </w:rPr>
        <w:drawing>
          <wp:inline distT="0" distB="0" distL="0" distR="0" wp14:anchorId="4C16DC44" wp14:editId="240D02C2">
            <wp:extent cx="869950" cy="6032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8A" w:rsidRPr="00205697" w:rsidRDefault="005A188A" w:rsidP="00ED172F">
      <w:pPr>
        <w:shd w:val="clear" w:color="auto" w:fill="FFFFFF"/>
        <w:spacing w:line="230" w:lineRule="exact"/>
        <w:ind w:right="-142"/>
        <w:rPr>
          <w:rFonts w:ascii="Times New Roman" w:hAnsi="Times New Roman"/>
          <w:bCs/>
          <w:color w:val="000000"/>
          <w:szCs w:val="22"/>
          <w:lang w:val="el-GR"/>
        </w:rPr>
      </w:pPr>
      <w:r w:rsidRPr="00205697">
        <w:rPr>
          <w:rFonts w:ascii="Times New Roman" w:hAnsi="Times New Roman"/>
          <w:b/>
          <w:bCs/>
          <w:color w:val="000000"/>
          <w:szCs w:val="22"/>
          <w:lang w:val="el-GR"/>
        </w:rPr>
        <w:t xml:space="preserve">Οδηγίες χρήσης για το ελαστικό δίχτυ: </w:t>
      </w:r>
      <w:r w:rsidRPr="00205697">
        <w:rPr>
          <w:rFonts w:ascii="Times New Roman" w:hAnsi="Times New Roman"/>
          <w:bCs/>
          <w:color w:val="000000"/>
          <w:szCs w:val="22"/>
          <w:lang w:val="el-GR"/>
        </w:rPr>
        <w:t>Εάν το έμπλαστρο πρέπει να επικολληθεί σε μη σταθερά σημεία, όπως  ο αγκώνας, το γόνατο, ή ο αστράγαλος, μπορεί να χρησιμοποιηθεί το ελαστικό δίχτυ για επιπλέον σταθεροποίηση του εμπλάστρου στην πάσχουσα περιοχή</w:t>
      </w:r>
    </w:p>
    <w:p w:rsidR="005A188A" w:rsidRPr="00205697" w:rsidRDefault="005A188A" w:rsidP="005A188A">
      <w:pPr>
        <w:shd w:val="clear" w:color="auto" w:fill="FFFFFF"/>
        <w:spacing w:line="360" w:lineRule="auto"/>
        <w:ind w:left="-709" w:right="-142" w:firstLine="709"/>
        <w:rPr>
          <w:rFonts w:ascii="Times New Roman" w:hAnsi="Times New Roman"/>
          <w:b/>
          <w:bCs/>
          <w:color w:val="000000"/>
          <w:szCs w:val="22"/>
          <w:lang w:val="en-US"/>
        </w:rPr>
      </w:pPr>
      <w:r w:rsidRPr="00205697">
        <w:rPr>
          <w:rFonts w:ascii="Times New Roman" w:hAnsi="Times New Roman"/>
          <w:b/>
          <w:bCs/>
          <w:noProof/>
          <w:color w:val="000000"/>
          <w:szCs w:val="22"/>
          <w:lang w:val="el-GR" w:eastAsia="el-GR"/>
        </w:rPr>
        <w:drawing>
          <wp:inline distT="0" distB="0" distL="0" distR="0" wp14:anchorId="222F8F17" wp14:editId="15912B31">
            <wp:extent cx="831850" cy="6096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697">
        <w:rPr>
          <w:rFonts w:ascii="Times New Roman" w:hAnsi="Times New Roman"/>
          <w:b/>
          <w:bCs/>
          <w:noProof/>
          <w:color w:val="000000"/>
          <w:szCs w:val="22"/>
          <w:lang w:val="el-GR" w:eastAsia="el-GR"/>
        </w:rPr>
        <w:drawing>
          <wp:inline distT="0" distB="0" distL="0" distR="0" wp14:anchorId="7D32B55D" wp14:editId="1D64A454">
            <wp:extent cx="831850" cy="5842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697">
        <w:rPr>
          <w:rFonts w:ascii="Times New Roman" w:hAnsi="Times New Roman"/>
          <w:b/>
          <w:bCs/>
          <w:noProof/>
          <w:color w:val="000000"/>
          <w:szCs w:val="22"/>
          <w:lang w:val="el-GR" w:eastAsia="el-GR"/>
        </w:rPr>
        <w:drawing>
          <wp:inline distT="0" distB="0" distL="0" distR="0" wp14:anchorId="3900E170" wp14:editId="71D564FE">
            <wp:extent cx="869950" cy="533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697">
        <w:rPr>
          <w:rFonts w:ascii="Times New Roman" w:hAnsi="Times New Roman"/>
          <w:b/>
          <w:bCs/>
          <w:noProof/>
          <w:color w:val="000000"/>
          <w:szCs w:val="22"/>
          <w:lang w:val="el-GR" w:eastAsia="el-GR"/>
        </w:rPr>
        <w:drawing>
          <wp:inline distT="0" distB="0" distL="0" distR="0" wp14:anchorId="22906647" wp14:editId="18B06AF7">
            <wp:extent cx="869950" cy="565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D1" w:rsidRPr="00205697" w:rsidRDefault="007737D1" w:rsidP="00F12A33">
      <w:pPr>
        <w:rPr>
          <w:rFonts w:ascii="Times New Roman" w:hAnsi="Times New Roman"/>
          <w:b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 xml:space="preserve">Εάν πάρετε μεγαλύτερη ποσότητα </w:t>
      </w:r>
      <w:r w:rsidR="00110C44" w:rsidRPr="00205697">
        <w:rPr>
          <w:rFonts w:ascii="Times New Roman" w:hAnsi="Times New Roman"/>
          <w:b/>
          <w:szCs w:val="24"/>
          <w:lang w:val="en-US"/>
        </w:rPr>
        <w:t>DICLOPLAST</w:t>
      </w:r>
      <w:r w:rsidRPr="00205697">
        <w:rPr>
          <w:rFonts w:ascii="Times New Roman" w:hAnsi="Times New Roman"/>
          <w:b/>
          <w:szCs w:val="24"/>
          <w:lang w:val="el-GR"/>
        </w:rPr>
        <w:t xml:space="preserve"> από την κανονική</w:t>
      </w:r>
    </w:p>
    <w:p w:rsidR="00445AEA" w:rsidRPr="00205697" w:rsidRDefault="00445AEA" w:rsidP="00F12A33">
      <w:p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Σε περίπτω</w:t>
      </w:r>
      <w:r w:rsidR="00D3757D" w:rsidRPr="00205697">
        <w:rPr>
          <w:rFonts w:ascii="Times New Roman" w:hAnsi="Times New Roman"/>
          <w:szCs w:val="24"/>
          <w:lang w:val="el-GR"/>
        </w:rPr>
        <w:t>σ</w:t>
      </w:r>
      <w:r w:rsidRPr="00205697">
        <w:rPr>
          <w:rFonts w:ascii="Times New Roman" w:hAnsi="Times New Roman"/>
          <w:szCs w:val="24"/>
          <w:lang w:val="el-GR"/>
        </w:rPr>
        <w:t xml:space="preserve">η εμφάνισης σημαντικών συστηματικών παρενεργειών σαν αποτέλεσμα κακής χρήσης ή τυχαίας </w:t>
      </w:r>
      <w:proofErr w:type="spellStart"/>
      <w:r w:rsidRPr="00205697">
        <w:rPr>
          <w:rFonts w:ascii="Times New Roman" w:hAnsi="Times New Roman"/>
          <w:szCs w:val="24"/>
          <w:lang w:val="el-GR"/>
        </w:rPr>
        <w:t>υπερδοσολογίας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 (π.χ. σε παιδιά) πρέπει κανείς να καταφύγει σε γενικά θεραπευτικά μέτρα του τύπου που παίρνονται συνήθως για τη</w:t>
      </w:r>
      <w:r w:rsidR="00D3757D" w:rsidRPr="00205697">
        <w:rPr>
          <w:rFonts w:ascii="Times New Roman" w:hAnsi="Times New Roman"/>
          <w:szCs w:val="24"/>
          <w:lang w:val="el-GR"/>
        </w:rPr>
        <w:t xml:space="preserve"> θεραπεία δηλητηρίασης με μη στεροειδή, αντιφλεγμονώδη φάρμακα. Η αντιμετώπιση της </w:t>
      </w:r>
      <w:proofErr w:type="spellStart"/>
      <w:r w:rsidR="00D3757D" w:rsidRPr="00205697">
        <w:rPr>
          <w:rFonts w:ascii="Times New Roman" w:hAnsi="Times New Roman"/>
          <w:szCs w:val="24"/>
          <w:lang w:val="el-GR"/>
        </w:rPr>
        <w:t>υπερδοσολογίας</w:t>
      </w:r>
      <w:proofErr w:type="spellEnd"/>
      <w:r w:rsidR="00D3757D" w:rsidRPr="00205697">
        <w:rPr>
          <w:rFonts w:ascii="Times New Roman" w:hAnsi="Times New Roman"/>
          <w:szCs w:val="24"/>
          <w:lang w:val="el-GR"/>
        </w:rPr>
        <w:t xml:space="preserve"> με μη στεροειδή αντιφλεγμονώδη βασικά αποτελείται από υποστηρικτικά και συμπτωματικά μέτρα.</w:t>
      </w:r>
    </w:p>
    <w:p w:rsidR="00D3757D" w:rsidRPr="00205697" w:rsidRDefault="00D3757D" w:rsidP="00F12A33">
      <w:p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Δεν υπάρχει τυπική κλινική εικόνα που επέρχεται από </w:t>
      </w:r>
      <w:proofErr w:type="spellStart"/>
      <w:r w:rsidRPr="00205697">
        <w:rPr>
          <w:rFonts w:ascii="Times New Roman" w:hAnsi="Times New Roman"/>
          <w:szCs w:val="24"/>
          <w:lang w:val="el-GR"/>
        </w:rPr>
        <w:t>υπερδοσολογία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 με </w:t>
      </w:r>
      <w:proofErr w:type="spellStart"/>
      <w:r w:rsidRPr="00205697">
        <w:rPr>
          <w:rFonts w:ascii="Times New Roman" w:hAnsi="Times New Roman"/>
          <w:szCs w:val="24"/>
          <w:lang w:val="en-US"/>
        </w:rPr>
        <w:t>diclofenac</w:t>
      </w:r>
      <w:proofErr w:type="spellEnd"/>
      <w:r w:rsidR="009F5163" w:rsidRPr="00205697">
        <w:rPr>
          <w:rFonts w:ascii="Times New Roman" w:hAnsi="Times New Roman"/>
          <w:szCs w:val="24"/>
          <w:lang w:val="el-GR"/>
        </w:rPr>
        <w:t>. Πρέπει  να δίνεται υποστηρικτική και συμπτωματική θεραπεία για επιπλοκές όπως υπόταση, νεφρική ανεπάρκεια, σπασμοί, γαστρεντερικός ερεθισμός και καταστολή του αναπνευστικού.</w:t>
      </w:r>
    </w:p>
    <w:p w:rsidR="009F5163" w:rsidRPr="00205697" w:rsidRDefault="009F5163" w:rsidP="00F12A33">
      <w:p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Ειδικές θεραπείες όπως εξαναγκαστική διούρηση, διάλυση ή αιμοκάθαρση πιθανώς δεν προσφέρουν </w:t>
      </w:r>
      <w:r w:rsidR="00ED172F" w:rsidRPr="00205697">
        <w:rPr>
          <w:rFonts w:ascii="Times New Roman" w:hAnsi="Times New Roman"/>
          <w:szCs w:val="24"/>
          <w:lang w:val="el-GR"/>
        </w:rPr>
        <w:t>καμία</w:t>
      </w:r>
      <w:r w:rsidRPr="00205697">
        <w:rPr>
          <w:rFonts w:ascii="Times New Roman" w:hAnsi="Times New Roman"/>
          <w:szCs w:val="24"/>
          <w:lang w:val="el-GR"/>
        </w:rPr>
        <w:t xml:space="preserve"> βοήθεια για την αποβολή των μη στεροειδών αντιφλεγμονωδών λόγω του υψηλού ποσοστού δέσμευσής τους με τις πρωτεΐνες και του εκτενούς μεταβολισμού τους.</w:t>
      </w:r>
    </w:p>
    <w:p w:rsidR="00445AEA" w:rsidRPr="00205697" w:rsidRDefault="00445AEA" w:rsidP="00F12A33">
      <w:pPr>
        <w:rPr>
          <w:rFonts w:ascii="Times New Roman" w:hAnsi="Times New Roman"/>
          <w:szCs w:val="24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Παρακαλείστε να ενημερώσετε τον γιατρό σας εάν εμφανιστούν σημαντικές ανεπιθύμητες ενέργειες μετά από τη λανθασμένη χρήση αυτού του φαρμάκου ή την ακούσια </w:t>
      </w:r>
      <w:proofErr w:type="spellStart"/>
      <w:r w:rsidRPr="00205697">
        <w:rPr>
          <w:rFonts w:ascii="Times New Roman" w:hAnsi="Times New Roman"/>
          <w:szCs w:val="24"/>
          <w:lang w:val="el-GR"/>
        </w:rPr>
        <w:t>υπερδοσολογία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 (π.χ. σε παιδιά). Θα μπορούν να σας συμβουλεύσο</w:t>
      </w:r>
      <w:r w:rsidR="006642BE" w:rsidRPr="00205697">
        <w:rPr>
          <w:rFonts w:ascii="Times New Roman" w:hAnsi="Times New Roman"/>
          <w:szCs w:val="24"/>
          <w:lang w:val="el-GR"/>
        </w:rPr>
        <w:t>υν για τις ενέργειες τις οποίες πρέπει να κάνετε</w:t>
      </w:r>
      <w:r w:rsidRPr="00205697">
        <w:rPr>
          <w:rFonts w:ascii="Times New Roman" w:hAnsi="Times New Roman"/>
          <w:szCs w:val="24"/>
          <w:lang w:val="el-GR"/>
        </w:rPr>
        <w:t>.</w:t>
      </w:r>
    </w:p>
    <w:p w:rsidR="006642BE" w:rsidRPr="00205697" w:rsidRDefault="006642BE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Τηλέφωνο  Κέντρου Δηλητηριάσεων: 210 7793777</w:t>
      </w:r>
    </w:p>
    <w:p w:rsidR="00041091" w:rsidRPr="00205697" w:rsidRDefault="00041091" w:rsidP="0073707C">
      <w:pPr>
        <w:rPr>
          <w:rFonts w:ascii="Times New Roman" w:hAnsi="Times New Roman"/>
          <w:b/>
          <w:bCs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b/>
          <w:i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 xml:space="preserve">Εάν ξεχάσετε να χρησιμοποιήσετε το </w:t>
      </w:r>
      <w:r w:rsidR="009F5163" w:rsidRPr="00205697">
        <w:rPr>
          <w:rFonts w:ascii="Times New Roman" w:hAnsi="Times New Roman"/>
          <w:b/>
          <w:szCs w:val="24"/>
          <w:lang w:val="en-US"/>
        </w:rPr>
        <w:t>DICLOPLAST</w:t>
      </w:r>
    </w:p>
    <w:p w:rsidR="001136C8" w:rsidRPr="00205697" w:rsidRDefault="009F5163" w:rsidP="00F12A33">
      <w:p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Εάν πρέπει να λαμβάνετε το φάρμακο συνεχώς και ξεχάσατε να πάρετε μια δόση πρέπει να το κ</w:t>
      </w:r>
      <w:r w:rsidR="001136C8" w:rsidRPr="00205697">
        <w:rPr>
          <w:rFonts w:ascii="Times New Roman" w:hAnsi="Times New Roman"/>
          <w:szCs w:val="24"/>
          <w:lang w:val="el-GR"/>
        </w:rPr>
        <w:t>ά</w:t>
      </w:r>
      <w:r w:rsidRPr="00205697">
        <w:rPr>
          <w:rFonts w:ascii="Times New Roman" w:hAnsi="Times New Roman"/>
          <w:szCs w:val="24"/>
          <w:lang w:val="el-GR"/>
        </w:rPr>
        <w:t>νετε το ταχύτερο δυνατόν. Εάν,</w:t>
      </w:r>
      <w:r w:rsidR="001136C8" w:rsidRPr="00205697">
        <w:rPr>
          <w:rFonts w:ascii="Times New Roman" w:hAnsi="Times New Roman"/>
          <w:szCs w:val="24"/>
          <w:lang w:val="el-GR"/>
        </w:rPr>
        <w:t xml:space="preserve"> εν</w:t>
      </w:r>
      <w:r w:rsidRPr="00205697">
        <w:rPr>
          <w:rFonts w:ascii="Times New Roman" w:hAnsi="Times New Roman"/>
          <w:szCs w:val="24"/>
          <w:lang w:val="el-GR"/>
        </w:rPr>
        <w:t>το</w:t>
      </w:r>
      <w:r w:rsidR="001136C8" w:rsidRPr="00205697">
        <w:rPr>
          <w:rFonts w:ascii="Times New Roman" w:hAnsi="Times New Roman"/>
          <w:szCs w:val="24"/>
          <w:lang w:val="el-GR"/>
        </w:rPr>
        <w:t>ύτοις πλησιάζει η ώρα για την επόμενη δόση μην πάρετε αυτή που ξεχάσατε και συνεχίστε κανονικά τη θεραπεία.</w:t>
      </w: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Μην πάρετε διπλή δόση για να αναπληρώσετε τη δόση που ξεχάσατε.</w:t>
      </w:r>
    </w:p>
    <w:p w:rsidR="00041091" w:rsidRPr="00205697" w:rsidRDefault="00041091" w:rsidP="0073707C">
      <w:p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Εάν έχετε περισσότερες ερωτήσεις σχετικά με τη χρήση αυτού του φαρμάκου, ρωτήστε τον γιατρό, τον φαρμακοποιό ή τον</w:t>
      </w:r>
      <w:r w:rsidR="00147BBC" w:rsidRPr="00205697">
        <w:rPr>
          <w:rFonts w:ascii="Times New Roman" w:hAnsi="Times New Roman"/>
          <w:szCs w:val="24"/>
          <w:lang w:val="el-GR"/>
        </w:rPr>
        <w:t>/την</w:t>
      </w:r>
      <w:r w:rsidRPr="00205697">
        <w:rPr>
          <w:rFonts w:ascii="Times New Roman" w:hAnsi="Times New Roman"/>
          <w:szCs w:val="24"/>
          <w:lang w:val="el-GR"/>
        </w:rPr>
        <w:t xml:space="preserve"> νοσοκόμο σας.</w:t>
      </w:r>
    </w:p>
    <w:p w:rsidR="00041091" w:rsidRPr="00205697" w:rsidRDefault="00041091" w:rsidP="0073707C">
      <w:pPr>
        <w:rPr>
          <w:rFonts w:ascii="Times New Roman" w:hAnsi="Times New Roman"/>
          <w:noProof/>
          <w:szCs w:val="22"/>
          <w:lang w:val="el-GR"/>
        </w:rPr>
      </w:pPr>
    </w:p>
    <w:p w:rsidR="00041091" w:rsidRPr="00205697" w:rsidRDefault="00041091" w:rsidP="0073707C">
      <w:pPr>
        <w:rPr>
          <w:rFonts w:ascii="Times New Roman" w:hAnsi="Times New Roman"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b/>
          <w:caps/>
          <w:noProof/>
          <w:szCs w:val="24"/>
          <w:lang w:val="el-GR"/>
        </w:rPr>
      </w:pPr>
      <w:r w:rsidRPr="00205697">
        <w:rPr>
          <w:rFonts w:ascii="Times New Roman" w:hAnsi="Times New Roman"/>
          <w:b/>
          <w:noProof/>
          <w:szCs w:val="24"/>
          <w:lang w:val="el-GR"/>
        </w:rPr>
        <w:t>4.</w:t>
      </w:r>
      <w:r w:rsidRPr="00205697">
        <w:rPr>
          <w:rFonts w:ascii="Times New Roman" w:hAnsi="Times New Roman"/>
          <w:b/>
          <w:noProof/>
          <w:szCs w:val="24"/>
          <w:lang w:val="el-GR"/>
        </w:rPr>
        <w:tab/>
      </w:r>
      <w:r w:rsidRPr="00205697">
        <w:rPr>
          <w:rFonts w:ascii="Times New Roman" w:hAnsi="Times New Roman"/>
          <w:b/>
          <w:szCs w:val="24"/>
          <w:lang w:val="el-GR"/>
        </w:rPr>
        <w:t>Πιθανές ανεπιθύμητες ενέργειες</w:t>
      </w:r>
    </w:p>
    <w:p w:rsidR="00C47991" w:rsidRDefault="00C47991" w:rsidP="00F12A33">
      <w:pPr>
        <w:pStyle w:val="Text"/>
        <w:suppressAutoHyphens/>
        <w:spacing w:line="240" w:lineRule="auto"/>
        <w:rPr>
          <w:rFonts w:ascii="Times New Roman" w:hAnsi="Times New Roman" w:cs="Times New Roman"/>
          <w:sz w:val="22"/>
          <w:szCs w:val="24"/>
          <w:lang w:val="el-GR"/>
        </w:rPr>
      </w:pPr>
    </w:p>
    <w:p w:rsidR="00F12A33" w:rsidRPr="00205697" w:rsidRDefault="00F12A33" w:rsidP="00F12A33">
      <w:pPr>
        <w:pStyle w:val="Text"/>
        <w:suppressAutoHyphens/>
        <w:spacing w:line="240" w:lineRule="auto"/>
        <w:rPr>
          <w:rFonts w:ascii="Times New Roman" w:hAnsi="Times New Roman" w:cs="Times New Roman"/>
          <w:sz w:val="22"/>
          <w:szCs w:val="24"/>
          <w:lang w:val="el-GR"/>
        </w:rPr>
      </w:pPr>
      <w:bookmarkStart w:id="0" w:name="_GoBack"/>
      <w:bookmarkEnd w:id="0"/>
      <w:r w:rsidRPr="00205697">
        <w:rPr>
          <w:rFonts w:ascii="Times New Roman" w:hAnsi="Times New Roman" w:cs="Times New Roman"/>
          <w:sz w:val="22"/>
          <w:szCs w:val="24"/>
          <w:lang w:val="el-GR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ανθρώπους.</w:t>
      </w:r>
    </w:p>
    <w:p w:rsidR="00041091" w:rsidRPr="00205697" w:rsidRDefault="00041091" w:rsidP="0073707C">
      <w:pPr>
        <w:pStyle w:val="Text"/>
        <w:suppressAutoHyphens/>
        <w:spacing w:line="240" w:lineRule="auto"/>
        <w:rPr>
          <w:rFonts w:ascii="Times New Roman" w:hAnsi="Times New Roman" w:cs="Times New Roman"/>
          <w:sz w:val="22"/>
          <w:szCs w:val="22"/>
          <w:lang w:val="el-GR"/>
        </w:rPr>
      </w:pPr>
    </w:p>
    <w:p w:rsidR="00F12A33" w:rsidRPr="00205697" w:rsidRDefault="00F12A33" w:rsidP="00F12A33">
      <w:pPr>
        <w:numPr>
          <w:ilvl w:val="12"/>
          <w:numId w:val="0"/>
        </w:numPr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>Ενημερώστε αμέσως τον γιατρό σας και σταματήσετε να χρησιμοποιείτε το έμπλαστρο εάν παρατηρήσετε κάποιο από τα ακόλουθα:</w:t>
      </w:r>
    </w:p>
    <w:p w:rsidR="00F12A33" w:rsidRPr="00205697" w:rsidRDefault="00F12A33" w:rsidP="00F12A33">
      <w:pPr>
        <w:pStyle w:val="Text"/>
        <w:suppressAutoHyphens/>
        <w:spacing w:line="240" w:lineRule="auto"/>
        <w:rPr>
          <w:rFonts w:ascii="Times New Roman" w:hAnsi="Times New Roman" w:cs="Times New Roman"/>
          <w:noProof/>
          <w:sz w:val="22"/>
          <w:szCs w:val="24"/>
          <w:lang w:val="el-GR"/>
        </w:rPr>
      </w:pPr>
      <w:r w:rsidRPr="00205697">
        <w:rPr>
          <w:rFonts w:ascii="Times New Roman" w:hAnsi="Times New Roman" w:cs="Times New Roman"/>
          <w:sz w:val="22"/>
          <w:szCs w:val="24"/>
          <w:lang w:val="el-GR"/>
        </w:rPr>
        <w:t xml:space="preserve">αιφνίδιο κνησμώδες εξάνθημα (κνίδωση), οίδημα των χεριών, των ποδιών, των αστραγάλων, του προσώπου, των χειλιών, του στόματος ή του φάρυγγα. Δυσκολία κατά την αναπνοή. </w:t>
      </w:r>
      <w:r w:rsidR="008730B3" w:rsidRPr="00205697">
        <w:rPr>
          <w:rFonts w:ascii="Times New Roman" w:hAnsi="Times New Roman" w:cs="Times New Roman"/>
          <w:sz w:val="22"/>
          <w:szCs w:val="24"/>
          <w:lang w:val="el-GR"/>
        </w:rPr>
        <w:t>Μείωση</w:t>
      </w:r>
      <w:r w:rsidRPr="00205697">
        <w:rPr>
          <w:rFonts w:ascii="Times New Roman" w:hAnsi="Times New Roman" w:cs="Times New Roman"/>
          <w:sz w:val="22"/>
          <w:szCs w:val="24"/>
          <w:lang w:val="el-GR"/>
        </w:rPr>
        <w:t xml:space="preserve"> στην αρτηριακή πίεση ή αδυναμία.</w:t>
      </w:r>
    </w:p>
    <w:p w:rsidR="00041091" w:rsidRPr="00205697" w:rsidRDefault="00041091" w:rsidP="0073707C">
      <w:pPr>
        <w:pStyle w:val="Text"/>
        <w:suppressAutoHyphens/>
        <w:spacing w:line="240" w:lineRule="auto"/>
        <w:rPr>
          <w:rFonts w:ascii="Times New Roman" w:hAnsi="Times New Roman" w:cs="Times New Roman"/>
          <w:sz w:val="22"/>
          <w:szCs w:val="22"/>
          <w:lang w:val="el-GR"/>
        </w:rPr>
      </w:pPr>
    </w:p>
    <w:p w:rsidR="00041091" w:rsidRPr="00205697" w:rsidRDefault="00041091" w:rsidP="0073707C">
      <w:pPr>
        <w:rPr>
          <w:rFonts w:ascii="Times New Roman" w:hAnsi="Times New Roman"/>
          <w:szCs w:val="22"/>
          <w:lang w:val="el-GR"/>
        </w:rPr>
      </w:pPr>
    </w:p>
    <w:p w:rsidR="00F12A33" w:rsidRPr="00205697" w:rsidRDefault="00F12A33" w:rsidP="00F12A33">
      <w:pPr>
        <w:numPr>
          <w:ilvl w:val="12"/>
          <w:numId w:val="0"/>
        </w:num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Μπορεί να εμφανίσετε τις ακόλουθες ανεπιθύμητες ενέργειες:</w:t>
      </w:r>
    </w:p>
    <w:p w:rsidR="00041091" w:rsidRPr="00205697" w:rsidRDefault="00041091" w:rsidP="0073707C">
      <w:pPr>
        <w:numPr>
          <w:ilvl w:val="12"/>
          <w:numId w:val="0"/>
        </w:numPr>
        <w:rPr>
          <w:rFonts w:ascii="Times New Roman" w:hAnsi="Times New Roman"/>
          <w:szCs w:val="22"/>
          <w:lang w:val="el-GR"/>
        </w:rPr>
      </w:pPr>
    </w:p>
    <w:p w:rsidR="00F12A33" w:rsidRPr="00205697" w:rsidRDefault="00F12A33" w:rsidP="00F12A33">
      <w:pPr>
        <w:ind w:left="1418" w:hanging="1418"/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b/>
          <w:i/>
          <w:szCs w:val="24"/>
          <w:lang w:val="el-GR"/>
        </w:rPr>
        <w:t>Συχνές ανεπιθύμητες ενέργειες (μπορεί να επηρεάσουν μέχρι 1 στα 10 άτομα):</w:t>
      </w:r>
    </w:p>
    <w:p w:rsidR="00F12A33" w:rsidRPr="00205697" w:rsidRDefault="00F12A33" w:rsidP="00F12A33">
      <w:p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τοπικές δερματικές αντιδράσεις, όπως είναι η δερματική ερυθρότητα, το αίσθημα καύσου, ο κνησμός, η </w:t>
      </w:r>
      <w:r w:rsidR="001136C8" w:rsidRPr="00205697">
        <w:rPr>
          <w:rFonts w:ascii="Times New Roman" w:hAnsi="Times New Roman"/>
          <w:szCs w:val="24"/>
          <w:lang w:val="el-GR"/>
        </w:rPr>
        <w:t>φλεγμονώδης</w:t>
      </w:r>
      <w:r w:rsidRPr="00205697">
        <w:rPr>
          <w:rFonts w:ascii="Times New Roman" w:hAnsi="Times New Roman"/>
          <w:szCs w:val="24"/>
          <w:lang w:val="el-GR"/>
        </w:rPr>
        <w:t xml:space="preserve"> δερματική ερυθρότητα, το δερματικό εξάνθημα, ορισμένες φορές με φλύκταινες ή πομφούς.</w:t>
      </w:r>
    </w:p>
    <w:p w:rsidR="00041091" w:rsidRPr="00205697" w:rsidRDefault="00041091" w:rsidP="00975051">
      <w:pPr>
        <w:ind w:left="1418" w:hanging="1418"/>
        <w:rPr>
          <w:rFonts w:ascii="Times New Roman" w:hAnsi="Times New Roman"/>
          <w:szCs w:val="22"/>
          <w:lang w:val="el-GR"/>
        </w:rPr>
      </w:pPr>
    </w:p>
    <w:p w:rsidR="00F12A33" w:rsidRPr="00205697" w:rsidRDefault="009A480C" w:rsidP="00F12A33">
      <w:pPr>
        <w:ind w:left="1418" w:hanging="1418"/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b/>
          <w:i/>
          <w:szCs w:val="24"/>
          <w:lang w:val="el-GR"/>
        </w:rPr>
        <w:t xml:space="preserve">Πολύ σπάνιες </w:t>
      </w:r>
      <w:r w:rsidR="00F12A33" w:rsidRPr="00205697">
        <w:rPr>
          <w:rFonts w:ascii="Times New Roman" w:hAnsi="Times New Roman"/>
          <w:b/>
          <w:i/>
          <w:szCs w:val="24"/>
          <w:lang w:val="el-GR"/>
        </w:rPr>
        <w:t xml:space="preserve">ανεπιθύμητες ενέργειες (μπορεί να επηρεάσουν μέχρι 1 στα </w:t>
      </w:r>
      <w:r w:rsidRPr="00205697">
        <w:rPr>
          <w:rFonts w:ascii="Times New Roman" w:hAnsi="Times New Roman"/>
          <w:b/>
          <w:i/>
          <w:szCs w:val="24"/>
          <w:lang w:val="el-GR"/>
        </w:rPr>
        <w:t>10,000</w:t>
      </w:r>
      <w:r w:rsidRPr="00205697">
        <w:rPr>
          <w:rFonts w:ascii="Times New Roman" w:hAnsi="Times New Roman"/>
          <w:i/>
          <w:iCs/>
          <w:szCs w:val="22"/>
          <w:lang w:val="el-GR"/>
        </w:rPr>
        <w:t xml:space="preserve"> </w:t>
      </w:r>
      <w:r w:rsidR="00F12A33" w:rsidRPr="00205697">
        <w:rPr>
          <w:rFonts w:ascii="Times New Roman" w:hAnsi="Times New Roman"/>
          <w:b/>
          <w:i/>
          <w:szCs w:val="24"/>
          <w:lang w:val="el-GR"/>
        </w:rPr>
        <w:t xml:space="preserve"> άτομα):</w:t>
      </w:r>
    </w:p>
    <w:p w:rsidR="00F12A33" w:rsidRPr="00205697" w:rsidRDefault="00F12A33" w:rsidP="00F12A33">
      <w:pPr>
        <w:ind w:left="1418" w:hanging="1418"/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αντιδράσεις υπερευαισθησίας ή τοπικές αλλεργικές αντιδράσεις (εξ επαφής δερματίτιδα)</w:t>
      </w:r>
      <w:r w:rsidR="003B184B" w:rsidRPr="00205697">
        <w:rPr>
          <w:rFonts w:ascii="Times New Roman" w:hAnsi="Times New Roman"/>
          <w:szCs w:val="24"/>
          <w:lang w:val="el-GR"/>
        </w:rPr>
        <w:t>, άσθμα</w:t>
      </w:r>
      <w:r w:rsidRPr="00205697">
        <w:rPr>
          <w:rFonts w:ascii="Times New Roman" w:hAnsi="Times New Roman"/>
          <w:szCs w:val="24"/>
          <w:lang w:val="el-GR"/>
        </w:rPr>
        <w:t>.</w:t>
      </w:r>
    </w:p>
    <w:p w:rsidR="00041091" w:rsidRPr="00205697" w:rsidRDefault="00041091" w:rsidP="0073707C">
      <w:p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Σε ασθενείς που </w:t>
      </w:r>
      <w:r w:rsidR="00773F94" w:rsidRPr="00205697">
        <w:rPr>
          <w:rFonts w:ascii="Times New Roman" w:hAnsi="Times New Roman"/>
          <w:szCs w:val="24"/>
          <w:lang w:val="el-GR"/>
        </w:rPr>
        <w:t>κάνουν εξω</w:t>
      </w:r>
      <w:r w:rsidR="00C27754" w:rsidRPr="00205697">
        <w:rPr>
          <w:rFonts w:ascii="Times New Roman" w:hAnsi="Times New Roman"/>
          <w:szCs w:val="24"/>
          <w:lang w:val="el-GR"/>
        </w:rPr>
        <w:t>τ</w:t>
      </w:r>
      <w:r w:rsidR="00773F94" w:rsidRPr="00205697">
        <w:rPr>
          <w:rFonts w:ascii="Times New Roman" w:hAnsi="Times New Roman"/>
          <w:szCs w:val="24"/>
          <w:lang w:val="el-GR"/>
        </w:rPr>
        <w:t>ε</w:t>
      </w:r>
      <w:r w:rsidR="00C27754" w:rsidRPr="00205697">
        <w:rPr>
          <w:rFonts w:ascii="Times New Roman" w:hAnsi="Times New Roman"/>
          <w:szCs w:val="24"/>
          <w:lang w:val="el-GR"/>
        </w:rPr>
        <w:t>ρ</w:t>
      </w:r>
      <w:r w:rsidR="00773F94" w:rsidRPr="00205697">
        <w:rPr>
          <w:rFonts w:ascii="Times New Roman" w:hAnsi="Times New Roman"/>
          <w:szCs w:val="24"/>
          <w:lang w:val="el-GR"/>
        </w:rPr>
        <w:t>ική χρήση (δερματική) φαρμάκων</w:t>
      </w:r>
      <w:r w:rsidRPr="00205697">
        <w:rPr>
          <w:rFonts w:ascii="Times New Roman" w:hAnsi="Times New Roman"/>
          <w:szCs w:val="24"/>
          <w:lang w:val="el-GR"/>
        </w:rPr>
        <w:t xml:space="preserve"> </w:t>
      </w:r>
      <w:r w:rsidR="00462BEE" w:rsidRPr="00205697">
        <w:rPr>
          <w:rFonts w:ascii="Times New Roman" w:hAnsi="Times New Roman"/>
          <w:szCs w:val="24"/>
          <w:lang w:val="el-GR"/>
        </w:rPr>
        <w:t>που ανήκουν στην</w:t>
      </w:r>
      <w:r w:rsidRPr="00205697">
        <w:rPr>
          <w:rFonts w:ascii="Times New Roman" w:hAnsi="Times New Roman"/>
          <w:szCs w:val="24"/>
          <w:lang w:val="el-GR"/>
        </w:rPr>
        <w:t xml:space="preserve"> ίδια φαρμακευτική κατηγορία με τη </w:t>
      </w:r>
      <w:proofErr w:type="spellStart"/>
      <w:r w:rsidRPr="00205697">
        <w:rPr>
          <w:rFonts w:ascii="Times New Roman" w:hAnsi="Times New Roman"/>
          <w:szCs w:val="24"/>
          <w:lang w:val="el-GR"/>
        </w:rPr>
        <w:t>δικλοφενάκη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, έχουν υπάρξει μεμονωμένες αναφορές γενικευμένου δερματικού εξανθήματος, αντιδράσεων υπερευαισθησίας, όπως είναι το οίδημα του δέρματος και των </w:t>
      </w:r>
      <w:r w:rsidR="00462BEE" w:rsidRPr="00205697">
        <w:rPr>
          <w:rFonts w:ascii="Times New Roman" w:hAnsi="Times New Roman"/>
          <w:szCs w:val="24"/>
          <w:lang w:val="el-GR"/>
        </w:rPr>
        <w:t xml:space="preserve">μεμβρανών των βλεννογόνων </w:t>
      </w:r>
      <w:r w:rsidRPr="00205697">
        <w:rPr>
          <w:rFonts w:ascii="Times New Roman" w:hAnsi="Times New Roman"/>
          <w:szCs w:val="24"/>
          <w:lang w:val="el-GR"/>
        </w:rPr>
        <w:t xml:space="preserve">και </w:t>
      </w:r>
      <w:proofErr w:type="spellStart"/>
      <w:r w:rsidRPr="00205697">
        <w:rPr>
          <w:rFonts w:ascii="Times New Roman" w:hAnsi="Times New Roman"/>
          <w:szCs w:val="24"/>
          <w:lang w:val="el-GR"/>
        </w:rPr>
        <w:t>αναφυλακτικού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 τύπου αντιδράσεις με οξείες διαταραχές της ρύθμισης της κυκλοφορίας και αντιδράσεις ευαισθησίας στο φως.</w:t>
      </w:r>
    </w:p>
    <w:p w:rsidR="00041091" w:rsidRPr="00205697" w:rsidRDefault="00041091" w:rsidP="0073707C">
      <w:pPr>
        <w:rPr>
          <w:rFonts w:ascii="Times New Roman" w:hAnsi="Times New Roman"/>
          <w:noProof/>
          <w:szCs w:val="22"/>
          <w:lang w:val="el-GR"/>
        </w:rPr>
      </w:pPr>
    </w:p>
    <w:p w:rsidR="008A7B42" w:rsidRPr="00205697" w:rsidRDefault="00F12A33" w:rsidP="008A7B42">
      <w:pPr>
        <w:ind w:right="566"/>
        <w:rPr>
          <w:rStyle w:val="A40"/>
          <w:rFonts w:ascii="Times New Roman" w:hAnsi="Times New Roman"/>
          <w:b/>
          <w:bCs/>
          <w:szCs w:val="22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Η απορρόφηση της </w:t>
      </w:r>
      <w:proofErr w:type="spellStart"/>
      <w:r w:rsidRPr="00205697">
        <w:rPr>
          <w:rFonts w:ascii="Times New Roman" w:hAnsi="Times New Roman"/>
          <w:szCs w:val="24"/>
          <w:lang w:val="el-GR"/>
        </w:rPr>
        <w:t>δικλοφενάκης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 στο σώμα από το δέρμα είναι πολύ χαμηλή συγκριτικά με τη συγκέντρωση του φαρμάκου στο αίμα μετά από την από του στόματος χρήση της </w:t>
      </w:r>
      <w:proofErr w:type="spellStart"/>
      <w:r w:rsidRPr="00205697">
        <w:rPr>
          <w:rFonts w:ascii="Times New Roman" w:hAnsi="Times New Roman"/>
          <w:szCs w:val="24"/>
          <w:lang w:val="el-GR"/>
        </w:rPr>
        <w:t>δικλοφενάκης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. Επομένως, η πιθανότητα εμφάνισης ανεπιθύμητων ενεργειών (όπως είναι οι γαστρεντερικές ή νεφρικές διαταραχές ή η δυσκολία στην αναπνοή) </w:t>
      </w:r>
      <w:r w:rsidR="008A7B42" w:rsidRPr="00205697">
        <w:rPr>
          <w:rFonts w:ascii="Times New Roman" w:hAnsi="Times New Roman"/>
          <w:szCs w:val="24"/>
          <w:lang w:val="el-GR"/>
        </w:rPr>
        <w:t xml:space="preserve">μετά από δερματική χρήση </w:t>
      </w:r>
      <w:r w:rsidRPr="00205697">
        <w:rPr>
          <w:rFonts w:ascii="Times New Roman" w:hAnsi="Times New Roman"/>
          <w:szCs w:val="24"/>
          <w:lang w:val="el-GR"/>
        </w:rPr>
        <w:t>είναι πολύ χαμηλή.</w:t>
      </w:r>
      <w:r w:rsidR="008A7B42" w:rsidRPr="00205697">
        <w:rPr>
          <w:rFonts w:ascii="Times New Roman" w:hAnsi="Times New Roman"/>
          <w:color w:val="000000"/>
          <w:szCs w:val="22"/>
          <w:lang w:val="el-GR"/>
        </w:rPr>
        <w:t xml:space="preserve"> Εάν ωστόσο δεν χρησιμοποιηθεί σωστά, μπορούν να εμφανιστούν αυτές οι ανεπιθύμητες ενέργειες.</w:t>
      </w:r>
    </w:p>
    <w:p w:rsidR="00F12A33" w:rsidRPr="00205697" w:rsidRDefault="00F12A33" w:rsidP="00F12A33">
      <w:pPr>
        <w:rPr>
          <w:rFonts w:ascii="Times New Roman" w:hAnsi="Times New Roman"/>
          <w:szCs w:val="24"/>
          <w:lang w:val="el-GR"/>
        </w:rPr>
      </w:pPr>
    </w:p>
    <w:p w:rsidR="008A7B42" w:rsidRPr="00205697" w:rsidRDefault="008A7B42" w:rsidP="00F12A33">
      <w:pPr>
        <w:rPr>
          <w:rFonts w:ascii="Times New Roman" w:hAnsi="Times New Roman"/>
          <w:noProof/>
          <w:szCs w:val="24"/>
          <w:lang w:val="el-GR"/>
        </w:rPr>
      </w:pPr>
    </w:p>
    <w:p w:rsidR="001136C8" w:rsidRPr="00205697" w:rsidRDefault="001136C8" w:rsidP="001136C8">
      <w:pPr>
        <w:rPr>
          <w:rFonts w:ascii="Times New Roman" w:hAnsi="Times New Roman"/>
          <w:b/>
          <w:noProof/>
          <w:szCs w:val="22"/>
        </w:rPr>
      </w:pPr>
      <w:r w:rsidRPr="00205697">
        <w:rPr>
          <w:rFonts w:ascii="Times New Roman" w:hAnsi="Times New Roman"/>
          <w:b/>
          <w:noProof/>
          <w:szCs w:val="22"/>
        </w:rPr>
        <w:t>Αναφορά ανεπιθύμητων ενεργειών</w:t>
      </w:r>
    </w:p>
    <w:p w:rsidR="001E402E" w:rsidRPr="00205697" w:rsidRDefault="001136C8" w:rsidP="001136C8">
      <w:pPr>
        <w:rPr>
          <w:rFonts w:ascii="Times New Roman" w:hAnsi="Times New Roman"/>
          <w:szCs w:val="22"/>
          <w:lang w:val="el-GR"/>
        </w:rPr>
      </w:pPr>
      <w:proofErr w:type="spellStart"/>
      <w:r w:rsidRPr="00205697">
        <w:rPr>
          <w:rFonts w:ascii="Times New Roman" w:hAnsi="Times New Roman"/>
          <w:szCs w:val="22"/>
        </w:rPr>
        <w:t>Εάν</w:t>
      </w:r>
      <w:proofErr w:type="spellEnd"/>
      <w:r w:rsidRPr="00205697">
        <w:rPr>
          <w:rFonts w:ascii="Times New Roman" w:hAnsi="Times New Roman"/>
          <w:szCs w:val="22"/>
        </w:rPr>
        <w:t xml:space="preserve"> παρα</w:t>
      </w:r>
      <w:proofErr w:type="spellStart"/>
      <w:r w:rsidRPr="00205697">
        <w:rPr>
          <w:rFonts w:ascii="Times New Roman" w:hAnsi="Times New Roman"/>
          <w:szCs w:val="22"/>
        </w:rPr>
        <w:t>τηρήσετε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κά</w:t>
      </w:r>
      <w:proofErr w:type="spellEnd"/>
      <w:r w:rsidRPr="00205697">
        <w:rPr>
          <w:rFonts w:ascii="Times New Roman" w:hAnsi="Times New Roman"/>
          <w:szCs w:val="22"/>
        </w:rPr>
        <w:t>ποια α</w:t>
      </w:r>
      <w:proofErr w:type="spellStart"/>
      <w:r w:rsidRPr="00205697">
        <w:rPr>
          <w:rFonts w:ascii="Times New Roman" w:hAnsi="Times New Roman"/>
          <w:szCs w:val="22"/>
        </w:rPr>
        <w:t>νε</w:t>
      </w:r>
      <w:proofErr w:type="spellEnd"/>
      <w:r w:rsidRPr="00205697">
        <w:rPr>
          <w:rFonts w:ascii="Times New Roman" w:hAnsi="Times New Roman"/>
          <w:szCs w:val="22"/>
        </w:rPr>
        <w:t xml:space="preserve">πιθύμητη </w:t>
      </w:r>
      <w:proofErr w:type="spellStart"/>
      <w:r w:rsidRPr="00205697">
        <w:rPr>
          <w:rFonts w:ascii="Times New Roman" w:hAnsi="Times New Roman"/>
          <w:szCs w:val="22"/>
        </w:rPr>
        <w:t>ενέργει</w:t>
      </w:r>
      <w:proofErr w:type="spellEnd"/>
      <w:r w:rsidRPr="00205697">
        <w:rPr>
          <w:rFonts w:ascii="Times New Roman" w:hAnsi="Times New Roman"/>
          <w:szCs w:val="22"/>
        </w:rPr>
        <w:t xml:space="preserve">α, </w:t>
      </w:r>
      <w:proofErr w:type="spellStart"/>
      <w:r w:rsidRPr="00205697">
        <w:rPr>
          <w:rFonts w:ascii="Times New Roman" w:hAnsi="Times New Roman"/>
          <w:szCs w:val="22"/>
        </w:rPr>
        <w:t>ενημερώστε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τον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γι</w:t>
      </w:r>
      <w:proofErr w:type="spellEnd"/>
      <w:r w:rsidRPr="00205697">
        <w:rPr>
          <w:rFonts w:ascii="Times New Roman" w:hAnsi="Times New Roman"/>
          <w:szCs w:val="22"/>
        </w:rPr>
        <w:t xml:space="preserve">ατρό, ή </w:t>
      </w:r>
      <w:proofErr w:type="spellStart"/>
      <w:r w:rsidRPr="00205697">
        <w:rPr>
          <w:rFonts w:ascii="Times New Roman" w:hAnsi="Times New Roman"/>
          <w:szCs w:val="22"/>
        </w:rPr>
        <w:t>τον</w:t>
      </w:r>
      <w:proofErr w:type="spellEnd"/>
      <w:r w:rsidRPr="00205697">
        <w:rPr>
          <w:rFonts w:ascii="Times New Roman" w:hAnsi="Times New Roman"/>
          <w:szCs w:val="22"/>
        </w:rPr>
        <w:t xml:space="preserve"> φα</w:t>
      </w:r>
      <w:proofErr w:type="spellStart"/>
      <w:r w:rsidRPr="00205697">
        <w:rPr>
          <w:rFonts w:ascii="Times New Roman" w:hAnsi="Times New Roman"/>
          <w:szCs w:val="22"/>
        </w:rPr>
        <w:t>ρμ</w:t>
      </w:r>
      <w:proofErr w:type="spellEnd"/>
      <w:r w:rsidRPr="00205697">
        <w:rPr>
          <w:rFonts w:ascii="Times New Roman" w:hAnsi="Times New Roman"/>
          <w:szCs w:val="22"/>
        </w:rPr>
        <w:t xml:space="preserve">ακοποιό ή </w:t>
      </w:r>
      <w:proofErr w:type="spellStart"/>
      <w:r w:rsidRPr="00205697">
        <w:rPr>
          <w:rFonts w:ascii="Times New Roman" w:hAnsi="Times New Roman"/>
          <w:szCs w:val="22"/>
        </w:rPr>
        <w:t>τον</w:t>
      </w:r>
      <w:proofErr w:type="spellEnd"/>
      <w:r w:rsidRPr="00205697">
        <w:rPr>
          <w:rFonts w:ascii="Times New Roman" w:hAnsi="Times New Roman"/>
          <w:szCs w:val="22"/>
        </w:rPr>
        <w:t>/</w:t>
      </w:r>
      <w:proofErr w:type="spellStart"/>
      <w:r w:rsidRPr="00205697">
        <w:rPr>
          <w:rFonts w:ascii="Times New Roman" w:hAnsi="Times New Roman"/>
          <w:szCs w:val="22"/>
        </w:rPr>
        <w:t>την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νοσοκόμο</w:t>
      </w:r>
      <w:proofErr w:type="spellEnd"/>
      <w:r w:rsidRPr="00205697">
        <w:rPr>
          <w:rFonts w:ascii="Times New Roman" w:hAnsi="Times New Roman"/>
          <w:szCs w:val="22"/>
        </w:rPr>
        <w:t xml:space="preserve"> σας. </w:t>
      </w:r>
      <w:proofErr w:type="spellStart"/>
      <w:r w:rsidRPr="00205697">
        <w:rPr>
          <w:rFonts w:ascii="Times New Roman" w:hAnsi="Times New Roman"/>
          <w:szCs w:val="22"/>
        </w:rPr>
        <w:t>Αυτό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ισχύει</w:t>
      </w:r>
      <w:proofErr w:type="spellEnd"/>
      <w:r w:rsidRPr="00205697">
        <w:rPr>
          <w:rFonts w:ascii="Times New Roman" w:hAnsi="Times New Roman"/>
          <w:szCs w:val="22"/>
        </w:rPr>
        <w:t xml:space="preserve"> και </w:t>
      </w:r>
      <w:proofErr w:type="spellStart"/>
      <w:r w:rsidRPr="00205697">
        <w:rPr>
          <w:rFonts w:ascii="Times New Roman" w:hAnsi="Times New Roman"/>
          <w:szCs w:val="22"/>
        </w:rPr>
        <w:t>γι</w:t>
      </w:r>
      <w:proofErr w:type="spellEnd"/>
      <w:r w:rsidRPr="00205697">
        <w:rPr>
          <w:rFonts w:ascii="Times New Roman" w:hAnsi="Times New Roman"/>
          <w:szCs w:val="22"/>
        </w:rPr>
        <w:t xml:space="preserve">α </w:t>
      </w:r>
      <w:proofErr w:type="spellStart"/>
      <w:r w:rsidRPr="00205697">
        <w:rPr>
          <w:rFonts w:ascii="Times New Roman" w:hAnsi="Times New Roman"/>
          <w:szCs w:val="22"/>
        </w:rPr>
        <w:t>κάθε</w:t>
      </w:r>
      <w:proofErr w:type="spellEnd"/>
      <w:r w:rsidRPr="00205697">
        <w:rPr>
          <w:rFonts w:ascii="Times New Roman" w:hAnsi="Times New Roman"/>
          <w:szCs w:val="22"/>
        </w:rPr>
        <w:t xml:space="preserve"> π</w:t>
      </w:r>
      <w:proofErr w:type="spellStart"/>
      <w:r w:rsidRPr="00205697">
        <w:rPr>
          <w:rFonts w:ascii="Times New Roman" w:hAnsi="Times New Roman"/>
          <w:szCs w:val="22"/>
        </w:rPr>
        <w:t>ιθ</w:t>
      </w:r>
      <w:proofErr w:type="spellEnd"/>
      <w:r w:rsidRPr="00205697">
        <w:rPr>
          <w:rFonts w:ascii="Times New Roman" w:hAnsi="Times New Roman"/>
          <w:szCs w:val="22"/>
        </w:rPr>
        <w:t>ανή α</w:t>
      </w:r>
      <w:proofErr w:type="spellStart"/>
      <w:r w:rsidRPr="00205697">
        <w:rPr>
          <w:rFonts w:ascii="Times New Roman" w:hAnsi="Times New Roman"/>
          <w:szCs w:val="22"/>
        </w:rPr>
        <w:t>νε</w:t>
      </w:r>
      <w:proofErr w:type="spellEnd"/>
      <w:r w:rsidRPr="00205697">
        <w:rPr>
          <w:rFonts w:ascii="Times New Roman" w:hAnsi="Times New Roman"/>
          <w:szCs w:val="22"/>
        </w:rPr>
        <w:t xml:space="preserve">πιθύμητη </w:t>
      </w:r>
      <w:proofErr w:type="spellStart"/>
      <w:r w:rsidRPr="00205697">
        <w:rPr>
          <w:rFonts w:ascii="Times New Roman" w:hAnsi="Times New Roman"/>
          <w:szCs w:val="22"/>
        </w:rPr>
        <w:t>ενέργει</w:t>
      </w:r>
      <w:proofErr w:type="spellEnd"/>
      <w:r w:rsidRPr="00205697">
        <w:rPr>
          <w:rFonts w:ascii="Times New Roman" w:hAnsi="Times New Roman"/>
          <w:szCs w:val="22"/>
        </w:rPr>
        <w:t>α π</w:t>
      </w:r>
      <w:proofErr w:type="spellStart"/>
      <w:r w:rsidRPr="00205697">
        <w:rPr>
          <w:rFonts w:ascii="Times New Roman" w:hAnsi="Times New Roman"/>
          <w:szCs w:val="22"/>
        </w:rPr>
        <w:t>ου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δεν</w:t>
      </w:r>
      <w:proofErr w:type="spellEnd"/>
      <w:r w:rsidRPr="00205697">
        <w:rPr>
          <w:rFonts w:ascii="Times New Roman" w:hAnsi="Times New Roman"/>
          <w:szCs w:val="22"/>
        </w:rPr>
        <w:t xml:space="preserve"> ανα</w:t>
      </w:r>
      <w:proofErr w:type="spellStart"/>
      <w:r w:rsidRPr="00205697">
        <w:rPr>
          <w:rFonts w:ascii="Times New Roman" w:hAnsi="Times New Roman"/>
          <w:szCs w:val="22"/>
        </w:rPr>
        <w:t>φέρετ</w:t>
      </w:r>
      <w:proofErr w:type="spellEnd"/>
      <w:r w:rsidRPr="00205697">
        <w:rPr>
          <w:rFonts w:ascii="Times New Roman" w:hAnsi="Times New Roman"/>
          <w:szCs w:val="22"/>
        </w:rPr>
        <w:t xml:space="preserve">αι </w:t>
      </w:r>
      <w:proofErr w:type="spellStart"/>
      <w:r w:rsidRPr="00205697">
        <w:rPr>
          <w:rFonts w:ascii="Times New Roman" w:hAnsi="Times New Roman"/>
          <w:szCs w:val="22"/>
        </w:rPr>
        <w:t>στο</w:t>
      </w:r>
      <w:proofErr w:type="spellEnd"/>
      <w:r w:rsidRPr="00205697">
        <w:rPr>
          <w:rFonts w:ascii="Times New Roman" w:hAnsi="Times New Roman"/>
          <w:szCs w:val="22"/>
        </w:rPr>
        <w:t xml:space="preserve"> πα</w:t>
      </w:r>
      <w:proofErr w:type="spellStart"/>
      <w:r w:rsidRPr="00205697">
        <w:rPr>
          <w:rFonts w:ascii="Times New Roman" w:hAnsi="Times New Roman"/>
          <w:szCs w:val="22"/>
        </w:rPr>
        <w:t>ρόν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φύλλο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οδηγιών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χρήσης</w:t>
      </w:r>
      <w:proofErr w:type="spellEnd"/>
      <w:r w:rsidRPr="00205697">
        <w:rPr>
          <w:rFonts w:ascii="Times New Roman" w:hAnsi="Times New Roman"/>
          <w:szCs w:val="22"/>
        </w:rPr>
        <w:t>.</w:t>
      </w:r>
      <w:r w:rsidRPr="00205697">
        <w:rPr>
          <w:rFonts w:ascii="Times New Roman" w:hAnsi="Times New Roman"/>
          <w:noProof/>
          <w:szCs w:val="22"/>
        </w:rPr>
        <w:t xml:space="preserve"> </w:t>
      </w:r>
      <w:r w:rsidRPr="00205697">
        <w:rPr>
          <w:rFonts w:ascii="Times New Roman" w:hAnsi="Times New Roman"/>
          <w:szCs w:val="22"/>
        </w:rPr>
        <w:t>Μπ</w:t>
      </w:r>
      <w:proofErr w:type="spellStart"/>
      <w:r w:rsidRPr="00205697">
        <w:rPr>
          <w:rFonts w:ascii="Times New Roman" w:hAnsi="Times New Roman"/>
          <w:szCs w:val="22"/>
        </w:rPr>
        <w:t>ορείτε</w:t>
      </w:r>
      <w:proofErr w:type="spellEnd"/>
      <w:r w:rsidRPr="00205697">
        <w:rPr>
          <w:rFonts w:ascii="Times New Roman" w:hAnsi="Times New Roman"/>
          <w:szCs w:val="22"/>
        </w:rPr>
        <w:t xml:space="preserve"> επ</w:t>
      </w:r>
      <w:proofErr w:type="spellStart"/>
      <w:r w:rsidRPr="00205697">
        <w:rPr>
          <w:rFonts w:ascii="Times New Roman" w:hAnsi="Times New Roman"/>
          <w:szCs w:val="22"/>
        </w:rPr>
        <w:t>ίσης</w:t>
      </w:r>
      <w:proofErr w:type="spellEnd"/>
      <w:r w:rsidRPr="00205697">
        <w:rPr>
          <w:rFonts w:ascii="Times New Roman" w:hAnsi="Times New Roman"/>
          <w:szCs w:val="22"/>
        </w:rPr>
        <w:t xml:space="preserve"> να ανα</w:t>
      </w:r>
      <w:proofErr w:type="spellStart"/>
      <w:r w:rsidRPr="00205697">
        <w:rPr>
          <w:rFonts w:ascii="Times New Roman" w:hAnsi="Times New Roman"/>
          <w:szCs w:val="22"/>
        </w:rPr>
        <w:t>φέρετε</w:t>
      </w:r>
      <w:proofErr w:type="spellEnd"/>
      <w:r w:rsidRPr="00205697">
        <w:rPr>
          <w:rFonts w:ascii="Times New Roman" w:hAnsi="Times New Roman"/>
          <w:szCs w:val="22"/>
        </w:rPr>
        <w:t xml:space="preserve"> α</w:t>
      </w:r>
      <w:proofErr w:type="spellStart"/>
      <w:r w:rsidRPr="00205697">
        <w:rPr>
          <w:rFonts w:ascii="Times New Roman" w:hAnsi="Times New Roman"/>
          <w:szCs w:val="22"/>
        </w:rPr>
        <w:t>νε</w:t>
      </w:r>
      <w:proofErr w:type="spellEnd"/>
      <w:r w:rsidRPr="00205697">
        <w:rPr>
          <w:rFonts w:ascii="Times New Roman" w:hAnsi="Times New Roman"/>
          <w:szCs w:val="22"/>
        </w:rPr>
        <w:t xml:space="preserve">πιθύμητες </w:t>
      </w:r>
      <w:proofErr w:type="spellStart"/>
      <w:r w:rsidRPr="00205697">
        <w:rPr>
          <w:rFonts w:ascii="Times New Roman" w:hAnsi="Times New Roman"/>
          <w:szCs w:val="22"/>
        </w:rPr>
        <w:t>ενέργειες</w:t>
      </w:r>
      <w:proofErr w:type="spellEnd"/>
      <w:r w:rsidRPr="00205697">
        <w:rPr>
          <w:rFonts w:ascii="Times New Roman" w:hAnsi="Times New Roman"/>
          <w:noProof/>
          <w:szCs w:val="22"/>
        </w:rPr>
        <w:t xml:space="preserve"> </w:t>
      </w:r>
      <w:r w:rsidRPr="00205697">
        <w:rPr>
          <w:rFonts w:ascii="Times New Roman" w:hAnsi="Times New Roman"/>
          <w:szCs w:val="22"/>
        </w:rPr>
        <w:t>απ</w:t>
      </w:r>
      <w:proofErr w:type="spellStart"/>
      <w:r w:rsidRPr="00205697">
        <w:rPr>
          <w:rFonts w:ascii="Times New Roman" w:hAnsi="Times New Roman"/>
          <w:szCs w:val="22"/>
        </w:rPr>
        <w:t>ευθεί</w:t>
      </w:r>
      <w:proofErr w:type="spellEnd"/>
      <w:r w:rsidRPr="00205697">
        <w:rPr>
          <w:rFonts w:ascii="Times New Roman" w:hAnsi="Times New Roman"/>
          <w:szCs w:val="22"/>
        </w:rPr>
        <w:t>ας</w:t>
      </w:r>
      <w:r w:rsidRPr="00205697">
        <w:rPr>
          <w:rFonts w:ascii="Times New Roman" w:hAnsi="Times New Roman"/>
          <w:noProof/>
          <w:szCs w:val="22"/>
        </w:rPr>
        <w:t xml:space="preserve"> στον ΕΟΦ (Μεσογείων 284, 15562, Χολαργός, </w:t>
      </w:r>
      <w:r w:rsidRPr="00205697">
        <w:rPr>
          <w:rFonts w:ascii="Times New Roman" w:hAnsi="Times New Roman"/>
          <w:noProof/>
          <w:szCs w:val="22"/>
          <w:lang w:val="en-US"/>
        </w:rPr>
        <w:t>www</w:t>
      </w:r>
      <w:r w:rsidRPr="00205697">
        <w:rPr>
          <w:rFonts w:ascii="Times New Roman" w:hAnsi="Times New Roman"/>
          <w:noProof/>
          <w:szCs w:val="22"/>
        </w:rPr>
        <w:t>.</w:t>
      </w:r>
      <w:r w:rsidRPr="00205697">
        <w:rPr>
          <w:rFonts w:ascii="Times New Roman" w:hAnsi="Times New Roman"/>
          <w:noProof/>
          <w:szCs w:val="22"/>
          <w:lang w:val="en-US"/>
        </w:rPr>
        <w:t>eof</w:t>
      </w:r>
      <w:r w:rsidRPr="00205697">
        <w:rPr>
          <w:rFonts w:ascii="Times New Roman" w:hAnsi="Times New Roman"/>
          <w:noProof/>
          <w:szCs w:val="22"/>
        </w:rPr>
        <w:t>.</w:t>
      </w:r>
      <w:r w:rsidRPr="00205697">
        <w:rPr>
          <w:rFonts w:ascii="Times New Roman" w:hAnsi="Times New Roman"/>
          <w:noProof/>
          <w:szCs w:val="22"/>
          <w:lang w:val="en-US"/>
        </w:rPr>
        <w:t>gr</w:t>
      </w:r>
      <w:r w:rsidRPr="00205697">
        <w:rPr>
          <w:rFonts w:ascii="Times New Roman" w:hAnsi="Times New Roman"/>
          <w:noProof/>
          <w:szCs w:val="22"/>
        </w:rPr>
        <w:t>).</w:t>
      </w:r>
      <w:r w:rsidRPr="00205697">
        <w:rPr>
          <w:rFonts w:ascii="Times New Roman" w:hAnsi="Times New Roman"/>
          <w:szCs w:val="22"/>
        </w:rPr>
        <w:t xml:space="preserve"> </w:t>
      </w:r>
    </w:p>
    <w:p w:rsidR="001136C8" w:rsidRPr="00205697" w:rsidRDefault="001136C8" w:rsidP="001136C8">
      <w:pPr>
        <w:rPr>
          <w:rFonts w:ascii="Times New Roman" w:hAnsi="Times New Roman"/>
          <w:noProof/>
          <w:szCs w:val="22"/>
        </w:rPr>
      </w:pPr>
      <w:proofErr w:type="spellStart"/>
      <w:r w:rsidRPr="00205697">
        <w:rPr>
          <w:rFonts w:ascii="Times New Roman" w:hAnsi="Times New Roman"/>
          <w:szCs w:val="22"/>
        </w:rPr>
        <w:t>Μέσω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της</w:t>
      </w:r>
      <w:proofErr w:type="spellEnd"/>
      <w:r w:rsidRPr="00205697">
        <w:rPr>
          <w:rFonts w:ascii="Times New Roman" w:hAnsi="Times New Roman"/>
          <w:szCs w:val="22"/>
        </w:rPr>
        <w:t xml:space="preserve"> ανα</w:t>
      </w:r>
      <w:proofErr w:type="spellStart"/>
      <w:r w:rsidRPr="00205697">
        <w:rPr>
          <w:rFonts w:ascii="Times New Roman" w:hAnsi="Times New Roman"/>
          <w:szCs w:val="22"/>
        </w:rPr>
        <w:t>φοράς</w:t>
      </w:r>
      <w:proofErr w:type="spellEnd"/>
      <w:r w:rsidRPr="00205697">
        <w:rPr>
          <w:rFonts w:ascii="Times New Roman" w:hAnsi="Times New Roman"/>
          <w:szCs w:val="22"/>
        </w:rPr>
        <w:t xml:space="preserve"> α</w:t>
      </w:r>
      <w:proofErr w:type="spellStart"/>
      <w:r w:rsidRPr="00205697">
        <w:rPr>
          <w:rFonts w:ascii="Times New Roman" w:hAnsi="Times New Roman"/>
          <w:szCs w:val="22"/>
        </w:rPr>
        <w:t>νε</w:t>
      </w:r>
      <w:proofErr w:type="spellEnd"/>
      <w:r w:rsidRPr="00205697">
        <w:rPr>
          <w:rFonts w:ascii="Times New Roman" w:hAnsi="Times New Roman"/>
          <w:szCs w:val="22"/>
        </w:rPr>
        <w:t xml:space="preserve">πιθύμητων </w:t>
      </w:r>
      <w:proofErr w:type="spellStart"/>
      <w:r w:rsidRPr="00205697">
        <w:rPr>
          <w:rFonts w:ascii="Times New Roman" w:hAnsi="Times New Roman"/>
          <w:szCs w:val="22"/>
        </w:rPr>
        <w:t>ενεργειών</w:t>
      </w:r>
      <w:proofErr w:type="spellEnd"/>
      <w:r w:rsidRPr="00205697">
        <w:rPr>
          <w:rFonts w:ascii="Times New Roman" w:hAnsi="Times New Roman"/>
          <w:szCs w:val="22"/>
        </w:rPr>
        <w:t xml:space="preserve"> μπ</w:t>
      </w:r>
      <w:proofErr w:type="spellStart"/>
      <w:r w:rsidRPr="00205697">
        <w:rPr>
          <w:rFonts w:ascii="Times New Roman" w:hAnsi="Times New Roman"/>
          <w:szCs w:val="22"/>
        </w:rPr>
        <w:t>ορείτε</w:t>
      </w:r>
      <w:proofErr w:type="spellEnd"/>
      <w:r w:rsidRPr="00205697">
        <w:rPr>
          <w:rFonts w:ascii="Times New Roman" w:hAnsi="Times New Roman"/>
          <w:szCs w:val="22"/>
        </w:rPr>
        <w:t xml:space="preserve"> να β</w:t>
      </w:r>
      <w:proofErr w:type="spellStart"/>
      <w:r w:rsidRPr="00205697">
        <w:rPr>
          <w:rFonts w:ascii="Times New Roman" w:hAnsi="Times New Roman"/>
          <w:szCs w:val="22"/>
        </w:rPr>
        <w:t>οηθήσετε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στη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συλλογή</w:t>
      </w:r>
      <w:proofErr w:type="spellEnd"/>
      <w:r w:rsidRPr="00205697">
        <w:rPr>
          <w:rFonts w:ascii="Times New Roman" w:hAnsi="Times New Roman"/>
          <w:szCs w:val="22"/>
        </w:rPr>
        <w:t xml:space="preserve"> π</w:t>
      </w:r>
      <w:proofErr w:type="spellStart"/>
      <w:r w:rsidRPr="00205697">
        <w:rPr>
          <w:rFonts w:ascii="Times New Roman" w:hAnsi="Times New Roman"/>
          <w:szCs w:val="22"/>
        </w:rPr>
        <w:t>ερισσότερων</w:t>
      </w:r>
      <w:proofErr w:type="spellEnd"/>
      <w:r w:rsidRPr="00205697">
        <w:rPr>
          <w:rFonts w:ascii="Times New Roman" w:hAnsi="Times New Roman"/>
          <w:szCs w:val="22"/>
        </w:rPr>
        <w:t xml:space="preserve"> π</w:t>
      </w:r>
      <w:proofErr w:type="spellStart"/>
      <w:r w:rsidRPr="00205697">
        <w:rPr>
          <w:rFonts w:ascii="Times New Roman" w:hAnsi="Times New Roman"/>
          <w:szCs w:val="22"/>
        </w:rPr>
        <w:t>ληροφοριών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σχετικά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με</w:t>
      </w:r>
      <w:proofErr w:type="spellEnd"/>
      <w:r w:rsidRPr="00205697">
        <w:rPr>
          <w:rFonts w:ascii="Times New Roman" w:hAnsi="Times New Roman"/>
          <w:szCs w:val="22"/>
        </w:rPr>
        <w:t xml:space="preserve"> </w:t>
      </w:r>
      <w:proofErr w:type="spellStart"/>
      <w:r w:rsidRPr="00205697">
        <w:rPr>
          <w:rFonts w:ascii="Times New Roman" w:hAnsi="Times New Roman"/>
          <w:szCs w:val="22"/>
        </w:rPr>
        <w:t>την</w:t>
      </w:r>
      <w:proofErr w:type="spellEnd"/>
      <w:r w:rsidRPr="00205697">
        <w:rPr>
          <w:rFonts w:ascii="Times New Roman" w:hAnsi="Times New Roman"/>
          <w:szCs w:val="22"/>
        </w:rPr>
        <w:t xml:space="preserve"> α</w:t>
      </w:r>
      <w:proofErr w:type="spellStart"/>
      <w:r w:rsidRPr="00205697">
        <w:rPr>
          <w:rFonts w:ascii="Times New Roman" w:hAnsi="Times New Roman"/>
          <w:szCs w:val="22"/>
        </w:rPr>
        <w:t>σφάλει</w:t>
      </w:r>
      <w:proofErr w:type="spellEnd"/>
      <w:r w:rsidRPr="00205697">
        <w:rPr>
          <w:rFonts w:ascii="Times New Roman" w:hAnsi="Times New Roman"/>
          <w:szCs w:val="22"/>
        </w:rPr>
        <w:t xml:space="preserve">α </w:t>
      </w:r>
      <w:proofErr w:type="spellStart"/>
      <w:r w:rsidRPr="00205697">
        <w:rPr>
          <w:rFonts w:ascii="Times New Roman" w:hAnsi="Times New Roman"/>
          <w:szCs w:val="22"/>
        </w:rPr>
        <w:t>του</w:t>
      </w:r>
      <w:proofErr w:type="spellEnd"/>
      <w:r w:rsidRPr="00205697">
        <w:rPr>
          <w:rFonts w:ascii="Times New Roman" w:hAnsi="Times New Roman"/>
          <w:szCs w:val="22"/>
        </w:rPr>
        <w:t xml:space="preserve"> πα</w:t>
      </w:r>
      <w:proofErr w:type="spellStart"/>
      <w:r w:rsidRPr="00205697">
        <w:rPr>
          <w:rFonts w:ascii="Times New Roman" w:hAnsi="Times New Roman"/>
          <w:szCs w:val="22"/>
        </w:rPr>
        <w:t>ρόντος</w:t>
      </w:r>
      <w:proofErr w:type="spellEnd"/>
      <w:r w:rsidRPr="00205697">
        <w:rPr>
          <w:rFonts w:ascii="Times New Roman" w:hAnsi="Times New Roman"/>
          <w:szCs w:val="22"/>
        </w:rPr>
        <w:t xml:space="preserve"> φα</w:t>
      </w:r>
      <w:proofErr w:type="spellStart"/>
      <w:r w:rsidRPr="00205697">
        <w:rPr>
          <w:rFonts w:ascii="Times New Roman" w:hAnsi="Times New Roman"/>
          <w:szCs w:val="22"/>
        </w:rPr>
        <w:t>ρμάκου</w:t>
      </w:r>
      <w:proofErr w:type="spellEnd"/>
      <w:r w:rsidRPr="00205697">
        <w:rPr>
          <w:rFonts w:ascii="Times New Roman" w:hAnsi="Times New Roman"/>
          <w:noProof/>
          <w:szCs w:val="22"/>
        </w:rPr>
        <w:t>.</w:t>
      </w:r>
    </w:p>
    <w:p w:rsidR="00041091" w:rsidRPr="00205697" w:rsidRDefault="00041091" w:rsidP="00434945">
      <w:pPr>
        <w:numPr>
          <w:ilvl w:val="12"/>
          <w:numId w:val="0"/>
        </w:numPr>
        <w:rPr>
          <w:rFonts w:ascii="Times New Roman" w:hAnsi="Times New Roman"/>
          <w:noProof/>
          <w:szCs w:val="22"/>
        </w:rPr>
      </w:pPr>
    </w:p>
    <w:p w:rsidR="00041091" w:rsidRPr="00205697" w:rsidRDefault="00041091" w:rsidP="0073707C">
      <w:pPr>
        <w:pStyle w:val="Text"/>
        <w:spacing w:line="240" w:lineRule="auto"/>
        <w:rPr>
          <w:rFonts w:ascii="Times New Roman" w:hAnsi="Times New Roman" w:cs="Times New Roman"/>
          <w:sz w:val="22"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noProof/>
          <w:szCs w:val="24"/>
          <w:lang w:val="el-GR"/>
        </w:rPr>
        <w:t>5.</w:t>
      </w:r>
      <w:r w:rsidRPr="00205697">
        <w:rPr>
          <w:rFonts w:ascii="Times New Roman" w:hAnsi="Times New Roman"/>
          <w:b/>
          <w:noProof/>
          <w:szCs w:val="24"/>
          <w:lang w:val="el-GR"/>
        </w:rPr>
        <w:tab/>
      </w:r>
      <w:r w:rsidRPr="00205697">
        <w:rPr>
          <w:rFonts w:ascii="Times New Roman" w:hAnsi="Times New Roman"/>
          <w:b/>
          <w:szCs w:val="24"/>
          <w:lang w:val="el-GR"/>
        </w:rPr>
        <w:t xml:space="preserve">Πώς να φυλάσσεται το </w:t>
      </w:r>
      <w:r w:rsidR="001136C8" w:rsidRPr="00205697">
        <w:rPr>
          <w:rFonts w:ascii="Times New Roman" w:hAnsi="Times New Roman"/>
          <w:b/>
          <w:szCs w:val="24"/>
          <w:lang w:val="en-US"/>
        </w:rPr>
        <w:t>DICLOPLAST</w:t>
      </w:r>
    </w:p>
    <w:p w:rsidR="00041091" w:rsidRPr="00205697" w:rsidRDefault="00041091" w:rsidP="0073707C">
      <w:p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Το φάρμακο αυτό πρέπει να φυλάσσεται σε μέρη που δεν το βλέπουν και δεν το φθάνουν τα παιδιά.</w:t>
      </w:r>
    </w:p>
    <w:p w:rsidR="00041091" w:rsidRPr="00205697" w:rsidRDefault="00041091" w:rsidP="0073707C">
      <w:p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Να μη χρησιμοποιείτε αυτό το φάρμακο μετά την ημερομηνία λήξης που αναφέρεται στο εξωτερικό κουτί και </w:t>
      </w:r>
      <w:proofErr w:type="spellStart"/>
      <w:r w:rsidR="00486C00" w:rsidRPr="00205697">
        <w:rPr>
          <w:rFonts w:ascii="Times New Roman" w:hAnsi="Times New Roman"/>
          <w:szCs w:val="24"/>
          <w:lang w:val="el-GR"/>
        </w:rPr>
        <w:t>φακελίσκο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 μετά την ένδειξη ΛΗΞΗ. Η ημερομηνία λήξης είναι η τελευταία ημέρα του μήνα που αναφέρεται εκεί.</w:t>
      </w:r>
    </w:p>
    <w:p w:rsidR="00041091" w:rsidRPr="00205697" w:rsidRDefault="00041091" w:rsidP="0073707C">
      <w:p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8730B3" w:rsidP="00F12A33">
      <w:pPr>
        <w:pStyle w:val="af3"/>
        <w:tabs>
          <w:tab w:val="clear" w:pos="567"/>
        </w:tabs>
        <w:rPr>
          <w:strike/>
          <w:noProof/>
          <w:szCs w:val="24"/>
          <w:lang w:val="el-GR"/>
        </w:rPr>
      </w:pPr>
      <w:r w:rsidRPr="00205697">
        <w:rPr>
          <w:noProof/>
          <w:lang w:val="el-GR"/>
        </w:rPr>
        <w:t>Φυλάσσετε σε θερμοκρασία μικρότερη των</w:t>
      </w:r>
      <w:r w:rsidR="00647703" w:rsidRPr="00205697">
        <w:rPr>
          <w:szCs w:val="24"/>
          <w:lang w:val="el-GR"/>
        </w:rPr>
        <w:t xml:space="preserve"> 25</w:t>
      </w:r>
      <w:r w:rsidR="00F12A33" w:rsidRPr="00205697">
        <w:rPr>
          <w:szCs w:val="24"/>
          <w:lang w:val="el-GR"/>
        </w:rPr>
        <w:t>°C</w:t>
      </w:r>
    </w:p>
    <w:p w:rsidR="00F12A33" w:rsidRPr="00205697" w:rsidRDefault="008730B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Φ</w:t>
      </w:r>
      <w:r w:rsidR="00F12A33" w:rsidRPr="00205697">
        <w:rPr>
          <w:rFonts w:ascii="Times New Roman" w:hAnsi="Times New Roman"/>
          <w:szCs w:val="24"/>
          <w:lang w:val="el-GR"/>
        </w:rPr>
        <w:t xml:space="preserve">υλάσσετε στην αρχική συσκευασία για να προστατεύεται από την </w:t>
      </w:r>
      <w:r w:rsidR="00462BEE" w:rsidRPr="00205697">
        <w:rPr>
          <w:rFonts w:ascii="Times New Roman" w:hAnsi="Times New Roman"/>
          <w:szCs w:val="24"/>
          <w:lang w:val="el-GR"/>
        </w:rPr>
        <w:t>ξηρασία</w:t>
      </w:r>
      <w:r w:rsidR="00F12A33" w:rsidRPr="00205697">
        <w:rPr>
          <w:rFonts w:ascii="Times New Roman" w:hAnsi="Times New Roman"/>
          <w:szCs w:val="24"/>
          <w:lang w:val="el-GR"/>
        </w:rPr>
        <w:t xml:space="preserve"> και το φως.</w:t>
      </w:r>
    </w:p>
    <w:p w:rsidR="00F12A33" w:rsidRPr="00205697" w:rsidRDefault="008730B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Φ</w:t>
      </w:r>
      <w:r w:rsidR="00F12A33" w:rsidRPr="00205697">
        <w:rPr>
          <w:rFonts w:ascii="Times New Roman" w:hAnsi="Times New Roman"/>
          <w:szCs w:val="24"/>
          <w:lang w:val="el-GR"/>
        </w:rPr>
        <w:t>υλάσσετε το</w:t>
      </w:r>
      <w:r w:rsidRPr="00205697">
        <w:rPr>
          <w:rFonts w:ascii="Times New Roman" w:hAnsi="Times New Roman"/>
          <w:szCs w:val="24"/>
          <w:lang w:val="el-GR"/>
        </w:rPr>
        <w:t>ν</w:t>
      </w:r>
      <w:r w:rsidR="00F12A33" w:rsidRPr="00205697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="00486C00" w:rsidRPr="00205697">
        <w:rPr>
          <w:rFonts w:ascii="Times New Roman" w:hAnsi="Times New Roman"/>
          <w:szCs w:val="24"/>
          <w:lang w:val="el-GR"/>
        </w:rPr>
        <w:t>φακελίσκο</w:t>
      </w:r>
      <w:proofErr w:type="spellEnd"/>
      <w:r w:rsidR="00F12A33" w:rsidRPr="00205697">
        <w:rPr>
          <w:rFonts w:ascii="Times New Roman" w:hAnsi="Times New Roman"/>
          <w:szCs w:val="24"/>
          <w:lang w:val="el-GR"/>
        </w:rPr>
        <w:t xml:space="preserve"> καλά κλεισμένο για να προστατεύεται από την </w:t>
      </w:r>
      <w:r w:rsidR="00462BEE" w:rsidRPr="00205697">
        <w:rPr>
          <w:rFonts w:ascii="Times New Roman" w:hAnsi="Times New Roman"/>
          <w:szCs w:val="24"/>
          <w:lang w:val="el-GR"/>
        </w:rPr>
        <w:t>ξηρασία</w:t>
      </w:r>
      <w:r w:rsidR="00F12A33" w:rsidRPr="00205697">
        <w:rPr>
          <w:rFonts w:ascii="Times New Roman" w:hAnsi="Times New Roman"/>
          <w:szCs w:val="24"/>
          <w:lang w:val="el-GR"/>
        </w:rPr>
        <w:t xml:space="preserve"> και το φως.</w:t>
      </w:r>
    </w:p>
    <w:p w:rsidR="00041091" w:rsidRPr="00205697" w:rsidRDefault="00041091" w:rsidP="0073707C">
      <w:p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8730B3" w:rsidP="00F12A33">
      <w:pPr>
        <w:rPr>
          <w:rFonts w:ascii="Times New Roman" w:hAnsi="Times New Roman"/>
          <w:color w:val="000000"/>
          <w:szCs w:val="24"/>
          <w:lang w:val="el-GR"/>
        </w:rPr>
      </w:pPr>
      <w:r w:rsidRPr="00205697">
        <w:rPr>
          <w:rFonts w:ascii="Times New Roman" w:hAnsi="Times New Roman"/>
          <w:color w:val="000000"/>
          <w:szCs w:val="24"/>
          <w:lang w:val="el-GR"/>
        </w:rPr>
        <w:t xml:space="preserve">Μην </w:t>
      </w:r>
      <w:r w:rsidR="00F12A33" w:rsidRPr="00205697">
        <w:rPr>
          <w:rFonts w:ascii="Times New Roman" w:hAnsi="Times New Roman"/>
          <w:color w:val="000000"/>
          <w:szCs w:val="24"/>
          <w:lang w:val="el-GR"/>
        </w:rPr>
        <w:t>χρησιμοποι</w:t>
      </w:r>
      <w:r w:rsidRPr="00205697">
        <w:rPr>
          <w:rFonts w:ascii="Times New Roman" w:hAnsi="Times New Roman"/>
          <w:color w:val="000000"/>
          <w:szCs w:val="24"/>
          <w:lang w:val="el-GR"/>
        </w:rPr>
        <w:t>ήσετε</w:t>
      </w:r>
      <w:r w:rsidR="00F12A33" w:rsidRPr="00205697">
        <w:rPr>
          <w:rFonts w:ascii="Times New Roman" w:hAnsi="Times New Roman"/>
          <w:color w:val="000000"/>
          <w:szCs w:val="24"/>
          <w:lang w:val="el-GR"/>
        </w:rPr>
        <w:t xml:space="preserve"> το </w:t>
      </w:r>
      <w:r w:rsidR="00647703" w:rsidRPr="00205697">
        <w:rPr>
          <w:rFonts w:ascii="Times New Roman" w:hAnsi="Times New Roman"/>
          <w:szCs w:val="24"/>
          <w:lang w:val="en-US"/>
        </w:rPr>
        <w:t>DICLOPLAST</w:t>
      </w:r>
      <w:r w:rsidR="00F12A33" w:rsidRPr="00205697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F12A33" w:rsidRPr="00205697">
        <w:rPr>
          <w:rFonts w:ascii="Times New Roman" w:hAnsi="Times New Roman"/>
          <w:color w:val="000000"/>
          <w:szCs w:val="24"/>
          <w:lang w:val="el-GR"/>
        </w:rPr>
        <w:t>εάν παρατηρήσετε ότι έχει παραβιαστεί.</w:t>
      </w:r>
    </w:p>
    <w:p w:rsidR="00041091" w:rsidRPr="00205697" w:rsidRDefault="00041091" w:rsidP="0073707C">
      <w:p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F12A33" w:rsidP="00F12A33">
      <w:pPr>
        <w:pStyle w:val="Option"/>
        <w:spacing w:line="240" w:lineRule="auto"/>
        <w:rPr>
          <w:szCs w:val="24"/>
          <w:lang w:val="el-GR"/>
        </w:rPr>
      </w:pPr>
      <w:r w:rsidRPr="00205697">
        <w:rPr>
          <w:color w:val="auto"/>
          <w:szCs w:val="24"/>
          <w:lang w:val="el-GR"/>
        </w:rPr>
        <w:t>Μην πετάτε φάρμακα στο νερό της αποχέτευσης ή στα σκουπίδια. Ρωτήστε τον φαρμακοποιό σας για το πώς να πετάξετε τα φάρμακα που δεν χρησιμοποιείτε πια. Αυτά τα μέτρα θα βοηθήσουν στην προστασία του περιβάλλοντος.</w:t>
      </w:r>
    </w:p>
    <w:p w:rsidR="00041091" w:rsidRPr="00205697" w:rsidRDefault="00041091" w:rsidP="0073707C">
      <w:pPr>
        <w:pStyle w:val="Option"/>
        <w:spacing w:line="240" w:lineRule="auto"/>
        <w:rPr>
          <w:color w:val="auto"/>
          <w:lang w:val="el-GR"/>
        </w:rPr>
      </w:pPr>
    </w:p>
    <w:p w:rsidR="00041091" w:rsidRPr="00205697" w:rsidRDefault="00041091" w:rsidP="0073707C">
      <w:pPr>
        <w:rPr>
          <w:rFonts w:ascii="Times New Roman" w:hAnsi="Times New Roman"/>
          <w:b/>
          <w:bCs/>
          <w:szCs w:val="22"/>
          <w:lang w:val="el-GR"/>
        </w:rPr>
      </w:pPr>
    </w:p>
    <w:p w:rsidR="00F12A33" w:rsidRPr="00205697" w:rsidRDefault="00F12A33" w:rsidP="00ED172F">
      <w:pPr>
        <w:keepNext/>
        <w:keepLines/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noProof/>
          <w:szCs w:val="24"/>
          <w:lang w:val="el-GR"/>
        </w:rPr>
        <w:lastRenderedPageBreak/>
        <w:t>6.</w:t>
      </w:r>
      <w:r w:rsidRPr="00205697">
        <w:rPr>
          <w:rFonts w:ascii="Times New Roman" w:hAnsi="Times New Roman"/>
          <w:b/>
          <w:noProof/>
          <w:szCs w:val="24"/>
          <w:lang w:val="el-GR"/>
        </w:rPr>
        <w:tab/>
      </w:r>
      <w:r w:rsidRPr="00205697">
        <w:rPr>
          <w:rFonts w:ascii="Times New Roman" w:hAnsi="Times New Roman"/>
          <w:b/>
          <w:szCs w:val="24"/>
          <w:lang w:val="el-GR"/>
        </w:rPr>
        <w:t>Περιεχόμενο της συσκευασίας και λοιπές πληροφορίες</w:t>
      </w:r>
    </w:p>
    <w:p w:rsidR="00041091" w:rsidRPr="00205697" w:rsidRDefault="00041091" w:rsidP="00ED172F">
      <w:pPr>
        <w:keepNext/>
        <w:keepLines/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F12A33" w:rsidP="00ED172F">
      <w:pPr>
        <w:keepNext/>
        <w:keepLines/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 xml:space="preserve">Τι περιέχει το </w:t>
      </w:r>
      <w:r w:rsidR="00647703" w:rsidRPr="00205697">
        <w:rPr>
          <w:rFonts w:ascii="Times New Roman" w:hAnsi="Times New Roman"/>
          <w:b/>
          <w:szCs w:val="24"/>
          <w:lang w:val="en-US"/>
        </w:rPr>
        <w:t>DICLOPLAST</w:t>
      </w:r>
    </w:p>
    <w:p w:rsidR="00F12A33" w:rsidRPr="00205697" w:rsidRDefault="00F12A33" w:rsidP="00ED172F">
      <w:pPr>
        <w:keepNext/>
        <w:keepLines/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Η δραστική ουσία είναι η </w:t>
      </w:r>
      <w:proofErr w:type="spellStart"/>
      <w:r w:rsidR="00233304" w:rsidRPr="00205697">
        <w:rPr>
          <w:rFonts w:ascii="Times New Roman" w:hAnsi="Times New Roman"/>
          <w:szCs w:val="24"/>
          <w:lang w:val="en-US"/>
        </w:rPr>
        <w:t>diclofenac</w:t>
      </w:r>
      <w:proofErr w:type="spellEnd"/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="00233304" w:rsidRPr="00205697">
        <w:rPr>
          <w:rFonts w:ascii="Times New Roman" w:hAnsi="Times New Roman"/>
          <w:szCs w:val="24"/>
          <w:lang w:val="en-US"/>
        </w:rPr>
        <w:t>epolamine</w:t>
      </w:r>
      <w:proofErr w:type="spellEnd"/>
      <w:r w:rsidRPr="00205697">
        <w:rPr>
          <w:rFonts w:ascii="Times New Roman" w:hAnsi="Times New Roman"/>
          <w:szCs w:val="24"/>
          <w:lang w:val="el-GR"/>
        </w:rPr>
        <w:t>.</w:t>
      </w:r>
    </w:p>
    <w:p w:rsidR="00F12A33" w:rsidRPr="00205697" w:rsidRDefault="00462BEE" w:rsidP="00F12A33">
      <w:pPr>
        <w:rPr>
          <w:rFonts w:ascii="Times New Roman" w:hAnsi="Times New Roman"/>
          <w:noProof/>
          <w:szCs w:val="24"/>
          <w:u w:val="single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Κάθε</w:t>
      </w:r>
      <w:r w:rsidR="00233304" w:rsidRPr="00205697">
        <w:rPr>
          <w:rFonts w:ascii="Times New Roman" w:hAnsi="Times New Roman"/>
          <w:szCs w:val="24"/>
          <w:lang w:val="el-GR"/>
        </w:rPr>
        <w:t xml:space="preserve"> έμπλαστρο περιέχει 18</w:t>
      </w:r>
      <w:r w:rsidR="00F12A33" w:rsidRPr="00205697">
        <w:rPr>
          <w:rFonts w:ascii="Times New Roman" w:hAnsi="Times New Roman"/>
          <w:szCs w:val="24"/>
          <w:lang w:val="el-GR"/>
        </w:rPr>
        <w:t>0 </w:t>
      </w:r>
      <w:proofErr w:type="spellStart"/>
      <w:r w:rsidR="00F12A33" w:rsidRPr="00205697">
        <w:rPr>
          <w:rFonts w:ascii="Times New Roman" w:hAnsi="Times New Roman"/>
          <w:szCs w:val="24"/>
          <w:lang w:val="el-GR"/>
        </w:rPr>
        <w:t>mg</w:t>
      </w:r>
      <w:proofErr w:type="spellEnd"/>
      <w:r w:rsidR="00F12A33" w:rsidRPr="00205697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="00233304" w:rsidRPr="00205697">
        <w:rPr>
          <w:rFonts w:ascii="Times New Roman" w:hAnsi="Times New Roman"/>
          <w:szCs w:val="24"/>
          <w:lang w:val="en-US"/>
        </w:rPr>
        <w:t>diclofenac</w:t>
      </w:r>
      <w:proofErr w:type="spellEnd"/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="00233304" w:rsidRPr="00205697">
        <w:rPr>
          <w:rFonts w:ascii="Times New Roman" w:hAnsi="Times New Roman"/>
          <w:szCs w:val="24"/>
          <w:lang w:val="en-US"/>
        </w:rPr>
        <w:t>epolamine</w:t>
      </w:r>
      <w:proofErr w:type="spellEnd"/>
      <w:r w:rsidR="00F12A33" w:rsidRPr="00205697">
        <w:rPr>
          <w:rFonts w:ascii="Times New Roman" w:hAnsi="Times New Roman"/>
          <w:szCs w:val="24"/>
          <w:lang w:val="el-GR"/>
        </w:rPr>
        <w:t>.</w:t>
      </w:r>
    </w:p>
    <w:p w:rsidR="00041091" w:rsidRPr="00205697" w:rsidRDefault="00041091" w:rsidP="0073707C">
      <w:p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>Τα άλλα συστατικά είναι:</w:t>
      </w:r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r w:rsidR="00233304" w:rsidRPr="00205697">
        <w:rPr>
          <w:rFonts w:ascii="Times New Roman" w:hAnsi="Times New Roman"/>
          <w:szCs w:val="24"/>
          <w:lang w:val="en-US"/>
        </w:rPr>
        <w:t>gelatin</w:t>
      </w:r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proofErr w:type="spellStart"/>
      <w:r w:rsidR="00233304" w:rsidRPr="00205697">
        <w:rPr>
          <w:rFonts w:ascii="Times New Roman" w:hAnsi="Times New Roman"/>
          <w:szCs w:val="24"/>
          <w:lang w:val="en-US"/>
        </w:rPr>
        <w:t>polyvidone</w:t>
      </w:r>
      <w:proofErr w:type="spellEnd"/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r w:rsidR="00233304" w:rsidRPr="00205697">
        <w:rPr>
          <w:rFonts w:ascii="Times New Roman" w:hAnsi="Times New Roman"/>
          <w:szCs w:val="24"/>
          <w:lang w:val="en-US"/>
        </w:rPr>
        <w:t>d</w:t>
      </w:r>
      <w:r w:rsidR="00233304" w:rsidRPr="00205697">
        <w:rPr>
          <w:rFonts w:ascii="Times New Roman" w:hAnsi="Times New Roman"/>
          <w:szCs w:val="24"/>
          <w:lang w:val="el-GR"/>
        </w:rPr>
        <w:t>-</w:t>
      </w:r>
      <w:r w:rsidR="00233304" w:rsidRPr="00205697">
        <w:rPr>
          <w:rFonts w:ascii="Times New Roman" w:hAnsi="Times New Roman"/>
          <w:szCs w:val="24"/>
          <w:lang w:val="en-US"/>
        </w:rPr>
        <w:t>sorbitol</w:t>
      </w:r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r w:rsidR="00233304" w:rsidRPr="00205697">
        <w:rPr>
          <w:rFonts w:ascii="Times New Roman" w:hAnsi="Times New Roman"/>
          <w:szCs w:val="24"/>
          <w:lang w:val="en-US"/>
        </w:rPr>
        <w:t>solution</w:t>
      </w:r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r w:rsidR="00233304" w:rsidRPr="00205697">
        <w:rPr>
          <w:rFonts w:ascii="Times New Roman" w:hAnsi="Times New Roman"/>
          <w:szCs w:val="24"/>
          <w:lang w:val="en-US"/>
        </w:rPr>
        <w:t>kaolin</w:t>
      </w:r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r w:rsidR="00233304" w:rsidRPr="00205697">
        <w:rPr>
          <w:rFonts w:ascii="Times New Roman" w:hAnsi="Times New Roman"/>
          <w:szCs w:val="24"/>
          <w:lang w:val="en-US"/>
        </w:rPr>
        <w:t>titanium</w:t>
      </w:r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r w:rsidR="00233304" w:rsidRPr="00205697">
        <w:rPr>
          <w:rFonts w:ascii="Times New Roman" w:hAnsi="Times New Roman"/>
          <w:szCs w:val="24"/>
          <w:lang w:val="en-US"/>
        </w:rPr>
        <w:t>dioxide</w:t>
      </w:r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r w:rsidR="00233304" w:rsidRPr="00205697">
        <w:rPr>
          <w:rFonts w:ascii="Times New Roman" w:hAnsi="Times New Roman"/>
          <w:szCs w:val="24"/>
          <w:lang w:val="en-US"/>
        </w:rPr>
        <w:t>propylene</w:t>
      </w:r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r w:rsidR="00233304" w:rsidRPr="00205697">
        <w:rPr>
          <w:rFonts w:ascii="Times New Roman" w:hAnsi="Times New Roman"/>
          <w:szCs w:val="24"/>
          <w:lang w:val="en-US"/>
        </w:rPr>
        <w:t>glycol</w:t>
      </w:r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proofErr w:type="spellStart"/>
      <w:r w:rsidR="00233304" w:rsidRPr="00205697">
        <w:rPr>
          <w:rFonts w:ascii="Times New Roman" w:hAnsi="Times New Roman"/>
          <w:szCs w:val="24"/>
          <w:lang w:val="en-US"/>
        </w:rPr>
        <w:t>methylparaben</w:t>
      </w:r>
      <w:proofErr w:type="spellEnd"/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proofErr w:type="spellStart"/>
      <w:r w:rsidR="00233304" w:rsidRPr="00205697">
        <w:rPr>
          <w:rFonts w:ascii="Times New Roman" w:hAnsi="Times New Roman"/>
          <w:szCs w:val="24"/>
          <w:lang w:val="en-US"/>
        </w:rPr>
        <w:t>propylparaben</w:t>
      </w:r>
      <w:proofErr w:type="spellEnd"/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proofErr w:type="spellStart"/>
      <w:r w:rsidR="00233304" w:rsidRPr="00205697">
        <w:rPr>
          <w:rFonts w:ascii="Times New Roman" w:hAnsi="Times New Roman"/>
          <w:szCs w:val="24"/>
          <w:lang w:val="en-US"/>
        </w:rPr>
        <w:t>edetate</w:t>
      </w:r>
      <w:proofErr w:type="spellEnd"/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r w:rsidR="00233304" w:rsidRPr="00205697">
        <w:rPr>
          <w:rFonts w:ascii="Times New Roman" w:hAnsi="Times New Roman"/>
          <w:szCs w:val="24"/>
          <w:lang w:val="en-US"/>
        </w:rPr>
        <w:t>disodium</w:t>
      </w:r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r w:rsidR="00233304" w:rsidRPr="00205697">
        <w:rPr>
          <w:rFonts w:ascii="Times New Roman" w:hAnsi="Times New Roman"/>
          <w:szCs w:val="24"/>
          <w:lang w:val="en-US"/>
        </w:rPr>
        <w:t>tartaric</w:t>
      </w:r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r w:rsidR="00233304" w:rsidRPr="00205697">
        <w:rPr>
          <w:rFonts w:ascii="Times New Roman" w:hAnsi="Times New Roman"/>
          <w:szCs w:val="24"/>
          <w:lang w:val="en-US"/>
        </w:rPr>
        <w:t>acid</w:t>
      </w:r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proofErr w:type="spellStart"/>
      <w:r w:rsidR="00233304" w:rsidRPr="00205697">
        <w:rPr>
          <w:rFonts w:ascii="Times New Roman" w:hAnsi="Times New Roman"/>
          <w:szCs w:val="24"/>
          <w:lang w:val="en-US"/>
        </w:rPr>
        <w:t>aluminium</w:t>
      </w:r>
      <w:proofErr w:type="spellEnd"/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="00233304" w:rsidRPr="00205697">
        <w:rPr>
          <w:rFonts w:ascii="Times New Roman" w:hAnsi="Times New Roman"/>
          <w:szCs w:val="24"/>
          <w:lang w:val="en-US"/>
        </w:rPr>
        <w:t>glycinate</w:t>
      </w:r>
      <w:proofErr w:type="spellEnd"/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proofErr w:type="spellStart"/>
      <w:r w:rsidR="00233304" w:rsidRPr="00205697">
        <w:rPr>
          <w:rFonts w:ascii="Times New Roman" w:hAnsi="Times New Roman"/>
          <w:szCs w:val="24"/>
          <w:lang w:val="en-US"/>
        </w:rPr>
        <w:t>carmellose</w:t>
      </w:r>
      <w:proofErr w:type="spellEnd"/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r w:rsidR="00233304" w:rsidRPr="00205697">
        <w:rPr>
          <w:rFonts w:ascii="Times New Roman" w:hAnsi="Times New Roman"/>
          <w:szCs w:val="24"/>
          <w:lang w:val="en-US"/>
        </w:rPr>
        <w:t>sodium</w:t>
      </w:r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r w:rsidR="00233304" w:rsidRPr="00205697">
        <w:rPr>
          <w:rFonts w:ascii="Times New Roman" w:hAnsi="Times New Roman"/>
          <w:szCs w:val="24"/>
          <w:lang w:val="en-US"/>
        </w:rPr>
        <w:t>sodium</w:t>
      </w:r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proofErr w:type="spellStart"/>
      <w:r w:rsidR="00233304" w:rsidRPr="00205697">
        <w:rPr>
          <w:rFonts w:ascii="Times New Roman" w:hAnsi="Times New Roman"/>
          <w:szCs w:val="24"/>
          <w:lang w:val="en-US"/>
        </w:rPr>
        <w:t>carboxyvinyl</w:t>
      </w:r>
      <w:proofErr w:type="spellEnd"/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r w:rsidR="00233304" w:rsidRPr="00205697">
        <w:rPr>
          <w:rFonts w:ascii="Times New Roman" w:hAnsi="Times New Roman"/>
          <w:szCs w:val="24"/>
          <w:lang w:val="en-US"/>
        </w:rPr>
        <w:t>polymer</w:t>
      </w:r>
      <w:r w:rsidR="00233304" w:rsidRPr="00205697">
        <w:rPr>
          <w:rFonts w:ascii="Times New Roman" w:hAnsi="Times New Roman"/>
          <w:szCs w:val="24"/>
          <w:lang w:val="el-GR"/>
        </w:rPr>
        <w:t xml:space="preserve">, 1,3 </w:t>
      </w:r>
      <w:r w:rsidR="00233304" w:rsidRPr="00205697">
        <w:rPr>
          <w:rFonts w:ascii="Times New Roman" w:hAnsi="Times New Roman"/>
          <w:szCs w:val="24"/>
          <w:lang w:val="en-US"/>
        </w:rPr>
        <w:t>butylene</w:t>
      </w:r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r w:rsidR="00233304" w:rsidRPr="00205697">
        <w:rPr>
          <w:rFonts w:ascii="Times New Roman" w:hAnsi="Times New Roman"/>
          <w:szCs w:val="24"/>
          <w:lang w:val="en-US"/>
        </w:rPr>
        <w:t>glycol</w:t>
      </w:r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proofErr w:type="spellStart"/>
      <w:r w:rsidR="00233304" w:rsidRPr="00205697">
        <w:rPr>
          <w:rFonts w:ascii="Times New Roman" w:hAnsi="Times New Roman"/>
          <w:szCs w:val="24"/>
          <w:lang w:val="en-US"/>
        </w:rPr>
        <w:t>polysorbate</w:t>
      </w:r>
      <w:proofErr w:type="spellEnd"/>
      <w:r w:rsidR="00233304" w:rsidRPr="00205697">
        <w:rPr>
          <w:rFonts w:ascii="Times New Roman" w:hAnsi="Times New Roman"/>
          <w:szCs w:val="24"/>
          <w:lang w:val="el-GR"/>
        </w:rPr>
        <w:t xml:space="preserve"> 80, </w:t>
      </w:r>
      <w:r w:rsidR="00233304" w:rsidRPr="00205697">
        <w:rPr>
          <w:rFonts w:ascii="Times New Roman" w:hAnsi="Times New Roman"/>
          <w:szCs w:val="24"/>
          <w:lang w:val="en-US"/>
        </w:rPr>
        <w:t>fragrance</w:t>
      </w:r>
      <w:r w:rsidR="00233304" w:rsidRPr="00205697">
        <w:rPr>
          <w:rFonts w:ascii="Times New Roman" w:hAnsi="Times New Roman"/>
          <w:szCs w:val="24"/>
          <w:lang w:val="el-GR"/>
        </w:rPr>
        <w:t xml:space="preserve">, </w:t>
      </w:r>
      <w:r w:rsidR="00233304" w:rsidRPr="00205697">
        <w:rPr>
          <w:rFonts w:ascii="Times New Roman" w:hAnsi="Times New Roman"/>
          <w:szCs w:val="24"/>
          <w:lang w:val="en-US"/>
        </w:rPr>
        <w:t>water</w:t>
      </w:r>
      <w:r w:rsidR="00233304" w:rsidRPr="00205697">
        <w:rPr>
          <w:rFonts w:ascii="Times New Roman" w:hAnsi="Times New Roman"/>
          <w:szCs w:val="24"/>
          <w:lang w:val="el-GR"/>
        </w:rPr>
        <w:t xml:space="preserve"> </w:t>
      </w:r>
      <w:r w:rsidR="00233304" w:rsidRPr="00205697">
        <w:rPr>
          <w:rFonts w:ascii="Times New Roman" w:hAnsi="Times New Roman"/>
          <w:szCs w:val="24"/>
          <w:lang w:val="en-US"/>
        </w:rPr>
        <w:t>purified</w:t>
      </w:r>
    </w:p>
    <w:p w:rsidR="00233304" w:rsidRPr="00205697" w:rsidRDefault="00233304" w:rsidP="00462BEE">
      <w:pPr>
        <w:rPr>
          <w:rFonts w:ascii="Times New Roman" w:hAnsi="Times New Roman"/>
          <w:szCs w:val="24"/>
          <w:u w:val="single"/>
          <w:lang w:val="el-GR"/>
        </w:rPr>
      </w:pPr>
    </w:p>
    <w:p w:rsidR="00462BEE" w:rsidRPr="00205697" w:rsidRDefault="00462BEE" w:rsidP="00462BEE">
      <w:pPr>
        <w:rPr>
          <w:rFonts w:ascii="Times New Roman" w:hAnsi="Times New Roman"/>
          <w:noProof/>
          <w:szCs w:val="24"/>
          <w:u w:val="single"/>
          <w:lang w:val="en-US"/>
        </w:rPr>
      </w:pPr>
      <w:r w:rsidRPr="00205697">
        <w:rPr>
          <w:rFonts w:ascii="Times New Roman" w:hAnsi="Times New Roman"/>
          <w:szCs w:val="24"/>
          <w:u w:val="single"/>
          <w:lang w:val="el-GR"/>
        </w:rPr>
        <w:t>Υποστηρικτικό</w:t>
      </w:r>
      <w:r w:rsidRPr="00205697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205697">
        <w:rPr>
          <w:rFonts w:ascii="Times New Roman" w:hAnsi="Times New Roman"/>
          <w:szCs w:val="24"/>
          <w:u w:val="single"/>
          <w:lang w:val="el-GR"/>
        </w:rPr>
        <w:t>στρώμα</w:t>
      </w:r>
      <w:r w:rsidRPr="00205697">
        <w:rPr>
          <w:rFonts w:ascii="Times New Roman" w:hAnsi="Times New Roman"/>
          <w:szCs w:val="24"/>
          <w:u w:val="single"/>
          <w:lang w:val="en-US"/>
        </w:rPr>
        <w:t>:</w:t>
      </w:r>
    </w:p>
    <w:p w:rsidR="00462BEE" w:rsidRPr="00205697" w:rsidRDefault="00462BEE" w:rsidP="00462BEE">
      <w:pPr>
        <w:rPr>
          <w:rFonts w:ascii="Times New Roman" w:hAnsi="Times New Roman"/>
          <w:szCs w:val="24"/>
          <w:lang w:val="en-US"/>
        </w:rPr>
      </w:pPr>
      <w:r w:rsidRPr="00205697">
        <w:rPr>
          <w:rFonts w:ascii="Times New Roman" w:hAnsi="Times New Roman"/>
          <w:szCs w:val="24"/>
          <w:lang w:val="en-US"/>
        </w:rPr>
        <w:t xml:space="preserve">Polyester </w:t>
      </w:r>
      <w:r w:rsidR="00233304" w:rsidRPr="00205697">
        <w:rPr>
          <w:rFonts w:ascii="Times New Roman" w:hAnsi="Times New Roman"/>
          <w:szCs w:val="24"/>
          <w:lang w:val="en-US"/>
        </w:rPr>
        <w:t>un</w:t>
      </w:r>
      <w:r w:rsidRPr="00205697">
        <w:rPr>
          <w:rFonts w:ascii="Times New Roman" w:hAnsi="Times New Roman"/>
          <w:szCs w:val="24"/>
          <w:lang w:val="en-US"/>
        </w:rPr>
        <w:t>woven fabric</w:t>
      </w:r>
    </w:p>
    <w:p w:rsidR="00233304" w:rsidRPr="00205697" w:rsidRDefault="00233304" w:rsidP="00462BEE">
      <w:pPr>
        <w:rPr>
          <w:rFonts w:ascii="Times New Roman" w:hAnsi="Times New Roman"/>
          <w:noProof/>
          <w:szCs w:val="24"/>
          <w:lang w:val="en-US"/>
        </w:rPr>
      </w:pPr>
      <w:r w:rsidRPr="00205697">
        <w:rPr>
          <w:rFonts w:ascii="Times New Roman" w:hAnsi="Times New Roman"/>
          <w:szCs w:val="24"/>
          <w:lang w:val="en-US"/>
        </w:rPr>
        <w:t>Polypropylene film</w:t>
      </w:r>
    </w:p>
    <w:p w:rsidR="00041091" w:rsidRPr="00205697" w:rsidRDefault="00041091" w:rsidP="0073707C">
      <w:pPr>
        <w:rPr>
          <w:rFonts w:ascii="Times New Roman" w:hAnsi="Times New Roman"/>
          <w:noProof/>
          <w:szCs w:val="22"/>
          <w:lang w:val="en-US"/>
        </w:rPr>
      </w:pPr>
    </w:p>
    <w:p w:rsidR="00F12A33" w:rsidRPr="00205697" w:rsidRDefault="00F12A33" w:rsidP="00F12A33">
      <w:pPr>
        <w:rPr>
          <w:rFonts w:ascii="Times New Roman" w:hAnsi="Times New Roman"/>
          <w:b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 xml:space="preserve">Εμφάνιση του </w:t>
      </w:r>
      <w:r w:rsidR="00233304" w:rsidRPr="00205697">
        <w:rPr>
          <w:rFonts w:ascii="Times New Roman" w:hAnsi="Times New Roman"/>
          <w:b/>
          <w:szCs w:val="24"/>
          <w:lang w:val="en-US"/>
        </w:rPr>
        <w:t>DICLOPLAST</w:t>
      </w:r>
      <w:r w:rsidRPr="00205697">
        <w:rPr>
          <w:rFonts w:ascii="Times New Roman" w:hAnsi="Times New Roman"/>
          <w:b/>
          <w:szCs w:val="24"/>
          <w:lang w:val="el-GR"/>
        </w:rPr>
        <w:t xml:space="preserve"> και περιεχόμενο της συσκευασίας</w:t>
      </w:r>
    </w:p>
    <w:p w:rsidR="007964E9" w:rsidRPr="00205697" w:rsidRDefault="007964E9" w:rsidP="007964E9">
      <w:pPr>
        <w:jc w:val="both"/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Το </w:t>
      </w:r>
      <w:r w:rsidR="00233304" w:rsidRPr="00205697">
        <w:rPr>
          <w:rFonts w:ascii="Times New Roman" w:hAnsi="Times New Roman"/>
          <w:szCs w:val="24"/>
          <w:lang w:val="en-US"/>
        </w:rPr>
        <w:t>DICLOPLAST</w:t>
      </w:r>
      <w:r w:rsidR="00DC24BF" w:rsidRPr="00205697">
        <w:rPr>
          <w:rFonts w:ascii="Times New Roman" w:hAnsi="Times New Roman"/>
          <w:szCs w:val="24"/>
          <w:lang w:val="el-GR"/>
        </w:rPr>
        <w:t xml:space="preserve"> είναι</w:t>
      </w:r>
      <w:r w:rsidRPr="00205697">
        <w:rPr>
          <w:rFonts w:ascii="Times New Roman" w:hAnsi="Times New Roman"/>
          <w:szCs w:val="24"/>
          <w:lang w:val="el-GR"/>
        </w:rPr>
        <w:t xml:space="preserve"> αυτοκόλλητα έμπλαστρα μεγέθους 10x14 </w:t>
      </w:r>
      <w:proofErr w:type="spellStart"/>
      <w:r w:rsidRPr="00205697">
        <w:rPr>
          <w:rFonts w:ascii="Times New Roman" w:hAnsi="Times New Roman"/>
          <w:szCs w:val="24"/>
          <w:lang w:val="el-GR"/>
        </w:rPr>
        <w:t>cm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. </w:t>
      </w:r>
    </w:p>
    <w:p w:rsidR="00F12A33" w:rsidRPr="00205697" w:rsidRDefault="00F12A33" w:rsidP="00F12A33">
      <w:pPr>
        <w:rPr>
          <w:rFonts w:ascii="Times New Roman" w:hAnsi="Times New Roman"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Το </w:t>
      </w:r>
      <w:r w:rsidR="00DC24BF" w:rsidRPr="00205697">
        <w:rPr>
          <w:rFonts w:ascii="Times New Roman" w:hAnsi="Times New Roman"/>
          <w:szCs w:val="24"/>
          <w:lang w:val="en-US"/>
        </w:rPr>
        <w:t>DICLOPLAST</w:t>
      </w:r>
      <w:r w:rsidRPr="00205697">
        <w:rPr>
          <w:rFonts w:ascii="Times New Roman" w:hAnsi="Times New Roman"/>
          <w:szCs w:val="24"/>
          <w:lang w:val="el-GR"/>
        </w:rPr>
        <w:t xml:space="preserve"> είναι διαθέσιμο σε συσκευασίες των 2, 5 και</w:t>
      </w:r>
      <w:r w:rsidR="00DC24BF" w:rsidRPr="00205697">
        <w:rPr>
          <w:rFonts w:ascii="Times New Roman" w:hAnsi="Times New Roman"/>
          <w:szCs w:val="24"/>
          <w:lang w:val="el-GR"/>
        </w:rPr>
        <w:t xml:space="preserve"> 10 εμπλάστρων.</w:t>
      </w:r>
      <w:r w:rsidR="00486C00" w:rsidRPr="00205697">
        <w:rPr>
          <w:rFonts w:ascii="Times New Roman" w:hAnsi="Times New Roman"/>
          <w:szCs w:val="24"/>
          <w:lang w:val="el-GR"/>
        </w:rPr>
        <w:t xml:space="preserve"> </w:t>
      </w:r>
      <w:r w:rsidRPr="00205697">
        <w:rPr>
          <w:rFonts w:ascii="Times New Roman" w:hAnsi="Times New Roman"/>
          <w:szCs w:val="24"/>
          <w:lang w:val="el-GR"/>
        </w:rPr>
        <w:t>Μπορεί να μην κυκλοφορούν όλες οι συσκευασίες.</w:t>
      </w:r>
    </w:p>
    <w:p w:rsidR="00DC24BF" w:rsidRPr="00205697" w:rsidRDefault="00DC24BF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szCs w:val="24"/>
          <w:lang w:val="el-GR"/>
        </w:rPr>
        <w:t xml:space="preserve">Επίσης έχει </w:t>
      </w:r>
      <w:proofErr w:type="spellStart"/>
      <w:r w:rsidRPr="00205697">
        <w:rPr>
          <w:rFonts w:ascii="Times New Roman" w:hAnsi="Times New Roman"/>
          <w:szCs w:val="24"/>
          <w:lang w:val="el-GR"/>
        </w:rPr>
        <w:t>φακελίσκο</w:t>
      </w:r>
      <w:proofErr w:type="spellEnd"/>
      <w:r w:rsidRPr="00205697">
        <w:rPr>
          <w:rFonts w:ascii="Times New Roman" w:hAnsi="Times New Roman"/>
          <w:szCs w:val="24"/>
          <w:lang w:val="el-GR"/>
        </w:rPr>
        <w:t xml:space="preserve"> με ελαστικό δίχτυ για καλύτερη εφαρμογή.</w:t>
      </w:r>
    </w:p>
    <w:p w:rsidR="00041091" w:rsidRPr="00205697" w:rsidRDefault="00041091" w:rsidP="00434945">
      <w:pPr>
        <w:rPr>
          <w:rFonts w:ascii="Times New Roman" w:hAnsi="Times New Roman"/>
          <w:noProof/>
          <w:szCs w:val="22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>Κάτοχος άδειας κυκλοφορίας και παραγωγός</w:t>
      </w:r>
    </w:p>
    <w:p w:rsidR="00041091" w:rsidRPr="00205697" w:rsidRDefault="00041091" w:rsidP="00434945">
      <w:pPr>
        <w:rPr>
          <w:rFonts w:ascii="Times New Roman" w:hAnsi="Times New Roman"/>
          <w:szCs w:val="22"/>
          <w:u w:val="single"/>
          <w:lang w:val="el-GR"/>
        </w:rPr>
      </w:pP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u w:val="single"/>
          <w:lang w:val="el-GR"/>
        </w:rPr>
      </w:pPr>
      <w:r w:rsidRPr="00205697">
        <w:rPr>
          <w:rFonts w:ascii="Times New Roman" w:hAnsi="Times New Roman"/>
          <w:szCs w:val="24"/>
          <w:u w:val="single"/>
          <w:lang w:val="el-GR"/>
        </w:rPr>
        <w:t>Κάτοχος Άδειας Κυκλοφορίας:</w:t>
      </w:r>
    </w:p>
    <w:p w:rsidR="00F12A33" w:rsidRPr="00205697" w:rsidRDefault="008F2A17" w:rsidP="00F12A33">
      <w:pPr>
        <w:rPr>
          <w:rFonts w:ascii="Times New Roman" w:hAnsi="Times New Roman"/>
          <w:noProof/>
          <w:szCs w:val="24"/>
          <w:lang w:val="en-US"/>
        </w:rPr>
      </w:pPr>
      <w:r w:rsidRPr="00205697">
        <w:rPr>
          <w:rFonts w:ascii="Times New Roman" w:hAnsi="Times New Roman"/>
          <w:szCs w:val="24"/>
          <w:lang w:val="en-US"/>
        </w:rPr>
        <w:t>ANGELINI PHARMA HELLAS ABEE</w:t>
      </w:r>
    </w:p>
    <w:p w:rsidR="00041091" w:rsidRPr="00205697" w:rsidRDefault="00041091" w:rsidP="00434945">
      <w:pPr>
        <w:rPr>
          <w:rFonts w:ascii="Times New Roman" w:hAnsi="Times New Roman"/>
          <w:szCs w:val="22"/>
          <w:u w:val="single"/>
          <w:lang w:val="en-US"/>
        </w:rPr>
      </w:pPr>
    </w:p>
    <w:p w:rsidR="00F12A33" w:rsidRPr="00205697" w:rsidRDefault="00F12A33" w:rsidP="00F12A33">
      <w:pPr>
        <w:rPr>
          <w:rFonts w:ascii="Times New Roman" w:hAnsi="Times New Roman"/>
          <w:noProof/>
          <w:szCs w:val="24"/>
          <w:u w:val="single"/>
          <w:lang w:val="en-US"/>
        </w:rPr>
      </w:pPr>
      <w:r w:rsidRPr="00205697">
        <w:rPr>
          <w:rFonts w:ascii="Times New Roman" w:hAnsi="Times New Roman"/>
          <w:szCs w:val="24"/>
          <w:u w:val="single"/>
          <w:lang w:val="el-GR"/>
        </w:rPr>
        <w:t>Παραγωγός</w:t>
      </w:r>
      <w:r w:rsidRPr="00205697">
        <w:rPr>
          <w:rFonts w:ascii="Times New Roman" w:hAnsi="Times New Roman"/>
          <w:szCs w:val="24"/>
          <w:u w:val="single"/>
          <w:lang w:val="en-US"/>
        </w:rPr>
        <w:t>:</w:t>
      </w:r>
    </w:p>
    <w:p w:rsidR="00F12A33" w:rsidRPr="00205697" w:rsidRDefault="008F2A17" w:rsidP="00ED172F">
      <w:pPr>
        <w:pStyle w:val="af4"/>
        <w:numPr>
          <w:ilvl w:val="0"/>
          <w:numId w:val="40"/>
        </w:numPr>
        <w:tabs>
          <w:tab w:val="left" w:pos="142"/>
        </w:tabs>
        <w:ind w:left="0" w:firstLine="0"/>
        <w:rPr>
          <w:rFonts w:ascii="Times New Roman" w:hAnsi="Times New Roman"/>
          <w:noProof/>
          <w:szCs w:val="24"/>
          <w:lang w:val="en-US"/>
        </w:rPr>
      </w:pPr>
      <w:r w:rsidRPr="00205697">
        <w:rPr>
          <w:rFonts w:ascii="Times New Roman" w:hAnsi="Times New Roman"/>
          <w:noProof/>
          <w:szCs w:val="24"/>
          <w:lang w:val="en-US"/>
        </w:rPr>
        <w:t>Teikoku Seiyaku Co LTD, Japan</w:t>
      </w:r>
    </w:p>
    <w:p w:rsidR="008F2A17" w:rsidRPr="00205697" w:rsidRDefault="008F2A17" w:rsidP="00ED172F">
      <w:pPr>
        <w:pStyle w:val="af4"/>
        <w:numPr>
          <w:ilvl w:val="0"/>
          <w:numId w:val="40"/>
        </w:numPr>
        <w:tabs>
          <w:tab w:val="left" w:pos="142"/>
        </w:tabs>
        <w:ind w:left="0" w:firstLine="0"/>
        <w:rPr>
          <w:rFonts w:ascii="Times New Roman" w:hAnsi="Times New Roman"/>
          <w:noProof/>
          <w:szCs w:val="24"/>
          <w:lang w:val="en-US"/>
        </w:rPr>
      </w:pPr>
      <w:r w:rsidRPr="00205697">
        <w:rPr>
          <w:rFonts w:ascii="Times New Roman" w:hAnsi="Times New Roman"/>
          <w:noProof/>
          <w:szCs w:val="24"/>
          <w:lang w:val="en-US"/>
        </w:rPr>
        <w:t>Altergon Italia Srl, Italy</w:t>
      </w:r>
    </w:p>
    <w:p w:rsidR="008F2A17" w:rsidRPr="00205697" w:rsidRDefault="008F2A17" w:rsidP="00ED172F">
      <w:pPr>
        <w:pStyle w:val="af4"/>
        <w:numPr>
          <w:ilvl w:val="0"/>
          <w:numId w:val="40"/>
        </w:numPr>
        <w:tabs>
          <w:tab w:val="left" w:pos="142"/>
        </w:tabs>
        <w:ind w:left="0" w:firstLine="0"/>
        <w:rPr>
          <w:rFonts w:ascii="Times New Roman" w:hAnsi="Times New Roman"/>
          <w:noProof/>
          <w:szCs w:val="24"/>
          <w:lang w:val="en-US"/>
        </w:rPr>
      </w:pPr>
      <w:r w:rsidRPr="00205697">
        <w:rPr>
          <w:rFonts w:ascii="Times New Roman" w:hAnsi="Times New Roman"/>
          <w:noProof/>
          <w:szCs w:val="24"/>
          <w:lang w:val="en-US"/>
        </w:rPr>
        <w:t>IBSA Institut Biochimique SA, Switzerland</w:t>
      </w:r>
    </w:p>
    <w:p w:rsidR="00041091" w:rsidRPr="00205697" w:rsidRDefault="00041091" w:rsidP="0073707C">
      <w:pPr>
        <w:rPr>
          <w:rFonts w:ascii="Times New Roman" w:hAnsi="Times New Roman"/>
          <w:szCs w:val="22"/>
          <w:lang w:val="en-US"/>
        </w:rPr>
      </w:pPr>
    </w:p>
    <w:p w:rsidR="004D3B86" w:rsidRPr="008D028E" w:rsidRDefault="004D3B86" w:rsidP="004D3B86">
      <w:pPr>
        <w:numPr>
          <w:ilvl w:val="12"/>
          <w:numId w:val="0"/>
        </w:numPr>
        <w:rPr>
          <w:rFonts w:ascii="Times New Roman" w:hAnsi="Times New Roman"/>
          <w:noProof/>
          <w:szCs w:val="24"/>
          <w:lang w:val="el-GR"/>
        </w:rPr>
      </w:pPr>
      <w:r w:rsidRPr="00205697">
        <w:rPr>
          <w:rFonts w:ascii="Times New Roman" w:hAnsi="Times New Roman"/>
          <w:b/>
          <w:szCs w:val="24"/>
          <w:lang w:val="el-GR"/>
        </w:rPr>
        <w:t>Το παρόν φύλλο οδηγιών χρήσης εγκρίθηκε για τελευταία φορά στις (μμ/</w:t>
      </w:r>
      <w:proofErr w:type="spellStart"/>
      <w:r w:rsidRPr="00205697">
        <w:rPr>
          <w:rFonts w:ascii="Times New Roman" w:hAnsi="Times New Roman"/>
          <w:b/>
          <w:szCs w:val="24"/>
          <w:lang w:val="el-GR"/>
        </w:rPr>
        <w:t>εεε</w:t>
      </w:r>
      <w:proofErr w:type="spellEnd"/>
      <w:r w:rsidRPr="00205697">
        <w:rPr>
          <w:rFonts w:ascii="Times New Roman" w:hAnsi="Times New Roman"/>
          <w:b/>
          <w:szCs w:val="24"/>
          <w:lang w:val="el-GR"/>
        </w:rPr>
        <w:t>ε).</w:t>
      </w:r>
    </w:p>
    <w:p w:rsidR="008B72D7" w:rsidRPr="008D028E" w:rsidRDefault="008B72D7" w:rsidP="00D651C0">
      <w:pPr>
        <w:tabs>
          <w:tab w:val="left" w:pos="2835"/>
        </w:tabs>
        <w:rPr>
          <w:rFonts w:ascii="Times New Roman" w:hAnsi="Times New Roman"/>
          <w:i/>
          <w:szCs w:val="22"/>
          <w:lang w:val="el-GR"/>
        </w:rPr>
      </w:pPr>
    </w:p>
    <w:sectPr w:rsidR="008B72D7" w:rsidRPr="008D028E" w:rsidSect="00041091">
      <w:headerReference w:type="default" r:id="rId17"/>
      <w:footerReference w:type="default" r:id="rId18"/>
      <w:pgSz w:w="11906" w:h="16838" w:code="9"/>
      <w:pgMar w:top="1418" w:right="1418" w:bottom="1134" w:left="1418" w:header="68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9A" w:rsidRDefault="00D1519A">
      <w:r>
        <w:separator/>
      </w:r>
    </w:p>
  </w:endnote>
  <w:endnote w:type="continuationSeparator" w:id="0">
    <w:p w:rsidR="00D1519A" w:rsidRDefault="00D1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37" w:rsidRDefault="00211337">
    <w:pPr>
      <w:pStyle w:val="a3"/>
    </w:pPr>
    <w:r>
      <w:tab/>
      <w:t xml:space="preserve">- </w:t>
    </w:r>
    <w:r w:rsidR="008D028E">
      <w:fldChar w:fldCharType="begin"/>
    </w:r>
    <w:r w:rsidR="008D028E">
      <w:instrText xml:space="preserve"> PAGE </w:instrText>
    </w:r>
    <w:r w:rsidR="008D028E">
      <w:fldChar w:fldCharType="separate"/>
    </w:r>
    <w:r w:rsidR="00C47991">
      <w:rPr>
        <w:noProof/>
      </w:rPr>
      <w:t>6</w:t>
    </w:r>
    <w:r w:rsidR="008D028E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9A" w:rsidRDefault="00D1519A">
      <w:r>
        <w:separator/>
      </w:r>
    </w:p>
  </w:footnote>
  <w:footnote w:type="continuationSeparator" w:id="0">
    <w:p w:rsidR="00D1519A" w:rsidRDefault="00D1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37" w:rsidRPr="008A3586" w:rsidRDefault="00211337" w:rsidP="008A3586">
    <w:pPr>
      <w:pStyle w:val="a5"/>
      <w:tabs>
        <w:tab w:val="clear" w:pos="4536"/>
        <w:tab w:val="clear" w:pos="9072"/>
        <w:tab w:val="left" w:pos="3544"/>
        <w:tab w:val="left" w:pos="6663"/>
        <w:tab w:val="right" w:pos="14034"/>
      </w:tabs>
      <w:ind w:right="-428"/>
      <w:rPr>
        <w:rFonts w:ascii="Times New Roman" w:hAnsi="Times New Roman"/>
        <w:b/>
        <w:szCs w:val="22"/>
        <w:lang w:val="en-GB"/>
      </w:rPr>
    </w:pPr>
    <w:r w:rsidRPr="008A3586">
      <w:rPr>
        <w:rFonts w:ascii="Times New Roman" w:hAnsi="Times New Roman"/>
        <w:b/>
        <w:szCs w:val="22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2565DE"/>
    <w:multiLevelType w:val="hybridMultilevel"/>
    <w:tmpl w:val="3C4E7E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1"/>
    <w:lvl w:ilvl="0">
      <w:start w:val="1"/>
      <w:numFmt w:val="bullet"/>
      <w:pStyle w:val="MusterSpiegelstrich-Aufzhlung"/>
      <w:lvlText w:val="-"/>
      <w:lvlJc w:val="left"/>
      <w:pPr>
        <w:tabs>
          <w:tab w:val="num" w:pos="360"/>
        </w:tabs>
      </w:pPr>
      <w:rPr>
        <w:rFonts w:ascii="Thorndale" w:hAnsi="Thorndale" w:cs="Thorndale"/>
        <w:sz w:val="16"/>
        <w:szCs w:val="16"/>
      </w:rPr>
    </w:lvl>
  </w:abstractNum>
  <w:abstractNum w:abstractNumId="3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421"/>
        </w:tabs>
      </w:pPr>
    </w:lvl>
  </w:abstractNum>
  <w:abstractNum w:abstractNumId="4">
    <w:nsid w:val="027B4A25"/>
    <w:multiLevelType w:val="multilevel"/>
    <w:tmpl w:val="79E26106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317D3F"/>
    <w:multiLevelType w:val="hybridMultilevel"/>
    <w:tmpl w:val="BFB65796"/>
    <w:lvl w:ilvl="0" w:tplc="DC3A5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6896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BC81D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2AB39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B81C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8C21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6A6E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7814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FC49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6CF5206"/>
    <w:multiLevelType w:val="hybridMultilevel"/>
    <w:tmpl w:val="46523584"/>
    <w:lvl w:ilvl="0" w:tplc="F8B03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C09C8"/>
    <w:multiLevelType w:val="multilevel"/>
    <w:tmpl w:val="BD0E56AE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Wingdings" w:hint="default"/>
      </w:rPr>
    </w:lvl>
  </w:abstractNum>
  <w:abstractNum w:abstractNumId="8">
    <w:nsid w:val="1DDB0525"/>
    <w:multiLevelType w:val="hybridMultilevel"/>
    <w:tmpl w:val="1AB4E262"/>
    <w:lvl w:ilvl="0" w:tplc="0346E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65C4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BC7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25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CD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FC6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83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E3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CF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E77B4"/>
    <w:multiLevelType w:val="hybridMultilevel"/>
    <w:tmpl w:val="34283E32"/>
    <w:lvl w:ilvl="0" w:tplc="7FFA2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61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06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65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CB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506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68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26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34CD9"/>
    <w:multiLevelType w:val="multilevel"/>
    <w:tmpl w:val="AAF4CC8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2E906B1"/>
    <w:multiLevelType w:val="hybridMultilevel"/>
    <w:tmpl w:val="B6B4A240"/>
    <w:lvl w:ilvl="0" w:tplc="040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B17674"/>
    <w:multiLevelType w:val="hybridMultilevel"/>
    <w:tmpl w:val="418E348E"/>
    <w:lvl w:ilvl="0" w:tplc="2348D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09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68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CE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E7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7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E0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20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D4556"/>
    <w:multiLevelType w:val="multilevel"/>
    <w:tmpl w:val="56289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C4704"/>
    <w:multiLevelType w:val="hybridMultilevel"/>
    <w:tmpl w:val="55587CA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33A56"/>
    <w:multiLevelType w:val="hybridMultilevel"/>
    <w:tmpl w:val="75163A5C"/>
    <w:lvl w:ilvl="0" w:tplc="AC98B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22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89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0D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8D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A5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29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87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06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37A33"/>
    <w:multiLevelType w:val="multilevel"/>
    <w:tmpl w:val="908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37F27"/>
    <w:multiLevelType w:val="hybridMultilevel"/>
    <w:tmpl w:val="A97C8A10"/>
    <w:lvl w:ilvl="0" w:tplc="8FECD3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2412B6"/>
    <w:multiLevelType w:val="multilevel"/>
    <w:tmpl w:val="805CE21E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0237C38"/>
    <w:multiLevelType w:val="hybridMultilevel"/>
    <w:tmpl w:val="A95E232C"/>
    <w:lvl w:ilvl="0" w:tplc="86481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5C8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AB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0D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DA3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0F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C8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483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169FB"/>
    <w:multiLevelType w:val="hybridMultilevel"/>
    <w:tmpl w:val="06564FE8"/>
    <w:lvl w:ilvl="0" w:tplc="D034FC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25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70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2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C8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A0B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65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80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A08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113D7F"/>
    <w:multiLevelType w:val="hybridMultilevel"/>
    <w:tmpl w:val="0FBCF18A"/>
    <w:lvl w:ilvl="0" w:tplc="04090001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3DB635B6"/>
    <w:multiLevelType w:val="hybridMultilevel"/>
    <w:tmpl w:val="9730B2A0"/>
    <w:lvl w:ilvl="0" w:tplc="04070005">
      <w:start w:val="1"/>
      <w:numFmt w:val="decimal"/>
      <w:pStyle w:val="Aufzhlung1-2-3-4-5-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DE28F7"/>
    <w:multiLevelType w:val="hybridMultilevel"/>
    <w:tmpl w:val="89F61486"/>
    <w:lvl w:ilvl="0" w:tplc="34F63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F0361"/>
    <w:multiLevelType w:val="hybridMultilevel"/>
    <w:tmpl w:val="C186CB94"/>
    <w:lvl w:ilvl="0" w:tplc="AFEEA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DD1F9F"/>
    <w:multiLevelType w:val="hybridMultilevel"/>
    <w:tmpl w:val="A44EE7F6"/>
    <w:lvl w:ilvl="0" w:tplc="7C52C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4E16CE"/>
    <w:multiLevelType w:val="multilevel"/>
    <w:tmpl w:val="07F6D5A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EA4368F"/>
    <w:multiLevelType w:val="hybridMultilevel"/>
    <w:tmpl w:val="718A5BF6"/>
    <w:lvl w:ilvl="0" w:tplc="04070005">
      <w:start w:val="1"/>
      <w:numFmt w:val="bullet"/>
      <w:lvlText w:val="-"/>
      <w:lvlJc w:val="left"/>
      <w:pPr>
        <w:ind w:left="786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55B830FE"/>
    <w:multiLevelType w:val="multilevel"/>
    <w:tmpl w:val="39C0C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76E5ABA"/>
    <w:multiLevelType w:val="hybridMultilevel"/>
    <w:tmpl w:val="20F0D9C2"/>
    <w:lvl w:ilvl="0" w:tplc="FFFFFFFF">
      <w:start w:val="3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10F2C"/>
    <w:multiLevelType w:val="singleLevel"/>
    <w:tmpl w:val="60EA7614"/>
    <w:lvl w:ilvl="0">
      <w:start w:val="14"/>
      <w:numFmt w:val="bullet"/>
      <w:lvlText w:val=""/>
      <w:lvlJc w:val="left"/>
      <w:pPr>
        <w:tabs>
          <w:tab w:val="num" w:pos="777"/>
        </w:tabs>
        <w:ind w:left="777" w:hanging="705"/>
      </w:pPr>
      <w:rPr>
        <w:rFonts w:ascii="Wingdings" w:hAnsi="Wingdings" w:hint="default"/>
      </w:rPr>
    </w:lvl>
  </w:abstractNum>
  <w:abstractNum w:abstractNumId="31">
    <w:nsid w:val="6722542F"/>
    <w:multiLevelType w:val="hybridMultilevel"/>
    <w:tmpl w:val="05EC8D50"/>
    <w:lvl w:ilvl="0" w:tplc="67162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F1F52"/>
    <w:multiLevelType w:val="hybridMultilevel"/>
    <w:tmpl w:val="C83EAF0A"/>
    <w:lvl w:ilvl="0" w:tplc="59FEF24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B7AA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D6D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3E0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D0B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C2B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D6F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6C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AAE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D578FE"/>
    <w:multiLevelType w:val="hybridMultilevel"/>
    <w:tmpl w:val="F5FA368A"/>
    <w:lvl w:ilvl="0" w:tplc="041B001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7F7D43"/>
    <w:multiLevelType w:val="multilevel"/>
    <w:tmpl w:val="DB1C5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70C212C5"/>
    <w:multiLevelType w:val="multilevel"/>
    <w:tmpl w:val="9010369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11D27C9"/>
    <w:multiLevelType w:val="hybridMultilevel"/>
    <w:tmpl w:val="B2C6DB56"/>
    <w:lvl w:ilvl="0" w:tplc="5B1A5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3C586E"/>
    <w:multiLevelType w:val="hybridMultilevel"/>
    <w:tmpl w:val="4B58C9CE"/>
    <w:lvl w:ilvl="0" w:tplc="1518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E9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2E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86D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48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66A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80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7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37B3A"/>
    <w:multiLevelType w:val="hybridMultilevel"/>
    <w:tmpl w:val="62DE347C"/>
    <w:lvl w:ilvl="0" w:tplc="2FECC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6C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780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E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F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F49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6B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AE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9EF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D5690"/>
    <w:multiLevelType w:val="multilevel"/>
    <w:tmpl w:val="51BC0C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B8450D8"/>
    <w:multiLevelType w:val="multilevel"/>
    <w:tmpl w:val="560C7AC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DFF661C"/>
    <w:multiLevelType w:val="hybridMultilevel"/>
    <w:tmpl w:val="C1E4BC52"/>
    <w:lvl w:ilvl="0" w:tplc="BC488B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9A61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B62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C0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AC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DE0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AB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AE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88E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BE158C"/>
    <w:multiLevelType w:val="hybridMultilevel"/>
    <w:tmpl w:val="6598FD2E"/>
    <w:lvl w:ilvl="0" w:tplc="1D64CC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005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564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AF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22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96D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AB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80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1AC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3"/>
  </w:num>
  <w:num w:numId="5">
    <w:abstractNumId w:val="2"/>
  </w:num>
  <w:num w:numId="6">
    <w:abstractNumId w:val="22"/>
  </w:num>
  <w:num w:numId="7">
    <w:abstractNumId w:val="2"/>
  </w:num>
  <w:num w:numId="8">
    <w:abstractNumId w:val="29"/>
  </w:num>
  <w:num w:numId="9">
    <w:abstractNumId w:val="5"/>
  </w:num>
  <w:num w:numId="10">
    <w:abstractNumId w:val="31"/>
  </w:num>
  <w:num w:numId="11">
    <w:abstractNumId w:val="41"/>
  </w:num>
  <w:num w:numId="12">
    <w:abstractNumId w:val="35"/>
  </w:num>
  <w:num w:numId="13">
    <w:abstractNumId w:val="26"/>
  </w:num>
  <w:num w:numId="14">
    <w:abstractNumId w:val="8"/>
  </w:num>
  <w:num w:numId="15">
    <w:abstractNumId w:val="32"/>
  </w:num>
  <w:num w:numId="16">
    <w:abstractNumId w:val="0"/>
  </w:num>
  <w:num w:numId="17">
    <w:abstractNumId w:val="11"/>
  </w:num>
  <w:num w:numId="18">
    <w:abstractNumId w:val="9"/>
  </w:num>
  <w:num w:numId="19">
    <w:abstractNumId w:val="30"/>
  </w:num>
  <w:num w:numId="20">
    <w:abstractNumId w:val="38"/>
  </w:num>
  <w:num w:numId="21">
    <w:abstractNumId w:val="16"/>
  </w:num>
  <w:num w:numId="22">
    <w:abstractNumId w:val="42"/>
  </w:num>
  <w:num w:numId="23">
    <w:abstractNumId w:val="24"/>
  </w:num>
  <w:num w:numId="24">
    <w:abstractNumId w:val="25"/>
  </w:num>
  <w:num w:numId="25">
    <w:abstractNumId w:val="20"/>
  </w:num>
  <w:num w:numId="26">
    <w:abstractNumId w:val="19"/>
  </w:num>
  <w:num w:numId="27">
    <w:abstractNumId w:val="33"/>
  </w:num>
  <w:num w:numId="28">
    <w:abstractNumId w:val="23"/>
  </w:num>
  <w:num w:numId="29">
    <w:abstractNumId w:val="6"/>
  </w:num>
  <w:num w:numId="30">
    <w:abstractNumId w:val="13"/>
  </w:num>
  <w:num w:numId="31">
    <w:abstractNumId w:val="14"/>
  </w:num>
  <w:num w:numId="32">
    <w:abstractNumId w:val="40"/>
  </w:num>
  <w:num w:numId="3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786" w:hanging="360"/>
        </w:pPr>
      </w:lvl>
    </w:lvlOverride>
  </w:num>
  <w:num w:numId="34">
    <w:abstractNumId w:val="28"/>
  </w:num>
  <w:num w:numId="35">
    <w:abstractNumId w:val="34"/>
  </w:num>
  <w:num w:numId="36">
    <w:abstractNumId w:val="4"/>
  </w:num>
  <w:num w:numId="3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8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21"/>
  </w:num>
  <w:num w:numId="40">
    <w:abstractNumId w:val="27"/>
  </w:num>
  <w:num w:numId="41">
    <w:abstractNumId w:val="15"/>
  </w:num>
  <w:num w:numId="42">
    <w:abstractNumId w:val="37"/>
  </w:num>
  <w:num w:numId="43">
    <w:abstractNumId w:val="39"/>
  </w:num>
  <w:num w:numId="44">
    <w:abstractNumId w:val="10"/>
  </w:num>
  <w:num w:numId="45">
    <w:abstractNumId w:val="12"/>
  </w:num>
  <w:num w:numId="46">
    <w:abstractNumId w:val="17"/>
  </w:num>
  <w:num w:numId="47">
    <w:abstractNumId w:val="1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0"/>
    <w:rsid w:val="000030FA"/>
    <w:rsid w:val="000031C3"/>
    <w:rsid w:val="00004531"/>
    <w:rsid w:val="00004C18"/>
    <w:rsid w:val="000067A5"/>
    <w:rsid w:val="00011A18"/>
    <w:rsid w:val="000120AC"/>
    <w:rsid w:val="000154D1"/>
    <w:rsid w:val="00021855"/>
    <w:rsid w:val="00023F97"/>
    <w:rsid w:val="0002485C"/>
    <w:rsid w:val="00027B80"/>
    <w:rsid w:val="000324FF"/>
    <w:rsid w:val="00033ECD"/>
    <w:rsid w:val="00041091"/>
    <w:rsid w:val="00043850"/>
    <w:rsid w:val="00044E85"/>
    <w:rsid w:val="00047AEE"/>
    <w:rsid w:val="0005179D"/>
    <w:rsid w:val="00057982"/>
    <w:rsid w:val="000620B5"/>
    <w:rsid w:val="0007196C"/>
    <w:rsid w:val="00073294"/>
    <w:rsid w:val="00074BEF"/>
    <w:rsid w:val="00075D07"/>
    <w:rsid w:val="0007656D"/>
    <w:rsid w:val="00080EE4"/>
    <w:rsid w:val="00086B49"/>
    <w:rsid w:val="00087614"/>
    <w:rsid w:val="0009494D"/>
    <w:rsid w:val="00096871"/>
    <w:rsid w:val="00097231"/>
    <w:rsid w:val="000A32EF"/>
    <w:rsid w:val="000A393D"/>
    <w:rsid w:val="000A7997"/>
    <w:rsid w:val="000A7D61"/>
    <w:rsid w:val="000B0219"/>
    <w:rsid w:val="000B076A"/>
    <w:rsid w:val="000B573E"/>
    <w:rsid w:val="000B5E57"/>
    <w:rsid w:val="000B6876"/>
    <w:rsid w:val="000C2DAE"/>
    <w:rsid w:val="000C36CB"/>
    <w:rsid w:val="000E130C"/>
    <w:rsid w:val="000E3A16"/>
    <w:rsid w:val="000E3B66"/>
    <w:rsid w:val="000E3CB6"/>
    <w:rsid w:val="000E71C5"/>
    <w:rsid w:val="000F6579"/>
    <w:rsid w:val="000F6D18"/>
    <w:rsid w:val="00102343"/>
    <w:rsid w:val="00110304"/>
    <w:rsid w:val="001104D5"/>
    <w:rsid w:val="00110C44"/>
    <w:rsid w:val="001136C8"/>
    <w:rsid w:val="00122922"/>
    <w:rsid w:val="00124FB3"/>
    <w:rsid w:val="001304BD"/>
    <w:rsid w:val="001425DE"/>
    <w:rsid w:val="00144E4B"/>
    <w:rsid w:val="001463E9"/>
    <w:rsid w:val="00147641"/>
    <w:rsid w:val="00147BBC"/>
    <w:rsid w:val="001507BB"/>
    <w:rsid w:val="00153932"/>
    <w:rsid w:val="00155E30"/>
    <w:rsid w:val="00160394"/>
    <w:rsid w:val="00161801"/>
    <w:rsid w:val="00161948"/>
    <w:rsid w:val="00162A81"/>
    <w:rsid w:val="0017052E"/>
    <w:rsid w:val="0017191A"/>
    <w:rsid w:val="00177B8C"/>
    <w:rsid w:val="0018113D"/>
    <w:rsid w:val="00187A17"/>
    <w:rsid w:val="001928DC"/>
    <w:rsid w:val="0019332C"/>
    <w:rsid w:val="0019360B"/>
    <w:rsid w:val="0019548A"/>
    <w:rsid w:val="00197667"/>
    <w:rsid w:val="001A0525"/>
    <w:rsid w:val="001A203C"/>
    <w:rsid w:val="001A650F"/>
    <w:rsid w:val="001B2FEC"/>
    <w:rsid w:val="001B3D5F"/>
    <w:rsid w:val="001C023B"/>
    <w:rsid w:val="001C304B"/>
    <w:rsid w:val="001C76F3"/>
    <w:rsid w:val="001D3FA3"/>
    <w:rsid w:val="001D5F01"/>
    <w:rsid w:val="001D6910"/>
    <w:rsid w:val="001D748D"/>
    <w:rsid w:val="001E2DF5"/>
    <w:rsid w:val="001E402E"/>
    <w:rsid w:val="001F029D"/>
    <w:rsid w:val="001F386B"/>
    <w:rsid w:val="001F4C49"/>
    <w:rsid w:val="001F5862"/>
    <w:rsid w:val="001F586B"/>
    <w:rsid w:val="001F7859"/>
    <w:rsid w:val="00200D2F"/>
    <w:rsid w:val="00202B00"/>
    <w:rsid w:val="00203253"/>
    <w:rsid w:val="00205697"/>
    <w:rsid w:val="00211337"/>
    <w:rsid w:val="00211802"/>
    <w:rsid w:val="00212061"/>
    <w:rsid w:val="00213C11"/>
    <w:rsid w:val="00213C9B"/>
    <w:rsid w:val="0022102D"/>
    <w:rsid w:val="00221C2F"/>
    <w:rsid w:val="00221FFF"/>
    <w:rsid w:val="002227AF"/>
    <w:rsid w:val="002246DF"/>
    <w:rsid w:val="00224C94"/>
    <w:rsid w:val="00224D5D"/>
    <w:rsid w:val="00225CAE"/>
    <w:rsid w:val="00227808"/>
    <w:rsid w:val="002329F8"/>
    <w:rsid w:val="00233304"/>
    <w:rsid w:val="0023658D"/>
    <w:rsid w:val="002401A9"/>
    <w:rsid w:val="0024122E"/>
    <w:rsid w:val="002428E1"/>
    <w:rsid w:val="0024404C"/>
    <w:rsid w:val="00245375"/>
    <w:rsid w:val="002549DE"/>
    <w:rsid w:val="00254C7C"/>
    <w:rsid w:val="00261AFA"/>
    <w:rsid w:val="002620ED"/>
    <w:rsid w:val="0026426F"/>
    <w:rsid w:val="002711D6"/>
    <w:rsid w:val="0027347E"/>
    <w:rsid w:val="00275576"/>
    <w:rsid w:val="00277286"/>
    <w:rsid w:val="0027767E"/>
    <w:rsid w:val="00277FCD"/>
    <w:rsid w:val="00282A0C"/>
    <w:rsid w:val="0028426D"/>
    <w:rsid w:val="0029096B"/>
    <w:rsid w:val="00290D09"/>
    <w:rsid w:val="0029203A"/>
    <w:rsid w:val="002957F0"/>
    <w:rsid w:val="00295C8F"/>
    <w:rsid w:val="002A01CE"/>
    <w:rsid w:val="002A5210"/>
    <w:rsid w:val="002A5F8D"/>
    <w:rsid w:val="002B05ED"/>
    <w:rsid w:val="002B157F"/>
    <w:rsid w:val="002B37C5"/>
    <w:rsid w:val="002B7BE4"/>
    <w:rsid w:val="002C14A1"/>
    <w:rsid w:val="002C27B2"/>
    <w:rsid w:val="002C703D"/>
    <w:rsid w:val="002D3600"/>
    <w:rsid w:val="002E1513"/>
    <w:rsid w:val="002E394C"/>
    <w:rsid w:val="002F3C01"/>
    <w:rsid w:val="00302C4A"/>
    <w:rsid w:val="00304FDE"/>
    <w:rsid w:val="00306C33"/>
    <w:rsid w:val="0030757C"/>
    <w:rsid w:val="003124D5"/>
    <w:rsid w:val="003130D4"/>
    <w:rsid w:val="003145C9"/>
    <w:rsid w:val="00314EAB"/>
    <w:rsid w:val="0032010B"/>
    <w:rsid w:val="0032129B"/>
    <w:rsid w:val="003259B9"/>
    <w:rsid w:val="00325D97"/>
    <w:rsid w:val="0033318B"/>
    <w:rsid w:val="00336803"/>
    <w:rsid w:val="003474E0"/>
    <w:rsid w:val="00351CF5"/>
    <w:rsid w:val="00351F7E"/>
    <w:rsid w:val="00355A64"/>
    <w:rsid w:val="00362C1F"/>
    <w:rsid w:val="003704A5"/>
    <w:rsid w:val="003719E1"/>
    <w:rsid w:val="0037241A"/>
    <w:rsid w:val="0037285B"/>
    <w:rsid w:val="00376E87"/>
    <w:rsid w:val="003869E3"/>
    <w:rsid w:val="00386A81"/>
    <w:rsid w:val="00390CD6"/>
    <w:rsid w:val="003955E1"/>
    <w:rsid w:val="00397739"/>
    <w:rsid w:val="003A71E6"/>
    <w:rsid w:val="003A751F"/>
    <w:rsid w:val="003B12D5"/>
    <w:rsid w:val="003B184B"/>
    <w:rsid w:val="003B3D00"/>
    <w:rsid w:val="003B5706"/>
    <w:rsid w:val="003C3953"/>
    <w:rsid w:val="003C6F0F"/>
    <w:rsid w:val="003D16B8"/>
    <w:rsid w:val="003D23E4"/>
    <w:rsid w:val="003D483F"/>
    <w:rsid w:val="003D4955"/>
    <w:rsid w:val="003E11CF"/>
    <w:rsid w:val="003E4A3C"/>
    <w:rsid w:val="003E4A6E"/>
    <w:rsid w:val="003E6B77"/>
    <w:rsid w:val="003E6D72"/>
    <w:rsid w:val="003F4724"/>
    <w:rsid w:val="00404409"/>
    <w:rsid w:val="004054D2"/>
    <w:rsid w:val="004076AA"/>
    <w:rsid w:val="0041196F"/>
    <w:rsid w:val="00415067"/>
    <w:rsid w:val="0041578D"/>
    <w:rsid w:val="0041608B"/>
    <w:rsid w:val="00417B2B"/>
    <w:rsid w:val="004204DB"/>
    <w:rsid w:val="00423369"/>
    <w:rsid w:val="00427420"/>
    <w:rsid w:val="004277BA"/>
    <w:rsid w:val="00431E8E"/>
    <w:rsid w:val="00432563"/>
    <w:rsid w:val="00434945"/>
    <w:rsid w:val="004351A7"/>
    <w:rsid w:val="00435DED"/>
    <w:rsid w:val="00436A8E"/>
    <w:rsid w:val="00440505"/>
    <w:rsid w:val="0044185C"/>
    <w:rsid w:val="00443408"/>
    <w:rsid w:val="00445AEA"/>
    <w:rsid w:val="0044650D"/>
    <w:rsid w:val="00452A44"/>
    <w:rsid w:val="004563D9"/>
    <w:rsid w:val="00457AEC"/>
    <w:rsid w:val="004612D8"/>
    <w:rsid w:val="004623EF"/>
    <w:rsid w:val="00462BEE"/>
    <w:rsid w:val="004725CC"/>
    <w:rsid w:val="00474836"/>
    <w:rsid w:val="00477F32"/>
    <w:rsid w:val="00485C50"/>
    <w:rsid w:val="00486C00"/>
    <w:rsid w:val="00487BFC"/>
    <w:rsid w:val="0049075B"/>
    <w:rsid w:val="00496108"/>
    <w:rsid w:val="004A0A56"/>
    <w:rsid w:val="004A159A"/>
    <w:rsid w:val="004A191A"/>
    <w:rsid w:val="004A2BC2"/>
    <w:rsid w:val="004A2DB7"/>
    <w:rsid w:val="004A4DFF"/>
    <w:rsid w:val="004A51B6"/>
    <w:rsid w:val="004B0D15"/>
    <w:rsid w:val="004B2910"/>
    <w:rsid w:val="004B77DF"/>
    <w:rsid w:val="004C191C"/>
    <w:rsid w:val="004C4173"/>
    <w:rsid w:val="004C445C"/>
    <w:rsid w:val="004C4554"/>
    <w:rsid w:val="004C5C85"/>
    <w:rsid w:val="004D1CD0"/>
    <w:rsid w:val="004D3B86"/>
    <w:rsid w:val="004D6E63"/>
    <w:rsid w:val="004D7C39"/>
    <w:rsid w:val="004E2AB6"/>
    <w:rsid w:val="004E3B43"/>
    <w:rsid w:val="004E4C34"/>
    <w:rsid w:val="004E5D10"/>
    <w:rsid w:val="004E6EBE"/>
    <w:rsid w:val="004E76C1"/>
    <w:rsid w:val="00503638"/>
    <w:rsid w:val="00514B6F"/>
    <w:rsid w:val="0053086A"/>
    <w:rsid w:val="0053293F"/>
    <w:rsid w:val="005344CD"/>
    <w:rsid w:val="005360D7"/>
    <w:rsid w:val="005444FB"/>
    <w:rsid w:val="00545CB7"/>
    <w:rsid w:val="00547406"/>
    <w:rsid w:val="005512C5"/>
    <w:rsid w:val="00553074"/>
    <w:rsid w:val="0055545A"/>
    <w:rsid w:val="00555645"/>
    <w:rsid w:val="00556CE6"/>
    <w:rsid w:val="00557FB3"/>
    <w:rsid w:val="00563167"/>
    <w:rsid w:val="00563DC0"/>
    <w:rsid w:val="0057073E"/>
    <w:rsid w:val="0057142E"/>
    <w:rsid w:val="005756BC"/>
    <w:rsid w:val="00577A3E"/>
    <w:rsid w:val="00577B61"/>
    <w:rsid w:val="00581DE6"/>
    <w:rsid w:val="0058357E"/>
    <w:rsid w:val="00584E9E"/>
    <w:rsid w:val="00590E2D"/>
    <w:rsid w:val="005914DF"/>
    <w:rsid w:val="005918E7"/>
    <w:rsid w:val="00592566"/>
    <w:rsid w:val="00594F5A"/>
    <w:rsid w:val="005958F4"/>
    <w:rsid w:val="00596083"/>
    <w:rsid w:val="00597020"/>
    <w:rsid w:val="005A05A4"/>
    <w:rsid w:val="005A1729"/>
    <w:rsid w:val="005A188A"/>
    <w:rsid w:val="005A6149"/>
    <w:rsid w:val="005A7794"/>
    <w:rsid w:val="005A7C70"/>
    <w:rsid w:val="005B1C02"/>
    <w:rsid w:val="005C5AA5"/>
    <w:rsid w:val="005C6573"/>
    <w:rsid w:val="005D010D"/>
    <w:rsid w:val="005D6757"/>
    <w:rsid w:val="005D723A"/>
    <w:rsid w:val="005E045F"/>
    <w:rsid w:val="005E3C0E"/>
    <w:rsid w:val="005E6054"/>
    <w:rsid w:val="005F6A08"/>
    <w:rsid w:val="00600AC3"/>
    <w:rsid w:val="006011E9"/>
    <w:rsid w:val="00601412"/>
    <w:rsid w:val="00605FA4"/>
    <w:rsid w:val="0061259F"/>
    <w:rsid w:val="00620138"/>
    <w:rsid w:val="00621296"/>
    <w:rsid w:val="00632306"/>
    <w:rsid w:val="006328FB"/>
    <w:rsid w:val="00632976"/>
    <w:rsid w:val="00632ACC"/>
    <w:rsid w:val="00634DFE"/>
    <w:rsid w:val="00636E68"/>
    <w:rsid w:val="006418F2"/>
    <w:rsid w:val="00647703"/>
    <w:rsid w:val="0065063B"/>
    <w:rsid w:val="00653478"/>
    <w:rsid w:val="00654DED"/>
    <w:rsid w:val="00657A47"/>
    <w:rsid w:val="00657E75"/>
    <w:rsid w:val="00661E47"/>
    <w:rsid w:val="0066377E"/>
    <w:rsid w:val="006642BE"/>
    <w:rsid w:val="00665051"/>
    <w:rsid w:val="0066792A"/>
    <w:rsid w:val="00667BE6"/>
    <w:rsid w:val="006702E2"/>
    <w:rsid w:val="00674722"/>
    <w:rsid w:val="0067595A"/>
    <w:rsid w:val="00682193"/>
    <w:rsid w:val="00691E47"/>
    <w:rsid w:val="00692E1D"/>
    <w:rsid w:val="006A0B87"/>
    <w:rsid w:val="006A696C"/>
    <w:rsid w:val="006B0CF5"/>
    <w:rsid w:val="006B30DD"/>
    <w:rsid w:val="006B5AD4"/>
    <w:rsid w:val="006B5E6F"/>
    <w:rsid w:val="006C214E"/>
    <w:rsid w:val="006C37B8"/>
    <w:rsid w:val="006C708D"/>
    <w:rsid w:val="006D2855"/>
    <w:rsid w:val="006D2F1A"/>
    <w:rsid w:val="006D438E"/>
    <w:rsid w:val="006D5D74"/>
    <w:rsid w:val="006D685E"/>
    <w:rsid w:val="006E0E28"/>
    <w:rsid w:val="006E2F14"/>
    <w:rsid w:val="006F1DE4"/>
    <w:rsid w:val="006F1F62"/>
    <w:rsid w:val="006F2393"/>
    <w:rsid w:val="006F4069"/>
    <w:rsid w:val="006F6056"/>
    <w:rsid w:val="006F7FBB"/>
    <w:rsid w:val="00700AD0"/>
    <w:rsid w:val="007018F9"/>
    <w:rsid w:val="00701DBF"/>
    <w:rsid w:val="007055C1"/>
    <w:rsid w:val="0070637C"/>
    <w:rsid w:val="00710FC3"/>
    <w:rsid w:val="00715ABB"/>
    <w:rsid w:val="0071788A"/>
    <w:rsid w:val="00717B2A"/>
    <w:rsid w:val="00722505"/>
    <w:rsid w:val="00722A0F"/>
    <w:rsid w:val="00723200"/>
    <w:rsid w:val="007309DF"/>
    <w:rsid w:val="00730A94"/>
    <w:rsid w:val="0073146B"/>
    <w:rsid w:val="0073380A"/>
    <w:rsid w:val="00734182"/>
    <w:rsid w:val="0073707C"/>
    <w:rsid w:val="00740E39"/>
    <w:rsid w:val="00770267"/>
    <w:rsid w:val="0077121D"/>
    <w:rsid w:val="00772E7E"/>
    <w:rsid w:val="007737D1"/>
    <w:rsid w:val="00773F94"/>
    <w:rsid w:val="0077697E"/>
    <w:rsid w:val="00786493"/>
    <w:rsid w:val="00787FCA"/>
    <w:rsid w:val="00793DC0"/>
    <w:rsid w:val="00794B78"/>
    <w:rsid w:val="007964E9"/>
    <w:rsid w:val="00796643"/>
    <w:rsid w:val="007A107F"/>
    <w:rsid w:val="007A475B"/>
    <w:rsid w:val="007A4E46"/>
    <w:rsid w:val="007A60D2"/>
    <w:rsid w:val="007A761E"/>
    <w:rsid w:val="007B2A38"/>
    <w:rsid w:val="007B2D85"/>
    <w:rsid w:val="007C0E7C"/>
    <w:rsid w:val="007C12CE"/>
    <w:rsid w:val="007C3A45"/>
    <w:rsid w:val="007C71F9"/>
    <w:rsid w:val="007C7C0C"/>
    <w:rsid w:val="007D03E6"/>
    <w:rsid w:val="007D0900"/>
    <w:rsid w:val="007D1098"/>
    <w:rsid w:val="007D2CF9"/>
    <w:rsid w:val="007D2DA2"/>
    <w:rsid w:val="007D3E2E"/>
    <w:rsid w:val="007E07DB"/>
    <w:rsid w:val="007E4130"/>
    <w:rsid w:val="007E474F"/>
    <w:rsid w:val="007E7AA5"/>
    <w:rsid w:val="007F2AB6"/>
    <w:rsid w:val="007F5CD3"/>
    <w:rsid w:val="008011D5"/>
    <w:rsid w:val="00810243"/>
    <w:rsid w:val="00812006"/>
    <w:rsid w:val="00823458"/>
    <w:rsid w:val="00823BBF"/>
    <w:rsid w:val="008251EC"/>
    <w:rsid w:val="00825328"/>
    <w:rsid w:val="0083639A"/>
    <w:rsid w:val="00837D4E"/>
    <w:rsid w:val="0084144A"/>
    <w:rsid w:val="00841D77"/>
    <w:rsid w:val="008421B2"/>
    <w:rsid w:val="008437F2"/>
    <w:rsid w:val="00846BA8"/>
    <w:rsid w:val="00847C33"/>
    <w:rsid w:val="008513D2"/>
    <w:rsid w:val="00853658"/>
    <w:rsid w:val="008672D6"/>
    <w:rsid w:val="008700A2"/>
    <w:rsid w:val="00871DBE"/>
    <w:rsid w:val="008730B3"/>
    <w:rsid w:val="00873C2A"/>
    <w:rsid w:val="008815D0"/>
    <w:rsid w:val="00882748"/>
    <w:rsid w:val="00882927"/>
    <w:rsid w:val="008846B3"/>
    <w:rsid w:val="00890CE6"/>
    <w:rsid w:val="00896A69"/>
    <w:rsid w:val="008A2637"/>
    <w:rsid w:val="008A30BF"/>
    <w:rsid w:val="008A3586"/>
    <w:rsid w:val="008A4E08"/>
    <w:rsid w:val="008A5609"/>
    <w:rsid w:val="008A7A40"/>
    <w:rsid w:val="008A7B42"/>
    <w:rsid w:val="008B5F58"/>
    <w:rsid w:val="008B64C0"/>
    <w:rsid w:val="008B72D7"/>
    <w:rsid w:val="008C485F"/>
    <w:rsid w:val="008C6712"/>
    <w:rsid w:val="008D028E"/>
    <w:rsid w:val="008D09FE"/>
    <w:rsid w:val="008D3066"/>
    <w:rsid w:val="008D36D2"/>
    <w:rsid w:val="008D74D4"/>
    <w:rsid w:val="008E0230"/>
    <w:rsid w:val="008E4111"/>
    <w:rsid w:val="008E56D1"/>
    <w:rsid w:val="008E7D49"/>
    <w:rsid w:val="008F0AA8"/>
    <w:rsid w:val="008F2A17"/>
    <w:rsid w:val="008F6066"/>
    <w:rsid w:val="00904542"/>
    <w:rsid w:val="00911EFE"/>
    <w:rsid w:val="00912FF0"/>
    <w:rsid w:val="00915DBB"/>
    <w:rsid w:val="00916EF3"/>
    <w:rsid w:val="009215DA"/>
    <w:rsid w:val="00921F9B"/>
    <w:rsid w:val="009224FC"/>
    <w:rsid w:val="00937F9E"/>
    <w:rsid w:val="0094446B"/>
    <w:rsid w:val="009451FD"/>
    <w:rsid w:val="0095445F"/>
    <w:rsid w:val="00962573"/>
    <w:rsid w:val="00967851"/>
    <w:rsid w:val="00967E09"/>
    <w:rsid w:val="009725AD"/>
    <w:rsid w:val="00972FEE"/>
    <w:rsid w:val="00975051"/>
    <w:rsid w:val="00992F81"/>
    <w:rsid w:val="00992F90"/>
    <w:rsid w:val="009A480C"/>
    <w:rsid w:val="009A5A62"/>
    <w:rsid w:val="009B25AD"/>
    <w:rsid w:val="009B2B4D"/>
    <w:rsid w:val="009B670C"/>
    <w:rsid w:val="009C61F8"/>
    <w:rsid w:val="009C687F"/>
    <w:rsid w:val="009D078C"/>
    <w:rsid w:val="009F0288"/>
    <w:rsid w:val="009F0E83"/>
    <w:rsid w:val="009F5163"/>
    <w:rsid w:val="009F7BC5"/>
    <w:rsid w:val="00A0334E"/>
    <w:rsid w:val="00A04FE4"/>
    <w:rsid w:val="00A103D4"/>
    <w:rsid w:val="00A108D8"/>
    <w:rsid w:val="00A13F0E"/>
    <w:rsid w:val="00A14A1A"/>
    <w:rsid w:val="00A24102"/>
    <w:rsid w:val="00A24170"/>
    <w:rsid w:val="00A25B9A"/>
    <w:rsid w:val="00A31FD1"/>
    <w:rsid w:val="00A45C29"/>
    <w:rsid w:val="00A47929"/>
    <w:rsid w:val="00A523FC"/>
    <w:rsid w:val="00A53C71"/>
    <w:rsid w:val="00A66C30"/>
    <w:rsid w:val="00A710F9"/>
    <w:rsid w:val="00A726E7"/>
    <w:rsid w:val="00A72741"/>
    <w:rsid w:val="00A7495D"/>
    <w:rsid w:val="00A7683B"/>
    <w:rsid w:val="00A76D80"/>
    <w:rsid w:val="00A84F53"/>
    <w:rsid w:val="00A85F99"/>
    <w:rsid w:val="00A87282"/>
    <w:rsid w:val="00A87835"/>
    <w:rsid w:val="00A90DBA"/>
    <w:rsid w:val="00A94198"/>
    <w:rsid w:val="00A9452C"/>
    <w:rsid w:val="00A947D8"/>
    <w:rsid w:val="00A965C7"/>
    <w:rsid w:val="00A97BCE"/>
    <w:rsid w:val="00AA2AAD"/>
    <w:rsid w:val="00AA3075"/>
    <w:rsid w:val="00AA35D6"/>
    <w:rsid w:val="00AA3723"/>
    <w:rsid w:val="00AB0B13"/>
    <w:rsid w:val="00AB2008"/>
    <w:rsid w:val="00AB36FC"/>
    <w:rsid w:val="00AB3D84"/>
    <w:rsid w:val="00AB75AF"/>
    <w:rsid w:val="00AC3509"/>
    <w:rsid w:val="00AC35AF"/>
    <w:rsid w:val="00AC492E"/>
    <w:rsid w:val="00AC4D37"/>
    <w:rsid w:val="00AC5800"/>
    <w:rsid w:val="00AD51CE"/>
    <w:rsid w:val="00AD66D8"/>
    <w:rsid w:val="00AF1FC8"/>
    <w:rsid w:val="00AF382F"/>
    <w:rsid w:val="00AF57CB"/>
    <w:rsid w:val="00AF7470"/>
    <w:rsid w:val="00B14054"/>
    <w:rsid w:val="00B1770E"/>
    <w:rsid w:val="00B203B6"/>
    <w:rsid w:val="00B20F8A"/>
    <w:rsid w:val="00B237D2"/>
    <w:rsid w:val="00B3456F"/>
    <w:rsid w:val="00B407C8"/>
    <w:rsid w:val="00B415F6"/>
    <w:rsid w:val="00B422DE"/>
    <w:rsid w:val="00B44282"/>
    <w:rsid w:val="00B50DAE"/>
    <w:rsid w:val="00B52942"/>
    <w:rsid w:val="00B55013"/>
    <w:rsid w:val="00B605A9"/>
    <w:rsid w:val="00B64D5D"/>
    <w:rsid w:val="00B664F0"/>
    <w:rsid w:val="00B6668C"/>
    <w:rsid w:val="00B701CF"/>
    <w:rsid w:val="00B72021"/>
    <w:rsid w:val="00B76593"/>
    <w:rsid w:val="00B847B6"/>
    <w:rsid w:val="00B84F01"/>
    <w:rsid w:val="00B91BA3"/>
    <w:rsid w:val="00B9286F"/>
    <w:rsid w:val="00B9324D"/>
    <w:rsid w:val="00B975FB"/>
    <w:rsid w:val="00BA0A63"/>
    <w:rsid w:val="00BA4122"/>
    <w:rsid w:val="00BB77C1"/>
    <w:rsid w:val="00BC03DC"/>
    <w:rsid w:val="00BC3286"/>
    <w:rsid w:val="00BC43BB"/>
    <w:rsid w:val="00BD0A9B"/>
    <w:rsid w:val="00BD1857"/>
    <w:rsid w:val="00BD2644"/>
    <w:rsid w:val="00BD49F7"/>
    <w:rsid w:val="00BE133A"/>
    <w:rsid w:val="00BE3094"/>
    <w:rsid w:val="00BE3ABB"/>
    <w:rsid w:val="00BE5746"/>
    <w:rsid w:val="00BF0541"/>
    <w:rsid w:val="00BF1ABE"/>
    <w:rsid w:val="00BF3100"/>
    <w:rsid w:val="00BF4831"/>
    <w:rsid w:val="00BF6061"/>
    <w:rsid w:val="00C02368"/>
    <w:rsid w:val="00C02AE2"/>
    <w:rsid w:val="00C04C0C"/>
    <w:rsid w:val="00C04F59"/>
    <w:rsid w:val="00C06CB2"/>
    <w:rsid w:val="00C10B13"/>
    <w:rsid w:val="00C14716"/>
    <w:rsid w:val="00C17B3B"/>
    <w:rsid w:val="00C17F43"/>
    <w:rsid w:val="00C20D7A"/>
    <w:rsid w:val="00C22AE7"/>
    <w:rsid w:val="00C27754"/>
    <w:rsid w:val="00C30D30"/>
    <w:rsid w:val="00C365AD"/>
    <w:rsid w:val="00C367C8"/>
    <w:rsid w:val="00C370F5"/>
    <w:rsid w:val="00C406BE"/>
    <w:rsid w:val="00C4491E"/>
    <w:rsid w:val="00C45073"/>
    <w:rsid w:val="00C47991"/>
    <w:rsid w:val="00C50576"/>
    <w:rsid w:val="00C5084E"/>
    <w:rsid w:val="00C50906"/>
    <w:rsid w:val="00C52507"/>
    <w:rsid w:val="00C539FD"/>
    <w:rsid w:val="00C55655"/>
    <w:rsid w:val="00C579B1"/>
    <w:rsid w:val="00C63CD1"/>
    <w:rsid w:val="00C674A8"/>
    <w:rsid w:val="00C675CC"/>
    <w:rsid w:val="00C708E3"/>
    <w:rsid w:val="00C74A7D"/>
    <w:rsid w:val="00C80110"/>
    <w:rsid w:val="00C806BA"/>
    <w:rsid w:val="00C82B51"/>
    <w:rsid w:val="00C82D10"/>
    <w:rsid w:val="00C92538"/>
    <w:rsid w:val="00C925F8"/>
    <w:rsid w:val="00C92CE1"/>
    <w:rsid w:val="00CA2DA7"/>
    <w:rsid w:val="00CA6EB5"/>
    <w:rsid w:val="00CA776E"/>
    <w:rsid w:val="00CA79F3"/>
    <w:rsid w:val="00CB37E5"/>
    <w:rsid w:val="00CB3FB3"/>
    <w:rsid w:val="00CC0B43"/>
    <w:rsid w:val="00CD749B"/>
    <w:rsid w:val="00CE0558"/>
    <w:rsid w:val="00CE25F8"/>
    <w:rsid w:val="00CE65C9"/>
    <w:rsid w:val="00CF0F14"/>
    <w:rsid w:val="00D10B50"/>
    <w:rsid w:val="00D13380"/>
    <w:rsid w:val="00D1519A"/>
    <w:rsid w:val="00D1661E"/>
    <w:rsid w:val="00D210EA"/>
    <w:rsid w:val="00D2221F"/>
    <w:rsid w:val="00D2230D"/>
    <w:rsid w:val="00D25732"/>
    <w:rsid w:val="00D30130"/>
    <w:rsid w:val="00D334B8"/>
    <w:rsid w:val="00D356BD"/>
    <w:rsid w:val="00D35BAD"/>
    <w:rsid w:val="00D3757D"/>
    <w:rsid w:val="00D4087D"/>
    <w:rsid w:val="00D4089C"/>
    <w:rsid w:val="00D51894"/>
    <w:rsid w:val="00D52CDC"/>
    <w:rsid w:val="00D57503"/>
    <w:rsid w:val="00D651C0"/>
    <w:rsid w:val="00D7009E"/>
    <w:rsid w:val="00D73000"/>
    <w:rsid w:val="00D74FEF"/>
    <w:rsid w:val="00D752D6"/>
    <w:rsid w:val="00D7553F"/>
    <w:rsid w:val="00D76531"/>
    <w:rsid w:val="00D80203"/>
    <w:rsid w:val="00D81891"/>
    <w:rsid w:val="00D82555"/>
    <w:rsid w:val="00D8569E"/>
    <w:rsid w:val="00D870EF"/>
    <w:rsid w:val="00D92414"/>
    <w:rsid w:val="00D95EFD"/>
    <w:rsid w:val="00DA0CAC"/>
    <w:rsid w:val="00DA4276"/>
    <w:rsid w:val="00DB31AA"/>
    <w:rsid w:val="00DB3E25"/>
    <w:rsid w:val="00DC24BF"/>
    <w:rsid w:val="00DC4CEF"/>
    <w:rsid w:val="00DC5E69"/>
    <w:rsid w:val="00DD0511"/>
    <w:rsid w:val="00DD52CF"/>
    <w:rsid w:val="00DD5494"/>
    <w:rsid w:val="00DD58BB"/>
    <w:rsid w:val="00DE0158"/>
    <w:rsid w:val="00DE3954"/>
    <w:rsid w:val="00DE3C33"/>
    <w:rsid w:val="00DE4CA8"/>
    <w:rsid w:val="00DE534F"/>
    <w:rsid w:val="00DE55B2"/>
    <w:rsid w:val="00DE7F13"/>
    <w:rsid w:val="00DF1BEB"/>
    <w:rsid w:val="00DF3FFA"/>
    <w:rsid w:val="00DF4C67"/>
    <w:rsid w:val="00DF6C62"/>
    <w:rsid w:val="00DF7461"/>
    <w:rsid w:val="00E0262B"/>
    <w:rsid w:val="00E051D3"/>
    <w:rsid w:val="00E13D98"/>
    <w:rsid w:val="00E15441"/>
    <w:rsid w:val="00E235F3"/>
    <w:rsid w:val="00E24783"/>
    <w:rsid w:val="00E40E5F"/>
    <w:rsid w:val="00E52FE7"/>
    <w:rsid w:val="00E602A8"/>
    <w:rsid w:val="00E6180C"/>
    <w:rsid w:val="00E6596B"/>
    <w:rsid w:val="00E65D0A"/>
    <w:rsid w:val="00E7119F"/>
    <w:rsid w:val="00E71507"/>
    <w:rsid w:val="00E80123"/>
    <w:rsid w:val="00E83A12"/>
    <w:rsid w:val="00E845D9"/>
    <w:rsid w:val="00E867DE"/>
    <w:rsid w:val="00E9074D"/>
    <w:rsid w:val="00E92067"/>
    <w:rsid w:val="00EA17F8"/>
    <w:rsid w:val="00EA223F"/>
    <w:rsid w:val="00EA4975"/>
    <w:rsid w:val="00EA5CB6"/>
    <w:rsid w:val="00EB01CA"/>
    <w:rsid w:val="00EB0E7E"/>
    <w:rsid w:val="00EB7F87"/>
    <w:rsid w:val="00ED172F"/>
    <w:rsid w:val="00ED60CC"/>
    <w:rsid w:val="00ED6CBA"/>
    <w:rsid w:val="00EE1998"/>
    <w:rsid w:val="00EE61DF"/>
    <w:rsid w:val="00EE64DC"/>
    <w:rsid w:val="00EE6717"/>
    <w:rsid w:val="00EF102B"/>
    <w:rsid w:val="00EF1CC4"/>
    <w:rsid w:val="00F01ABE"/>
    <w:rsid w:val="00F03B1F"/>
    <w:rsid w:val="00F05865"/>
    <w:rsid w:val="00F06137"/>
    <w:rsid w:val="00F12A33"/>
    <w:rsid w:val="00F200D7"/>
    <w:rsid w:val="00F23B1C"/>
    <w:rsid w:val="00F248DF"/>
    <w:rsid w:val="00F24E29"/>
    <w:rsid w:val="00F526B5"/>
    <w:rsid w:val="00F5274E"/>
    <w:rsid w:val="00F57003"/>
    <w:rsid w:val="00F60378"/>
    <w:rsid w:val="00F62A10"/>
    <w:rsid w:val="00F65621"/>
    <w:rsid w:val="00F675C3"/>
    <w:rsid w:val="00F70D3B"/>
    <w:rsid w:val="00F80237"/>
    <w:rsid w:val="00F97DCB"/>
    <w:rsid w:val="00FB296D"/>
    <w:rsid w:val="00FB50C9"/>
    <w:rsid w:val="00FC118D"/>
    <w:rsid w:val="00FC1358"/>
    <w:rsid w:val="00FC1538"/>
    <w:rsid w:val="00FC7E40"/>
    <w:rsid w:val="00FD0538"/>
    <w:rsid w:val="00FD14D2"/>
    <w:rsid w:val="00FD2362"/>
    <w:rsid w:val="00FE37AB"/>
    <w:rsid w:val="00FF1845"/>
    <w:rsid w:val="00FF2B06"/>
    <w:rsid w:val="00FF46A4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Standard-GmbH"/>
    <w:qFormat/>
    <w:rPr>
      <w:rFonts w:ascii="Franklin Gothic Book" w:hAnsi="Franklin Gothic Book"/>
      <w:sz w:val="22"/>
      <w:lang w:val="de-DE" w:eastAsia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32"/>
    </w:rPr>
  </w:style>
  <w:style w:type="paragraph" w:styleId="2">
    <w:name w:val="heading 2"/>
    <w:basedOn w:val="a"/>
    <w:next w:val="a"/>
    <w:link w:val="2Char"/>
    <w:qFormat/>
    <w:rsid w:val="00701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3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Text"/>
    <w:qFormat/>
    <w:rsid w:val="008F0AA8"/>
    <w:pPr>
      <w:keepNext/>
      <w:keepLines/>
      <w:tabs>
        <w:tab w:val="num" w:pos="864"/>
      </w:tabs>
      <w:spacing w:before="240"/>
      <w:ind w:left="864" w:hanging="864"/>
      <w:outlineLvl w:val="3"/>
    </w:pPr>
    <w:rPr>
      <w:rFonts w:ascii="Arial" w:hAnsi="Arial"/>
      <w:b/>
      <w:sz w:val="24"/>
      <w:lang w:val="en-US" w:eastAsia="en-US"/>
    </w:rPr>
  </w:style>
  <w:style w:type="paragraph" w:styleId="5">
    <w:name w:val="heading 5"/>
    <w:basedOn w:val="a"/>
    <w:next w:val="a"/>
    <w:qFormat/>
    <w:rsid w:val="00BA41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Text"/>
    <w:qFormat/>
    <w:rsid w:val="008F0AA8"/>
    <w:pPr>
      <w:keepNext/>
      <w:keepLines/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sz w:val="24"/>
      <w:lang w:val="en-US" w:eastAsia="en-US"/>
    </w:rPr>
  </w:style>
  <w:style w:type="paragraph" w:styleId="7">
    <w:name w:val="heading 7"/>
    <w:basedOn w:val="a"/>
    <w:next w:val="Text"/>
    <w:qFormat/>
    <w:rsid w:val="008F0AA8"/>
    <w:pPr>
      <w:keepNext/>
      <w:keepLines/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b/>
      <w:sz w:val="24"/>
      <w:lang w:val="en-US" w:eastAsia="en-US"/>
    </w:rPr>
  </w:style>
  <w:style w:type="paragraph" w:styleId="8">
    <w:name w:val="heading 8"/>
    <w:basedOn w:val="a"/>
    <w:next w:val="a"/>
    <w:qFormat/>
    <w:rsid w:val="008F0AA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qFormat/>
    <w:rsid w:val="008F0AA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a"/>
    <w:autoRedefine/>
    <w:pPr>
      <w:spacing w:before="120" w:after="120" w:line="360" w:lineRule="auto"/>
    </w:pPr>
    <w:rPr>
      <w:sz w:val="24"/>
    </w:rPr>
  </w:style>
  <w:style w:type="table" w:styleId="a4">
    <w:name w:val="Table Grid"/>
    <w:basedOn w:val="a1"/>
    <w:rsid w:val="00D65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27347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7347E"/>
  </w:style>
  <w:style w:type="paragraph" w:customStyle="1" w:styleId="Musterberschrift112">
    <w:name w:val="Muster_Überschrift1_12"/>
    <w:basedOn w:val="a"/>
    <w:rsid w:val="0070637C"/>
    <w:pPr>
      <w:tabs>
        <w:tab w:val="left" w:pos="567"/>
      </w:tabs>
      <w:spacing w:before="240" w:after="240"/>
      <w:ind w:left="567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MusterHinweis">
    <w:name w:val="Muster_Hinweis"/>
    <w:basedOn w:val="a"/>
    <w:next w:val="a"/>
    <w:rsid w:val="0070637C"/>
    <w:pPr>
      <w:spacing w:before="120" w:after="120"/>
      <w:ind w:left="1134"/>
    </w:pPr>
    <w:rPr>
      <w:rFonts w:ascii="Arial" w:hAnsi="Arial" w:cs="Arial"/>
      <w:sz w:val="18"/>
      <w:szCs w:val="18"/>
      <w:lang w:eastAsia="ar-SA"/>
    </w:rPr>
  </w:style>
  <w:style w:type="paragraph" w:customStyle="1" w:styleId="Aufzhlung1-2-3-4-5-6">
    <w:name w:val="Aufzählung_1-2-3-4-5-6..."/>
    <w:basedOn w:val="a"/>
    <w:rsid w:val="00BA4122"/>
    <w:pPr>
      <w:numPr>
        <w:numId w:val="2"/>
      </w:numPr>
      <w:suppressAutoHyphens/>
      <w:autoSpaceDE w:val="0"/>
      <w:autoSpaceDN w:val="0"/>
      <w:spacing w:after="120"/>
    </w:pPr>
    <w:rPr>
      <w:rFonts w:ascii="Arial" w:hAnsi="Arial" w:cs="Arial"/>
      <w:szCs w:val="22"/>
    </w:rPr>
  </w:style>
  <w:style w:type="paragraph" w:styleId="a7">
    <w:name w:val="Title"/>
    <w:basedOn w:val="a"/>
    <w:next w:val="a8"/>
    <w:qFormat/>
    <w:rsid w:val="00BA4122"/>
    <w:pPr>
      <w:suppressAutoHyphens/>
      <w:autoSpaceDE w:val="0"/>
      <w:autoSpaceDN w:val="0"/>
      <w:spacing w:before="480" w:after="480"/>
      <w:ind w:left="1701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Abs06">
    <w:name w:val="__Abs. /06"/>
    <w:rsid w:val="00BA4122"/>
    <w:pPr>
      <w:suppressAutoHyphens/>
      <w:autoSpaceDE w:val="0"/>
      <w:autoSpaceDN w:val="0"/>
      <w:spacing w:after="120" w:line="260" w:lineRule="exact"/>
      <w:jc w:val="both"/>
    </w:pPr>
    <w:rPr>
      <w:rFonts w:ascii="Arial" w:hAnsi="Arial" w:cs="Arial"/>
      <w:noProof/>
      <w:lang w:val="en-US" w:eastAsia="de-DE"/>
    </w:rPr>
  </w:style>
  <w:style w:type="paragraph" w:styleId="a8">
    <w:name w:val="Subtitle"/>
    <w:basedOn w:val="a"/>
    <w:qFormat/>
    <w:rsid w:val="00BA412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MusterSpiegelstrich-Aufzhlung">
    <w:name w:val="Muster_Spiegelstrich-Aufzählung"/>
    <w:basedOn w:val="a"/>
    <w:rsid w:val="00BA4122"/>
    <w:pPr>
      <w:numPr>
        <w:numId w:val="5"/>
      </w:numPr>
      <w:suppressAutoHyphens/>
      <w:autoSpaceDE w:val="0"/>
      <w:autoSpaceDN w:val="0"/>
      <w:spacing w:after="120"/>
    </w:pPr>
    <w:rPr>
      <w:rFonts w:ascii="Arial" w:hAnsi="Arial" w:cs="Arial"/>
      <w:szCs w:val="22"/>
    </w:rPr>
  </w:style>
  <w:style w:type="paragraph" w:customStyle="1" w:styleId="knZulassung02">
    <w:name w:val="knZulassung02"/>
    <w:basedOn w:val="a"/>
    <w:rsid w:val="00BA4122"/>
    <w:pPr>
      <w:suppressAutoHyphens/>
      <w:autoSpaceDE w:val="0"/>
      <w:autoSpaceDN w:val="0"/>
      <w:spacing w:after="120"/>
      <w:ind w:left="1843" w:right="284"/>
    </w:pPr>
    <w:rPr>
      <w:rFonts w:ascii="Courier" w:hAnsi="Courier" w:cs="Courier"/>
      <w:sz w:val="24"/>
      <w:szCs w:val="24"/>
    </w:rPr>
  </w:style>
  <w:style w:type="paragraph" w:customStyle="1" w:styleId="MusterTitel">
    <w:name w:val="Muster_Titel"/>
    <w:basedOn w:val="a7"/>
    <w:rsid w:val="006F1DE4"/>
    <w:pPr>
      <w:suppressAutoHyphens w:val="0"/>
      <w:autoSpaceDE/>
      <w:autoSpaceDN/>
      <w:ind w:left="567"/>
      <w:jc w:val="center"/>
    </w:pPr>
    <w:rPr>
      <w:b w:val="0"/>
      <w:bCs w:val="0"/>
      <w:lang w:eastAsia="ar-SA"/>
    </w:rPr>
  </w:style>
  <w:style w:type="paragraph" w:customStyle="1" w:styleId="MusterTitelspcde">
    <w:name w:val="Muster_Titel_spcde"/>
    <w:basedOn w:val="MusterTitel"/>
    <w:rsid w:val="006F1DE4"/>
    <w:rPr>
      <w:b/>
      <w:bCs/>
    </w:rPr>
  </w:style>
  <w:style w:type="paragraph" w:styleId="20">
    <w:name w:val="Body Text Indent 2"/>
    <w:basedOn w:val="a"/>
    <w:rsid w:val="006F1DE4"/>
    <w:pPr>
      <w:spacing w:after="120" w:line="480" w:lineRule="auto"/>
      <w:ind w:left="283"/>
    </w:pPr>
    <w:rPr>
      <w:rFonts w:ascii="Times New Roman" w:hAnsi="Times New Roman"/>
      <w:sz w:val="20"/>
      <w:lang w:val="nl-NL" w:eastAsia="nl-NL"/>
    </w:rPr>
  </w:style>
  <w:style w:type="paragraph" w:styleId="a9">
    <w:name w:val="Body Text Indent"/>
    <w:basedOn w:val="a"/>
    <w:link w:val="Char1"/>
    <w:rsid w:val="007018F9"/>
    <w:pPr>
      <w:spacing w:after="120"/>
      <w:ind w:left="283"/>
    </w:pPr>
  </w:style>
  <w:style w:type="paragraph" w:customStyle="1" w:styleId="Default">
    <w:name w:val="Default"/>
    <w:rsid w:val="00AF57CB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Style2">
    <w:name w:val="Style 2"/>
    <w:basedOn w:val="a"/>
    <w:rsid w:val="00AF57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">
    <w:name w:val="Style 1"/>
    <w:basedOn w:val="a"/>
    <w:rsid w:val="00AF57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link w:val="TextChar"/>
    <w:rsid w:val="00740E39"/>
    <w:pPr>
      <w:spacing w:line="240" w:lineRule="atLeast"/>
    </w:pPr>
    <w:rPr>
      <w:rFonts w:ascii="Arial" w:hAnsi="Arial" w:cs="Arial"/>
      <w:sz w:val="20"/>
    </w:rPr>
  </w:style>
  <w:style w:type="paragraph" w:styleId="30">
    <w:name w:val="Body Text 3"/>
    <w:basedOn w:val="a"/>
    <w:rsid w:val="000B6876"/>
    <w:pPr>
      <w:spacing w:after="120"/>
    </w:pPr>
    <w:rPr>
      <w:rFonts w:ascii="Times New Roman" w:hAnsi="Times New Roman"/>
      <w:sz w:val="16"/>
      <w:szCs w:val="16"/>
      <w:lang w:val="nl-NL" w:eastAsia="nl-NL"/>
    </w:rPr>
  </w:style>
  <w:style w:type="paragraph" w:styleId="aa">
    <w:name w:val="No Spacing"/>
    <w:qFormat/>
    <w:rsid w:val="001507BB"/>
    <w:rPr>
      <w:rFonts w:ascii="Calibri" w:eastAsia="Calibri" w:hAnsi="Calibri"/>
      <w:sz w:val="22"/>
      <w:szCs w:val="22"/>
      <w:lang w:val="en-US" w:eastAsia="en-US"/>
    </w:rPr>
  </w:style>
  <w:style w:type="character" w:customStyle="1" w:styleId="contents-child-label1">
    <w:name w:val="contents-child-label1"/>
    <w:rsid w:val="001507BB"/>
    <w:rPr>
      <w:rFonts w:ascii="Verdana" w:hAnsi="Verdana" w:hint="default"/>
      <w:sz w:val="20"/>
      <w:szCs w:val="20"/>
    </w:rPr>
  </w:style>
  <w:style w:type="character" w:styleId="-">
    <w:name w:val="Hyperlink"/>
    <w:rsid w:val="001507BB"/>
    <w:rPr>
      <w:rFonts w:ascii="Arial" w:hAnsi="Arial"/>
      <w:color w:val="0000FF"/>
      <w:u w:val="single"/>
    </w:rPr>
  </w:style>
  <w:style w:type="paragraph" w:styleId="ab">
    <w:name w:val="footnote text"/>
    <w:basedOn w:val="a"/>
    <w:semiHidden/>
    <w:rsid w:val="001507BB"/>
    <w:pPr>
      <w:ind w:left="-284"/>
    </w:pPr>
    <w:rPr>
      <w:rFonts w:ascii="Arial" w:hAnsi="Arial"/>
      <w:color w:val="000000"/>
      <w:sz w:val="20"/>
      <w:lang w:val="en-GB" w:eastAsia="en-US"/>
    </w:rPr>
  </w:style>
  <w:style w:type="character" w:customStyle="1" w:styleId="Char">
    <w:name w:val="Υποσέλιδο Char"/>
    <w:link w:val="a3"/>
    <w:rsid w:val="001507BB"/>
    <w:rPr>
      <w:rFonts w:ascii="Franklin Gothic Book" w:hAnsi="Franklin Gothic Book"/>
      <w:sz w:val="22"/>
      <w:lang w:val="de-DE" w:eastAsia="de-DE" w:bidi="ar-SA"/>
    </w:rPr>
  </w:style>
  <w:style w:type="paragraph" w:styleId="ac">
    <w:name w:val="Body Text"/>
    <w:basedOn w:val="a"/>
    <w:link w:val="Char2"/>
    <w:rsid w:val="001507BB"/>
    <w:pPr>
      <w:spacing w:after="120"/>
    </w:pPr>
  </w:style>
  <w:style w:type="paragraph" w:styleId="ad">
    <w:name w:val="Balloon Text"/>
    <w:basedOn w:val="a"/>
    <w:semiHidden/>
    <w:rsid w:val="00E83A1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B64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paragraph" w:styleId="Web">
    <w:name w:val="Normal (Web)"/>
    <w:basedOn w:val="a"/>
    <w:rsid w:val="008B64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Plain Text"/>
    <w:basedOn w:val="a"/>
    <w:rsid w:val="008B64C0"/>
    <w:rPr>
      <w:rFonts w:ascii="Courier New" w:hAnsi="Courier New" w:cs="Courier New"/>
      <w:sz w:val="20"/>
    </w:rPr>
  </w:style>
  <w:style w:type="paragraph" w:customStyle="1" w:styleId="BodySingle">
    <w:name w:val="Body Single"/>
    <w:rsid w:val="00667BE6"/>
    <w:rPr>
      <w:color w:val="000000"/>
      <w:sz w:val="24"/>
      <w:lang w:val="en-US" w:eastAsia="en-US"/>
    </w:rPr>
  </w:style>
  <w:style w:type="paragraph" w:styleId="31">
    <w:name w:val="Body Text Indent 3"/>
    <w:basedOn w:val="a"/>
    <w:rsid w:val="00667BE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af">
    <w:name w:val="annotation reference"/>
    <w:semiHidden/>
    <w:rsid w:val="008E4111"/>
    <w:rPr>
      <w:sz w:val="16"/>
      <w:szCs w:val="16"/>
    </w:rPr>
  </w:style>
  <w:style w:type="paragraph" w:styleId="af0">
    <w:name w:val="annotation text"/>
    <w:basedOn w:val="a"/>
    <w:link w:val="Char3"/>
    <w:semiHidden/>
    <w:rsid w:val="008E4111"/>
    <w:rPr>
      <w:sz w:val="20"/>
    </w:rPr>
  </w:style>
  <w:style w:type="paragraph" w:styleId="af1">
    <w:name w:val="annotation subject"/>
    <w:basedOn w:val="af0"/>
    <w:next w:val="af0"/>
    <w:semiHidden/>
    <w:rsid w:val="008E4111"/>
    <w:rPr>
      <w:b/>
      <w:bCs/>
    </w:rPr>
  </w:style>
  <w:style w:type="character" w:styleId="af2">
    <w:name w:val="Strong"/>
    <w:qFormat/>
    <w:rsid w:val="00FB50C9"/>
    <w:rPr>
      <w:b/>
      <w:bCs/>
    </w:rPr>
  </w:style>
  <w:style w:type="paragraph" w:customStyle="1" w:styleId="Gebrauchsinfo">
    <w:name w:val="Gebrauchsinfo"/>
    <w:basedOn w:val="a"/>
    <w:rsid w:val="001F5862"/>
    <w:pPr>
      <w:keepNext/>
      <w:shd w:val="pct5" w:color="auto" w:fill="auto"/>
      <w:tabs>
        <w:tab w:val="left" w:pos="567"/>
      </w:tabs>
      <w:autoSpaceDE w:val="0"/>
      <w:autoSpaceDN w:val="0"/>
      <w:spacing w:line="240" w:lineRule="atLeast"/>
      <w:ind w:left="1134" w:hanging="567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FormatvorlageGebrauchsinfo16ptZchn">
    <w:name w:val="Formatvorlage Gebrauchsinfo + 16 pt Zchn"/>
    <w:rsid w:val="001F5862"/>
    <w:rPr>
      <w:rFonts w:ascii="Arial" w:hAnsi="Arial" w:cs="Arial"/>
      <w:b/>
      <w:bCs/>
      <w:sz w:val="32"/>
      <w:szCs w:val="32"/>
      <w:lang w:val="de-DE"/>
    </w:rPr>
  </w:style>
  <w:style w:type="character" w:customStyle="1" w:styleId="FormatvorlageGebrauchsinfoNichtFettZchn">
    <w:name w:val="Formatvorlage Gebrauchsinfo + Nicht Fett Zchn"/>
    <w:rsid w:val="001F5862"/>
    <w:rPr>
      <w:rFonts w:ascii="Arial" w:hAnsi="Arial" w:cs="Arial"/>
      <w:b/>
      <w:bCs/>
      <w:sz w:val="28"/>
      <w:szCs w:val="28"/>
      <w:lang w:val="de-DE"/>
    </w:rPr>
  </w:style>
  <w:style w:type="paragraph" w:customStyle="1" w:styleId="Aufzhlung">
    <w:name w:val="Aufzählung"/>
    <w:basedOn w:val="Text"/>
    <w:rsid w:val="001F5862"/>
    <w:pPr>
      <w:tabs>
        <w:tab w:val="left" w:pos="284"/>
      </w:tabs>
      <w:autoSpaceDE w:val="0"/>
      <w:autoSpaceDN w:val="0"/>
      <w:ind w:left="284" w:hanging="284"/>
    </w:pPr>
    <w:rPr>
      <w:rFonts w:ascii="Times New Roman" w:hAnsi="Times New Roman" w:cs="Times New Roman"/>
      <w:sz w:val="22"/>
      <w:szCs w:val="22"/>
    </w:rPr>
  </w:style>
  <w:style w:type="paragraph" w:customStyle="1" w:styleId="Formatvorlageberschrift1Zentriert">
    <w:name w:val="Formatvorlage Überschrift 1 + Zentriert"/>
    <w:basedOn w:val="1"/>
    <w:rsid w:val="001F5862"/>
    <w:pPr>
      <w:autoSpaceDE w:val="0"/>
      <w:autoSpaceDN w:val="0"/>
      <w:spacing w:before="240" w:after="60"/>
      <w:jc w:val="center"/>
    </w:pPr>
    <w:rPr>
      <w:rFonts w:ascii="Times New Roman" w:hAnsi="Times New Roman"/>
      <w:b/>
      <w:bCs/>
      <w:i w:val="0"/>
      <w:spacing w:val="20"/>
      <w:kern w:val="28"/>
      <w:sz w:val="34"/>
      <w:szCs w:val="34"/>
    </w:rPr>
  </w:style>
  <w:style w:type="paragraph" w:customStyle="1" w:styleId="berschrift">
    <w:name w:val="Überschrift"/>
    <w:basedOn w:val="a"/>
    <w:rsid w:val="001F5862"/>
    <w:pPr>
      <w:tabs>
        <w:tab w:val="left" w:pos="425"/>
      </w:tabs>
      <w:autoSpaceDE w:val="0"/>
      <w:autoSpaceDN w:val="0"/>
      <w:ind w:left="425" w:hanging="425"/>
    </w:pPr>
    <w:rPr>
      <w:rFonts w:ascii="Arial" w:hAnsi="Arial" w:cs="Arial"/>
      <w:b/>
      <w:bCs/>
      <w:sz w:val="20"/>
      <w:lang w:val="en-GB"/>
    </w:rPr>
  </w:style>
  <w:style w:type="paragraph" w:styleId="af3">
    <w:name w:val="endnote text"/>
    <w:basedOn w:val="a"/>
    <w:rsid w:val="001F5862"/>
    <w:pPr>
      <w:tabs>
        <w:tab w:val="left" w:pos="567"/>
      </w:tabs>
      <w:autoSpaceDE w:val="0"/>
      <w:autoSpaceDN w:val="0"/>
    </w:pPr>
    <w:rPr>
      <w:rFonts w:ascii="Times New Roman" w:hAnsi="Times New Roman"/>
      <w:szCs w:val="22"/>
      <w:lang w:val="en-GB"/>
    </w:rPr>
  </w:style>
  <w:style w:type="paragraph" w:customStyle="1" w:styleId="Option">
    <w:name w:val="Option"/>
    <w:basedOn w:val="a"/>
    <w:rsid w:val="001F5862"/>
    <w:pPr>
      <w:autoSpaceDE w:val="0"/>
      <w:autoSpaceDN w:val="0"/>
      <w:spacing w:line="240" w:lineRule="atLeast"/>
    </w:pPr>
    <w:rPr>
      <w:rFonts w:ascii="Times New Roman" w:hAnsi="Times New Roman"/>
      <w:color w:val="0000FF"/>
      <w:szCs w:val="22"/>
    </w:rPr>
  </w:style>
  <w:style w:type="character" w:styleId="-0">
    <w:name w:val="FollowedHyperlink"/>
    <w:rsid w:val="006702E2"/>
    <w:rPr>
      <w:color w:val="800080"/>
      <w:u w:val="single"/>
    </w:rPr>
  </w:style>
  <w:style w:type="paragraph" w:customStyle="1" w:styleId="Testodelblocco2">
    <w:name w:val="Testo del blocco+2"/>
    <w:basedOn w:val="a"/>
    <w:next w:val="a"/>
    <w:rsid w:val="0083639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Char">
    <w:name w:val="Text Char"/>
    <w:link w:val="Text"/>
    <w:locked/>
    <w:rsid w:val="0083639A"/>
    <w:rPr>
      <w:rFonts w:ascii="Arial" w:hAnsi="Arial" w:cs="Arial"/>
      <w:lang w:val="de-DE" w:eastAsia="de-DE" w:bidi="ar-SA"/>
    </w:rPr>
  </w:style>
  <w:style w:type="character" w:customStyle="1" w:styleId="Char3">
    <w:name w:val="Κείμενο σχολίου Char"/>
    <w:link w:val="af0"/>
    <w:locked/>
    <w:rsid w:val="0083639A"/>
    <w:rPr>
      <w:rFonts w:ascii="Franklin Gothic Book" w:hAnsi="Franklin Gothic Book"/>
      <w:lang w:val="de-DE" w:eastAsia="de-DE" w:bidi="ar-SA"/>
    </w:rPr>
  </w:style>
  <w:style w:type="character" w:customStyle="1" w:styleId="2Char">
    <w:name w:val="Επικεφαλίδα 2 Char"/>
    <w:link w:val="2"/>
    <w:locked/>
    <w:rsid w:val="008F0AA8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Char0">
    <w:name w:val="Κεφαλίδα Char"/>
    <w:link w:val="a5"/>
    <w:locked/>
    <w:rsid w:val="008F0AA8"/>
    <w:rPr>
      <w:rFonts w:ascii="Franklin Gothic Book" w:hAnsi="Franklin Gothic Book"/>
      <w:sz w:val="22"/>
      <w:lang w:val="de-DE" w:eastAsia="de-DE" w:bidi="ar-SA"/>
    </w:rPr>
  </w:style>
  <w:style w:type="character" w:customStyle="1" w:styleId="Char2">
    <w:name w:val="Σώμα κειμένου Char"/>
    <w:link w:val="ac"/>
    <w:locked/>
    <w:rsid w:val="008F0AA8"/>
    <w:rPr>
      <w:rFonts w:ascii="Franklin Gothic Book" w:hAnsi="Franklin Gothic Book"/>
      <w:sz w:val="22"/>
      <w:lang w:val="de-DE" w:eastAsia="de-DE" w:bidi="ar-SA"/>
    </w:rPr>
  </w:style>
  <w:style w:type="character" w:customStyle="1" w:styleId="Char1">
    <w:name w:val="Σώμα κείμενου με εσοχή Char"/>
    <w:link w:val="a9"/>
    <w:locked/>
    <w:rsid w:val="0061259F"/>
    <w:rPr>
      <w:rFonts w:ascii="Franklin Gothic Book" w:hAnsi="Franklin Gothic Book"/>
      <w:sz w:val="22"/>
      <w:lang w:val="de-DE" w:eastAsia="de-DE" w:bidi="ar-SA"/>
    </w:rPr>
  </w:style>
  <w:style w:type="paragraph" w:customStyle="1" w:styleId="Nottoc-headings">
    <w:name w:val="Not toc-headings"/>
    <w:basedOn w:val="a"/>
    <w:next w:val="Text"/>
    <w:rsid w:val="0061259F"/>
    <w:pPr>
      <w:keepNext/>
      <w:keepLines/>
      <w:spacing w:before="240" w:after="60"/>
    </w:pPr>
    <w:rPr>
      <w:rFonts w:ascii="Arial" w:eastAsia="MS Gothic" w:hAnsi="Arial"/>
      <w:b/>
      <w:sz w:val="24"/>
      <w:szCs w:val="24"/>
      <w:lang w:val="en-US" w:eastAsia="en-US"/>
    </w:rPr>
  </w:style>
  <w:style w:type="paragraph" w:styleId="21">
    <w:name w:val="Body Text 2"/>
    <w:basedOn w:val="a"/>
    <w:link w:val="2Char0"/>
    <w:rsid w:val="0061259F"/>
    <w:pPr>
      <w:spacing w:after="120" w:line="480" w:lineRule="auto"/>
    </w:pPr>
    <w:rPr>
      <w:rFonts w:ascii="Times New Roman" w:eastAsia="Calibri" w:hAnsi="Times New Roman"/>
      <w:sz w:val="24"/>
      <w:szCs w:val="24"/>
      <w:lang w:val="da-DK" w:eastAsia="da-DK"/>
    </w:rPr>
  </w:style>
  <w:style w:type="character" w:customStyle="1" w:styleId="2Char0">
    <w:name w:val="Σώμα κείμενου 2 Char"/>
    <w:link w:val="21"/>
    <w:locked/>
    <w:rsid w:val="0061259F"/>
    <w:rPr>
      <w:rFonts w:eastAsia="Calibri"/>
      <w:sz w:val="24"/>
      <w:szCs w:val="24"/>
      <w:lang w:val="da-DK" w:eastAsia="da-DK" w:bidi="ar-SA"/>
    </w:rPr>
  </w:style>
  <w:style w:type="paragraph" w:customStyle="1" w:styleId="FormatvorlageUberschrift1Zentriert">
    <w:name w:val="Formatvorlage Uberschrift 1 + Zentriert"/>
    <w:rsid w:val="000A7D61"/>
    <w:pPr>
      <w:keepNext/>
      <w:autoSpaceDE w:val="0"/>
      <w:autoSpaceDN w:val="0"/>
      <w:spacing w:before="240" w:after="60"/>
      <w:jc w:val="center"/>
      <w:outlineLvl w:val="0"/>
    </w:pPr>
    <w:rPr>
      <w:b/>
      <w:bCs/>
      <w:snapToGrid w:val="0"/>
      <w:spacing w:val="20"/>
      <w:kern w:val="28"/>
      <w:sz w:val="34"/>
      <w:szCs w:val="34"/>
      <w:lang w:val="de-DE"/>
    </w:rPr>
  </w:style>
  <w:style w:type="character" w:customStyle="1" w:styleId="hps">
    <w:name w:val="hps"/>
    <w:rsid w:val="00A726E7"/>
  </w:style>
  <w:style w:type="paragraph" w:customStyle="1" w:styleId="Uberschrift">
    <w:name w:val="Uberschrift"/>
    <w:basedOn w:val="a"/>
    <w:rsid w:val="00A76D80"/>
    <w:pPr>
      <w:tabs>
        <w:tab w:val="left" w:pos="425"/>
      </w:tabs>
      <w:autoSpaceDE w:val="0"/>
      <w:autoSpaceDN w:val="0"/>
      <w:ind w:left="425" w:hanging="425"/>
    </w:pPr>
    <w:rPr>
      <w:rFonts w:ascii="Arial" w:hAnsi="Arial" w:cs="Arial"/>
      <w:b/>
      <w:bCs/>
      <w:snapToGrid w:val="0"/>
      <w:sz w:val="20"/>
      <w:lang w:val="en-GB" w:eastAsia="el-GR"/>
    </w:rPr>
  </w:style>
  <w:style w:type="paragraph" w:styleId="af4">
    <w:name w:val="List Paragraph"/>
    <w:basedOn w:val="a"/>
    <w:uiPriority w:val="34"/>
    <w:qFormat/>
    <w:rsid w:val="008F2A17"/>
    <w:pPr>
      <w:ind w:left="720"/>
      <w:contextualSpacing/>
    </w:pPr>
  </w:style>
  <w:style w:type="character" w:customStyle="1" w:styleId="A40">
    <w:name w:val="A4"/>
    <w:rsid w:val="008A7B42"/>
    <w:rPr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Standard-GmbH"/>
    <w:qFormat/>
    <w:rPr>
      <w:rFonts w:ascii="Franklin Gothic Book" w:hAnsi="Franklin Gothic Book"/>
      <w:sz w:val="22"/>
      <w:lang w:val="de-DE" w:eastAsia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32"/>
    </w:rPr>
  </w:style>
  <w:style w:type="paragraph" w:styleId="2">
    <w:name w:val="heading 2"/>
    <w:basedOn w:val="a"/>
    <w:next w:val="a"/>
    <w:link w:val="2Char"/>
    <w:qFormat/>
    <w:rsid w:val="00701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3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Text"/>
    <w:qFormat/>
    <w:rsid w:val="008F0AA8"/>
    <w:pPr>
      <w:keepNext/>
      <w:keepLines/>
      <w:tabs>
        <w:tab w:val="num" w:pos="864"/>
      </w:tabs>
      <w:spacing w:before="240"/>
      <w:ind w:left="864" w:hanging="864"/>
      <w:outlineLvl w:val="3"/>
    </w:pPr>
    <w:rPr>
      <w:rFonts w:ascii="Arial" w:hAnsi="Arial"/>
      <w:b/>
      <w:sz w:val="24"/>
      <w:lang w:val="en-US" w:eastAsia="en-US"/>
    </w:rPr>
  </w:style>
  <w:style w:type="paragraph" w:styleId="5">
    <w:name w:val="heading 5"/>
    <w:basedOn w:val="a"/>
    <w:next w:val="a"/>
    <w:qFormat/>
    <w:rsid w:val="00BA41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Text"/>
    <w:qFormat/>
    <w:rsid w:val="008F0AA8"/>
    <w:pPr>
      <w:keepNext/>
      <w:keepLines/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sz w:val="24"/>
      <w:lang w:val="en-US" w:eastAsia="en-US"/>
    </w:rPr>
  </w:style>
  <w:style w:type="paragraph" w:styleId="7">
    <w:name w:val="heading 7"/>
    <w:basedOn w:val="a"/>
    <w:next w:val="Text"/>
    <w:qFormat/>
    <w:rsid w:val="008F0AA8"/>
    <w:pPr>
      <w:keepNext/>
      <w:keepLines/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b/>
      <w:sz w:val="24"/>
      <w:lang w:val="en-US" w:eastAsia="en-US"/>
    </w:rPr>
  </w:style>
  <w:style w:type="paragraph" w:styleId="8">
    <w:name w:val="heading 8"/>
    <w:basedOn w:val="a"/>
    <w:next w:val="a"/>
    <w:qFormat/>
    <w:rsid w:val="008F0AA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qFormat/>
    <w:rsid w:val="008F0AA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a"/>
    <w:autoRedefine/>
    <w:pPr>
      <w:spacing w:before="120" w:after="120" w:line="360" w:lineRule="auto"/>
    </w:pPr>
    <w:rPr>
      <w:sz w:val="24"/>
    </w:rPr>
  </w:style>
  <w:style w:type="table" w:styleId="a4">
    <w:name w:val="Table Grid"/>
    <w:basedOn w:val="a1"/>
    <w:rsid w:val="00D65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27347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7347E"/>
  </w:style>
  <w:style w:type="paragraph" w:customStyle="1" w:styleId="Musterberschrift112">
    <w:name w:val="Muster_Überschrift1_12"/>
    <w:basedOn w:val="a"/>
    <w:rsid w:val="0070637C"/>
    <w:pPr>
      <w:tabs>
        <w:tab w:val="left" w:pos="567"/>
      </w:tabs>
      <w:spacing w:before="240" w:after="240"/>
      <w:ind w:left="567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MusterHinweis">
    <w:name w:val="Muster_Hinweis"/>
    <w:basedOn w:val="a"/>
    <w:next w:val="a"/>
    <w:rsid w:val="0070637C"/>
    <w:pPr>
      <w:spacing w:before="120" w:after="120"/>
      <w:ind w:left="1134"/>
    </w:pPr>
    <w:rPr>
      <w:rFonts w:ascii="Arial" w:hAnsi="Arial" w:cs="Arial"/>
      <w:sz w:val="18"/>
      <w:szCs w:val="18"/>
      <w:lang w:eastAsia="ar-SA"/>
    </w:rPr>
  </w:style>
  <w:style w:type="paragraph" w:customStyle="1" w:styleId="Aufzhlung1-2-3-4-5-6">
    <w:name w:val="Aufzählung_1-2-3-4-5-6..."/>
    <w:basedOn w:val="a"/>
    <w:rsid w:val="00BA4122"/>
    <w:pPr>
      <w:numPr>
        <w:numId w:val="2"/>
      </w:numPr>
      <w:suppressAutoHyphens/>
      <w:autoSpaceDE w:val="0"/>
      <w:autoSpaceDN w:val="0"/>
      <w:spacing w:after="120"/>
    </w:pPr>
    <w:rPr>
      <w:rFonts w:ascii="Arial" w:hAnsi="Arial" w:cs="Arial"/>
      <w:szCs w:val="22"/>
    </w:rPr>
  </w:style>
  <w:style w:type="paragraph" w:styleId="a7">
    <w:name w:val="Title"/>
    <w:basedOn w:val="a"/>
    <w:next w:val="a8"/>
    <w:qFormat/>
    <w:rsid w:val="00BA4122"/>
    <w:pPr>
      <w:suppressAutoHyphens/>
      <w:autoSpaceDE w:val="0"/>
      <w:autoSpaceDN w:val="0"/>
      <w:spacing w:before="480" w:after="480"/>
      <w:ind w:left="1701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Abs06">
    <w:name w:val="__Abs. /06"/>
    <w:rsid w:val="00BA4122"/>
    <w:pPr>
      <w:suppressAutoHyphens/>
      <w:autoSpaceDE w:val="0"/>
      <w:autoSpaceDN w:val="0"/>
      <w:spacing w:after="120" w:line="260" w:lineRule="exact"/>
      <w:jc w:val="both"/>
    </w:pPr>
    <w:rPr>
      <w:rFonts w:ascii="Arial" w:hAnsi="Arial" w:cs="Arial"/>
      <w:noProof/>
      <w:lang w:val="en-US" w:eastAsia="de-DE"/>
    </w:rPr>
  </w:style>
  <w:style w:type="paragraph" w:styleId="a8">
    <w:name w:val="Subtitle"/>
    <w:basedOn w:val="a"/>
    <w:qFormat/>
    <w:rsid w:val="00BA412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MusterSpiegelstrich-Aufzhlung">
    <w:name w:val="Muster_Spiegelstrich-Aufzählung"/>
    <w:basedOn w:val="a"/>
    <w:rsid w:val="00BA4122"/>
    <w:pPr>
      <w:numPr>
        <w:numId w:val="5"/>
      </w:numPr>
      <w:suppressAutoHyphens/>
      <w:autoSpaceDE w:val="0"/>
      <w:autoSpaceDN w:val="0"/>
      <w:spacing w:after="120"/>
    </w:pPr>
    <w:rPr>
      <w:rFonts w:ascii="Arial" w:hAnsi="Arial" w:cs="Arial"/>
      <w:szCs w:val="22"/>
    </w:rPr>
  </w:style>
  <w:style w:type="paragraph" w:customStyle="1" w:styleId="knZulassung02">
    <w:name w:val="knZulassung02"/>
    <w:basedOn w:val="a"/>
    <w:rsid w:val="00BA4122"/>
    <w:pPr>
      <w:suppressAutoHyphens/>
      <w:autoSpaceDE w:val="0"/>
      <w:autoSpaceDN w:val="0"/>
      <w:spacing w:after="120"/>
      <w:ind w:left="1843" w:right="284"/>
    </w:pPr>
    <w:rPr>
      <w:rFonts w:ascii="Courier" w:hAnsi="Courier" w:cs="Courier"/>
      <w:sz w:val="24"/>
      <w:szCs w:val="24"/>
    </w:rPr>
  </w:style>
  <w:style w:type="paragraph" w:customStyle="1" w:styleId="MusterTitel">
    <w:name w:val="Muster_Titel"/>
    <w:basedOn w:val="a7"/>
    <w:rsid w:val="006F1DE4"/>
    <w:pPr>
      <w:suppressAutoHyphens w:val="0"/>
      <w:autoSpaceDE/>
      <w:autoSpaceDN/>
      <w:ind w:left="567"/>
      <w:jc w:val="center"/>
    </w:pPr>
    <w:rPr>
      <w:b w:val="0"/>
      <w:bCs w:val="0"/>
      <w:lang w:eastAsia="ar-SA"/>
    </w:rPr>
  </w:style>
  <w:style w:type="paragraph" w:customStyle="1" w:styleId="MusterTitelspcde">
    <w:name w:val="Muster_Titel_spcde"/>
    <w:basedOn w:val="MusterTitel"/>
    <w:rsid w:val="006F1DE4"/>
    <w:rPr>
      <w:b/>
      <w:bCs/>
    </w:rPr>
  </w:style>
  <w:style w:type="paragraph" w:styleId="20">
    <w:name w:val="Body Text Indent 2"/>
    <w:basedOn w:val="a"/>
    <w:rsid w:val="006F1DE4"/>
    <w:pPr>
      <w:spacing w:after="120" w:line="480" w:lineRule="auto"/>
      <w:ind w:left="283"/>
    </w:pPr>
    <w:rPr>
      <w:rFonts w:ascii="Times New Roman" w:hAnsi="Times New Roman"/>
      <w:sz w:val="20"/>
      <w:lang w:val="nl-NL" w:eastAsia="nl-NL"/>
    </w:rPr>
  </w:style>
  <w:style w:type="paragraph" w:styleId="a9">
    <w:name w:val="Body Text Indent"/>
    <w:basedOn w:val="a"/>
    <w:link w:val="Char1"/>
    <w:rsid w:val="007018F9"/>
    <w:pPr>
      <w:spacing w:after="120"/>
      <w:ind w:left="283"/>
    </w:pPr>
  </w:style>
  <w:style w:type="paragraph" w:customStyle="1" w:styleId="Default">
    <w:name w:val="Default"/>
    <w:rsid w:val="00AF57CB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Style2">
    <w:name w:val="Style 2"/>
    <w:basedOn w:val="a"/>
    <w:rsid w:val="00AF57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">
    <w:name w:val="Style 1"/>
    <w:basedOn w:val="a"/>
    <w:rsid w:val="00AF57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link w:val="TextChar"/>
    <w:rsid w:val="00740E39"/>
    <w:pPr>
      <w:spacing w:line="240" w:lineRule="atLeast"/>
    </w:pPr>
    <w:rPr>
      <w:rFonts w:ascii="Arial" w:hAnsi="Arial" w:cs="Arial"/>
      <w:sz w:val="20"/>
    </w:rPr>
  </w:style>
  <w:style w:type="paragraph" w:styleId="30">
    <w:name w:val="Body Text 3"/>
    <w:basedOn w:val="a"/>
    <w:rsid w:val="000B6876"/>
    <w:pPr>
      <w:spacing w:after="120"/>
    </w:pPr>
    <w:rPr>
      <w:rFonts w:ascii="Times New Roman" w:hAnsi="Times New Roman"/>
      <w:sz w:val="16"/>
      <w:szCs w:val="16"/>
      <w:lang w:val="nl-NL" w:eastAsia="nl-NL"/>
    </w:rPr>
  </w:style>
  <w:style w:type="paragraph" w:styleId="aa">
    <w:name w:val="No Spacing"/>
    <w:qFormat/>
    <w:rsid w:val="001507BB"/>
    <w:rPr>
      <w:rFonts w:ascii="Calibri" w:eastAsia="Calibri" w:hAnsi="Calibri"/>
      <w:sz w:val="22"/>
      <w:szCs w:val="22"/>
      <w:lang w:val="en-US" w:eastAsia="en-US"/>
    </w:rPr>
  </w:style>
  <w:style w:type="character" w:customStyle="1" w:styleId="contents-child-label1">
    <w:name w:val="contents-child-label1"/>
    <w:rsid w:val="001507BB"/>
    <w:rPr>
      <w:rFonts w:ascii="Verdana" w:hAnsi="Verdana" w:hint="default"/>
      <w:sz w:val="20"/>
      <w:szCs w:val="20"/>
    </w:rPr>
  </w:style>
  <w:style w:type="character" w:styleId="-">
    <w:name w:val="Hyperlink"/>
    <w:rsid w:val="001507BB"/>
    <w:rPr>
      <w:rFonts w:ascii="Arial" w:hAnsi="Arial"/>
      <w:color w:val="0000FF"/>
      <w:u w:val="single"/>
    </w:rPr>
  </w:style>
  <w:style w:type="paragraph" w:styleId="ab">
    <w:name w:val="footnote text"/>
    <w:basedOn w:val="a"/>
    <w:semiHidden/>
    <w:rsid w:val="001507BB"/>
    <w:pPr>
      <w:ind w:left="-284"/>
    </w:pPr>
    <w:rPr>
      <w:rFonts w:ascii="Arial" w:hAnsi="Arial"/>
      <w:color w:val="000000"/>
      <w:sz w:val="20"/>
      <w:lang w:val="en-GB" w:eastAsia="en-US"/>
    </w:rPr>
  </w:style>
  <w:style w:type="character" w:customStyle="1" w:styleId="Char">
    <w:name w:val="Υποσέλιδο Char"/>
    <w:link w:val="a3"/>
    <w:rsid w:val="001507BB"/>
    <w:rPr>
      <w:rFonts w:ascii="Franklin Gothic Book" w:hAnsi="Franklin Gothic Book"/>
      <w:sz w:val="22"/>
      <w:lang w:val="de-DE" w:eastAsia="de-DE" w:bidi="ar-SA"/>
    </w:rPr>
  </w:style>
  <w:style w:type="paragraph" w:styleId="ac">
    <w:name w:val="Body Text"/>
    <w:basedOn w:val="a"/>
    <w:link w:val="Char2"/>
    <w:rsid w:val="001507BB"/>
    <w:pPr>
      <w:spacing w:after="120"/>
    </w:pPr>
  </w:style>
  <w:style w:type="paragraph" w:styleId="ad">
    <w:name w:val="Balloon Text"/>
    <w:basedOn w:val="a"/>
    <w:semiHidden/>
    <w:rsid w:val="00E83A1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B64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paragraph" w:styleId="Web">
    <w:name w:val="Normal (Web)"/>
    <w:basedOn w:val="a"/>
    <w:rsid w:val="008B64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Plain Text"/>
    <w:basedOn w:val="a"/>
    <w:rsid w:val="008B64C0"/>
    <w:rPr>
      <w:rFonts w:ascii="Courier New" w:hAnsi="Courier New" w:cs="Courier New"/>
      <w:sz w:val="20"/>
    </w:rPr>
  </w:style>
  <w:style w:type="paragraph" w:customStyle="1" w:styleId="BodySingle">
    <w:name w:val="Body Single"/>
    <w:rsid w:val="00667BE6"/>
    <w:rPr>
      <w:color w:val="000000"/>
      <w:sz w:val="24"/>
      <w:lang w:val="en-US" w:eastAsia="en-US"/>
    </w:rPr>
  </w:style>
  <w:style w:type="paragraph" w:styleId="31">
    <w:name w:val="Body Text Indent 3"/>
    <w:basedOn w:val="a"/>
    <w:rsid w:val="00667BE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af">
    <w:name w:val="annotation reference"/>
    <w:semiHidden/>
    <w:rsid w:val="008E4111"/>
    <w:rPr>
      <w:sz w:val="16"/>
      <w:szCs w:val="16"/>
    </w:rPr>
  </w:style>
  <w:style w:type="paragraph" w:styleId="af0">
    <w:name w:val="annotation text"/>
    <w:basedOn w:val="a"/>
    <w:link w:val="Char3"/>
    <w:semiHidden/>
    <w:rsid w:val="008E4111"/>
    <w:rPr>
      <w:sz w:val="20"/>
    </w:rPr>
  </w:style>
  <w:style w:type="paragraph" w:styleId="af1">
    <w:name w:val="annotation subject"/>
    <w:basedOn w:val="af0"/>
    <w:next w:val="af0"/>
    <w:semiHidden/>
    <w:rsid w:val="008E4111"/>
    <w:rPr>
      <w:b/>
      <w:bCs/>
    </w:rPr>
  </w:style>
  <w:style w:type="character" w:styleId="af2">
    <w:name w:val="Strong"/>
    <w:qFormat/>
    <w:rsid w:val="00FB50C9"/>
    <w:rPr>
      <w:b/>
      <w:bCs/>
    </w:rPr>
  </w:style>
  <w:style w:type="paragraph" w:customStyle="1" w:styleId="Gebrauchsinfo">
    <w:name w:val="Gebrauchsinfo"/>
    <w:basedOn w:val="a"/>
    <w:rsid w:val="001F5862"/>
    <w:pPr>
      <w:keepNext/>
      <w:shd w:val="pct5" w:color="auto" w:fill="auto"/>
      <w:tabs>
        <w:tab w:val="left" w:pos="567"/>
      </w:tabs>
      <w:autoSpaceDE w:val="0"/>
      <w:autoSpaceDN w:val="0"/>
      <w:spacing w:line="240" w:lineRule="atLeast"/>
      <w:ind w:left="1134" w:hanging="567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FormatvorlageGebrauchsinfo16ptZchn">
    <w:name w:val="Formatvorlage Gebrauchsinfo + 16 pt Zchn"/>
    <w:rsid w:val="001F5862"/>
    <w:rPr>
      <w:rFonts w:ascii="Arial" w:hAnsi="Arial" w:cs="Arial"/>
      <w:b/>
      <w:bCs/>
      <w:sz w:val="32"/>
      <w:szCs w:val="32"/>
      <w:lang w:val="de-DE"/>
    </w:rPr>
  </w:style>
  <w:style w:type="character" w:customStyle="1" w:styleId="FormatvorlageGebrauchsinfoNichtFettZchn">
    <w:name w:val="Formatvorlage Gebrauchsinfo + Nicht Fett Zchn"/>
    <w:rsid w:val="001F5862"/>
    <w:rPr>
      <w:rFonts w:ascii="Arial" w:hAnsi="Arial" w:cs="Arial"/>
      <w:b/>
      <w:bCs/>
      <w:sz w:val="28"/>
      <w:szCs w:val="28"/>
      <w:lang w:val="de-DE"/>
    </w:rPr>
  </w:style>
  <w:style w:type="paragraph" w:customStyle="1" w:styleId="Aufzhlung">
    <w:name w:val="Aufzählung"/>
    <w:basedOn w:val="Text"/>
    <w:rsid w:val="001F5862"/>
    <w:pPr>
      <w:tabs>
        <w:tab w:val="left" w:pos="284"/>
      </w:tabs>
      <w:autoSpaceDE w:val="0"/>
      <w:autoSpaceDN w:val="0"/>
      <w:ind w:left="284" w:hanging="284"/>
    </w:pPr>
    <w:rPr>
      <w:rFonts w:ascii="Times New Roman" w:hAnsi="Times New Roman" w:cs="Times New Roman"/>
      <w:sz w:val="22"/>
      <w:szCs w:val="22"/>
    </w:rPr>
  </w:style>
  <w:style w:type="paragraph" w:customStyle="1" w:styleId="Formatvorlageberschrift1Zentriert">
    <w:name w:val="Formatvorlage Überschrift 1 + Zentriert"/>
    <w:basedOn w:val="1"/>
    <w:rsid w:val="001F5862"/>
    <w:pPr>
      <w:autoSpaceDE w:val="0"/>
      <w:autoSpaceDN w:val="0"/>
      <w:spacing w:before="240" w:after="60"/>
      <w:jc w:val="center"/>
    </w:pPr>
    <w:rPr>
      <w:rFonts w:ascii="Times New Roman" w:hAnsi="Times New Roman"/>
      <w:b/>
      <w:bCs/>
      <w:i w:val="0"/>
      <w:spacing w:val="20"/>
      <w:kern w:val="28"/>
      <w:sz w:val="34"/>
      <w:szCs w:val="34"/>
    </w:rPr>
  </w:style>
  <w:style w:type="paragraph" w:customStyle="1" w:styleId="berschrift">
    <w:name w:val="Überschrift"/>
    <w:basedOn w:val="a"/>
    <w:rsid w:val="001F5862"/>
    <w:pPr>
      <w:tabs>
        <w:tab w:val="left" w:pos="425"/>
      </w:tabs>
      <w:autoSpaceDE w:val="0"/>
      <w:autoSpaceDN w:val="0"/>
      <w:ind w:left="425" w:hanging="425"/>
    </w:pPr>
    <w:rPr>
      <w:rFonts w:ascii="Arial" w:hAnsi="Arial" w:cs="Arial"/>
      <w:b/>
      <w:bCs/>
      <w:sz w:val="20"/>
      <w:lang w:val="en-GB"/>
    </w:rPr>
  </w:style>
  <w:style w:type="paragraph" w:styleId="af3">
    <w:name w:val="endnote text"/>
    <w:basedOn w:val="a"/>
    <w:rsid w:val="001F5862"/>
    <w:pPr>
      <w:tabs>
        <w:tab w:val="left" w:pos="567"/>
      </w:tabs>
      <w:autoSpaceDE w:val="0"/>
      <w:autoSpaceDN w:val="0"/>
    </w:pPr>
    <w:rPr>
      <w:rFonts w:ascii="Times New Roman" w:hAnsi="Times New Roman"/>
      <w:szCs w:val="22"/>
      <w:lang w:val="en-GB"/>
    </w:rPr>
  </w:style>
  <w:style w:type="paragraph" w:customStyle="1" w:styleId="Option">
    <w:name w:val="Option"/>
    <w:basedOn w:val="a"/>
    <w:rsid w:val="001F5862"/>
    <w:pPr>
      <w:autoSpaceDE w:val="0"/>
      <w:autoSpaceDN w:val="0"/>
      <w:spacing w:line="240" w:lineRule="atLeast"/>
    </w:pPr>
    <w:rPr>
      <w:rFonts w:ascii="Times New Roman" w:hAnsi="Times New Roman"/>
      <w:color w:val="0000FF"/>
      <w:szCs w:val="22"/>
    </w:rPr>
  </w:style>
  <w:style w:type="character" w:styleId="-0">
    <w:name w:val="FollowedHyperlink"/>
    <w:rsid w:val="006702E2"/>
    <w:rPr>
      <w:color w:val="800080"/>
      <w:u w:val="single"/>
    </w:rPr>
  </w:style>
  <w:style w:type="paragraph" w:customStyle="1" w:styleId="Testodelblocco2">
    <w:name w:val="Testo del blocco+2"/>
    <w:basedOn w:val="a"/>
    <w:next w:val="a"/>
    <w:rsid w:val="0083639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Char">
    <w:name w:val="Text Char"/>
    <w:link w:val="Text"/>
    <w:locked/>
    <w:rsid w:val="0083639A"/>
    <w:rPr>
      <w:rFonts w:ascii="Arial" w:hAnsi="Arial" w:cs="Arial"/>
      <w:lang w:val="de-DE" w:eastAsia="de-DE" w:bidi="ar-SA"/>
    </w:rPr>
  </w:style>
  <w:style w:type="character" w:customStyle="1" w:styleId="Char3">
    <w:name w:val="Κείμενο σχολίου Char"/>
    <w:link w:val="af0"/>
    <w:locked/>
    <w:rsid w:val="0083639A"/>
    <w:rPr>
      <w:rFonts w:ascii="Franklin Gothic Book" w:hAnsi="Franklin Gothic Book"/>
      <w:lang w:val="de-DE" w:eastAsia="de-DE" w:bidi="ar-SA"/>
    </w:rPr>
  </w:style>
  <w:style w:type="character" w:customStyle="1" w:styleId="2Char">
    <w:name w:val="Επικεφαλίδα 2 Char"/>
    <w:link w:val="2"/>
    <w:locked/>
    <w:rsid w:val="008F0AA8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Char0">
    <w:name w:val="Κεφαλίδα Char"/>
    <w:link w:val="a5"/>
    <w:locked/>
    <w:rsid w:val="008F0AA8"/>
    <w:rPr>
      <w:rFonts w:ascii="Franklin Gothic Book" w:hAnsi="Franklin Gothic Book"/>
      <w:sz w:val="22"/>
      <w:lang w:val="de-DE" w:eastAsia="de-DE" w:bidi="ar-SA"/>
    </w:rPr>
  </w:style>
  <w:style w:type="character" w:customStyle="1" w:styleId="Char2">
    <w:name w:val="Σώμα κειμένου Char"/>
    <w:link w:val="ac"/>
    <w:locked/>
    <w:rsid w:val="008F0AA8"/>
    <w:rPr>
      <w:rFonts w:ascii="Franklin Gothic Book" w:hAnsi="Franklin Gothic Book"/>
      <w:sz w:val="22"/>
      <w:lang w:val="de-DE" w:eastAsia="de-DE" w:bidi="ar-SA"/>
    </w:rPr>
  </w:style>
  <w:style w:type="character" w:customStyle="1" w:styleId="Char1">
    <w:name w:val="Σώμα κείμενου με εσοχή Char"/>
    <w:link w:val="a9"/>
    <w:locked/>
    <w:rsid w:val="0061259F"/>
    <w:rPr>
      <w:rFonts w:ascii="Franklin Gothic Book" w:hAnsi="Franklin Gothic Book"/>
      <w:sz w:val="22"/>
      <w:lang w:val="de-DE" w:eastAsia="de-DE" w:bidi="ar-SA"/>
    </w:rPr>
  </w:style>
  <w:style w:type="paragraph" w:customStyle="1" w:styleId="Nottoc-headings">
    <w:name w:val="Not toc-headings"/>
    <w:basedOn w:val="a"/>
    <w:next w:val="Text"/>
    <w:rsid w:val="0061259F"/>
    <w:pPr>
      <w:keepNext/>
      <w:keepLines/>
      <w:spacing w:before="240" w:after="60"/>
    </w:pPr>
    <w:rPr>
      <w:rFonts w:ascii="Arial" w:eastAsia="MS Gothic" w:hAnsi="Arial"/>
      <w:b/>
      <w:sz w:val="24"/>
      <w:szCs w:val="24"/>
      <w:lang w:val="en-US" w:eastAsia="en-US"/>
    </w:rPr>
  </w:style>
  <w:style w:type="paragraph" w:styleId="21">
    <w:name w:val="Body Text 2"/>
    <w:basedOn w:val="a"/>
    <w:link w:val="2Char0"/>
    <w:rsid w:val="0061259F"/>
    <w:pPr>
      <w:spacing w:after="120" w:line="480" w:lineRule="auto"/>
    </w:pPr>
    <w:rPr>
      <w:rFonts w:ascii="Times New Roman" w:eastAsia="Calibri" w:hAnsi="Times New Roman"/>
      <w:sz w:val="24"/>
      <w:szCs w:val="24"/>
      <w:lang w:val="da-DK" w:eastAsia="da-DK"/>
    </w:rPr>
  </w:style>
  <w:style w:type="character" w:customStyle="1" w:styleId="2Char0">
    <w:name w:val="Σώμα κείμενου 2 Char"/>
    <w:link w:val="21"/>
    <w:locked/>
    <w:rsid w:val="0061259F"/>
    <w:rPr>
      <w:rFonts w:eastAsia="Calibri"/>
      <w:sz w:val="24"/>
      <w:szCs w:val="24"/>
      <w:lang w:val="da-DK" w:eastAsia="da-DK" w:bidi="ar-SA"/>
    </w:rPr>
  </w:style>
  <w:style w:type="paragraph" w:customStyle="1" w:styleId="FormatvorlageUberschrift1Zentriert">
    <w:name w:val="Formatvorlage Uberschrift 1 + Zentriert"/>
    <w:rsid w:val="000A7D61"/>
    <w:pPr>
      <w:keepNext/>
      <w:autoSpaceDE w:val="0"/>
      <w:autoSpaceDN w:val="0"/>
      <w:spacing w:before="240" w:after="60"/>
      <w:jc w:val="center"/>
      <w:outlineLvl w:val="0"/>
    </w:pPr>
    <w:rPr>
      <w:b/>
      <w:bCs/>
      <w:snapToGrid w:val="0"/>
      <w:spacing w:val="20"/>
      <w:kern w:val="28"/>
      <w:sz w:val="34"/>
      <w:szCs w:val="34"/>
      <w:lang w:val="de-DE"/>
    </w:rPr>
  </w:style>
  <w:style w:type="character" w:customStyle="1" w:styleId="hps">
    <w:name w:val="hps"/>
    <w:rsid w:val="00A726E7"/>
  </w:style>
  <w:style w:type="paragraph" w:customStyle="1" w:styleId="Uberschrift">
    <w:name w:val="Uberschrift"/>
    <w:basedOn w:val="a"/>
    <w:rsid w:val="00A76D80"/>
    <w:pPr>
      <w:tabs>
        <w:tab w:val="left" w:pos="425"/>
      </w:tabs>
      <w:autoSpaceDE w:val="0"/>
      <w:autoSpaceDN w:val="0"/>
      <w:ind w:left="425" w:hanging="425"/>
    </w:pPr>
    <w:rPr>
      <w:rFonts w:ascii="Arial" w:hAnsi="Arial" w:cs="Arial"/>
      <w:b/>
      <w:bCs/>
      <w:snapToGrid w:val="0"/>
      <w:sz w:val="20"/>
      <w:lang w:val="en-GB" w:eastAsia="el-GR"/>
    </w:rPr>
  </w:style>
  <w:style w:type="paragraph" w:styleId="af4">
    <w:name w:val="List Paragraph"/>
    <w:basedOn w:val="a"/>
    <w:uiPriority w:val="34"/>
    <w:qFormat/>
    <w:rsid w:val="008F2A17"/>
    <w:pPr>
      <w:ind w:left="720"/>
      <w:contextualSpacing/>
    </w:pPr>
  </w:style>
  <w:style w:type="character" w:customStyle="1" w:styleId="A40">
    <w:name w:val="A4"/>
    <w:rsid w:val="008A7B42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9BEF-EF3C-429E-9EEF-57E0022C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2224</Words>
  <Characters>12013</Characters>
  <Application>Microsoft Office Word</Application>
  <DocSecurity>0</DocSecurity>
  <Lines>100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Module 1 (Part I)</vt:lpstr>
      <vt:lpstr>Module 1 (Part I)</vt:lpstr>
    </vt:vector>
  </TitlesOfParts>
  <Company>Kappler Pharma Consult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 (Part I)</dc:title>
  <dc:creator>Petra Grundhöfer</dc:creator>
  <cp:lastModifiedBy>user104</cp:lastModifiedBy>
  <cp:revision>12</cp:revision>
  <cp:lastPrinted>2015-09-25T12:16:00Z</cp:lastPrinted>
  <dcterms:created xsi:type="dcterms:W3CDTF">2015-12-08T11:54:00Z</dcterms:created>
  <dcterms:modified xsi:type="dcterms:W3CDTF">2015-12-08T12:04:00Z</dcterms:modified>
</cp:coreProperties>
</file>