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15" w:rsidRPr="00D25FCA" w:rsidRDefault="00BB5215" w:rsidP="00BC4E72">
      <w:pPr>
        <w:jc w:val="center"/>
        <w:rPr>
          <w:b/>
          <w:bCs/>
          <w:noProof/>
          <w:szCs w:val="22"/>
        </w:rPr>
      </w:pPr>
      <w:r w:rsidRPr="00D25FCA">
        <w:rPr>
          <w:b/>
          <w:bCs/>
          <w:noProof/>
          <w:szCs w:val="22"/>
        </w:rPr>
        <w:t>ΦΥΛΛΟ ΟΔΗΓΙΩΝ</w:t>
      </w:r>
      <w:r w:rsidR="00CB455E">
        <w:rPr>
          <w:b/>
          <w:bCs/>
          <w:noProof/>
          <w:szCs w:val="22"/>
        </w:rPr>
        <w:t xml:space="preserve"> ΧΡΗΣΗΣ</w:t>
      </w:r>
      <w:r w:rsidRPr="00D25FCA">
        <w:rPr>
          <w:b/>
          <w:bCs/>
          <w:noProof/>
          <w:szCs w:val="22"/>
        </w:rPr>
        <w:t>: ΠΛΗΡΟΦΟΡΙΕΣ ΓΙΑ ΤΟ</w:t>
      </w:r>
      <w:r w:rsidR="00735441">
        <w:rPr>
          <w:b/>
          <w:bCs/>
          <w:noProof/>
          <w:szCs w:val="22"/>
        </w:rPr>
        <w:t>Ν</w:t>
      </w:r>
      <w:r w:rsidRPr="00D25FCA">
        <w:rPr>
          <w:b/>
          <w:bCs/>
          <w:noProof/>
          <w:szCs w:val="22"/>
        </w:rPr>
        <w:t xml:space="preserve"> ΧΡΗΣΤΗ</w:t>
      </w:r>
    </w:p>
    <w:p w:rsidR="006F102B" w:rsidRPr="00D25FCA" w:rsidRDefault="003942B8" w:rsidP="00BB5215">
      <w:pPr>
        <w:jc w:val="center"/>
        <w:rPr>
          <w:rStyle w:val="FontStyle25"/>
          <w:b w:val="0"/>
          <w:sz w:val="22"/>
          <w:szCs w:val="22"/>
        </w:rPr>
      </w:pPr>
      <w:proofErr w:type="spellStart"/>
      <w:r>
        <w:rPr>
          <w:rStyle w:val="FontStyle26"/>
          <w:b/>
          <w:sz w:val="22"/>
          <w:szCs w:val="22"/>
          <w:lang w:val="en-US"/>
        </w:rPr>
        <w:t>Cloplate</w:t>
      </w:r>
      <w:proofErr w:type="spellEnd"/>
      <w:r w:rsidR="00830866" w:rsidRPr="00830866">
        <w:rPr>
          <w:rStyle w:val="FontStyle26"/>
          <w:szCs w:val="22"/>
        </w:rPr>
        <w:t xml:space="preserve"> </w:t>
      </w:r>
      <w:r w:rsidR="00BC4E72" w:rsidRPr="00D25FCA">
        <w:rPr>
          <w:b/>
          <w:noProof/>
          <w:szCs w:val="22"/>
        </w:rPr>
        <w:t>75</w:t>
      </w:r>
      <w:r w:rsidR="00CB455E">
        <w:rPr>
          <w:b/>
          <w:noProof/>
          <w:szCs w:val="22"/>
        </w:rPr>
        <w:t xml:space="preserve"> </w:t>
      </w:r>
      <w:r w:rsidR="00296949" w:rsidRPr="00D25FCA">
        <w:rPr>
          <w:b/>
          <w:noProof/>
          <w:szCs w:val="22"/>
          <w:lang w:val="en-US"/>
        </w:rPr>
        <w:t>mg</w:t>
      </w:r>
      <w:r w:rsidR="00BB5215" w:rsidRPr="00D25FCA">
        <w:rPr>
          <w:b/>
          <w:noProof/>
          <w:szCs w:val="22"/>
        </w:rPr>
        <w:t xml:space="preserve"> </w:t>
      </w:r>
      <w:r w:rsidR="00BB5215" w:rsidRPr="00D25FCA">
        <w:rPr>
          <w:rStyle w:val="FontStyle25"/>
          <w:sz w:val="22"/>
          <w:szCs w:val="22"/>
        </w:rPr>
        <w:t>δ</w:t>
      </w:r>
      <w:r w:rsidR="006F102B" w:rsidRPr="00D25FCA">
        <w:rPr>
          <w:rStyle w:val="FontStyle25"/>
          <w:sz w:val="22"/>
          <w:szCs w:val="22"/>
        </w:rPr>
        <w:t>ισκία</w:t>
      </w:r>
      <w:r w:rsidR="006F102B" w:rsidRPr="00D25FCA">
        <w:rPr>
          <w:rStyle w:val="FontStyle25"/>
          <w:b w:val="0"/>
          <w:sz w:val="22"/>
          <w:szCs w:val="22"/>
        </w:rPr>
        <w:t xml:space="preserve"> </w:t>
      </w:r>
      <w:r w:rsidR="006F102B" w:rsidRPr="00D25FCA">
        <w:rPr>
          <w:rStyle w:val="FontStyle25"/>
          <w:sz w:val="22"/>
          <w:szCs w:val="22"/>
        </w:rPr>
        <w:t>επικαλυμμένα με λεπτό υμένιο</w:t>
      </w:r>
    </w:p>
    <w:p w:rsidR="006F102B" w:rsidRPr="00D25FCA" w:rsidRDefault="00BB5215" w:rsidP="00BC4E72">
      <w:pPr>
        <w:pStyle w:val="Style6"/>
        <w:widowControl/>
        <w:spacing w:line="240" w:lineRule="auto"/>
        <w:jc w:val="center"/>
        <w:rPr>
          <w:rStyle w:val="FontStyle26"/>
          <w:b/>
          <w:sz w:val="22"/>
          <w:szCs w:val="22"/>
        </w:rPr>
      </w:pPr>
      <w:r w:rsidRPr="00D25FCA">
        <w:rPr>
          <w:rStyle w:val="FontStyle26"/>
          <w:b/>
          <w:sz w:val="22"/>
          <w:szCs w:val="22"/>
        </w:rPr>
        <w:t>κλοπιδογρέλη</w:t>
      </w:r>
    </w:p>
    <w:p w:rsidR="00BC4E72" w:rsidRPr="00A47EF7" w:rsidRDefault="00BC4E72" w:rsidP="00C576D8">
      <w:pPr>
        <w:pStyle w:val="Style6"/>
        <w:widowControl/>
        <w:spacing w:line="240" w:lineRule="auto"/>
        <w:jc w:val="right"/>
        <w:rPr>
          <w:rStyle w:val="FontStyle26"/>
          <w:sz w:val="16"/>
          <w:szCs w:val="16"/>
          <w:lang w:val="en-US"/>
        </w:rPr>
      </w:pPr>
    </w:p>
    <w:p w:rsidR="00BC4E72" w:rsidRPr="00D25FCA" w:rsidRDefault="00BC4E72" w:rsidP="00BC4E72">
      <w:pPr>
        <w:jc w:val="both"/>
        <w:rPr>
          <w:b/>
          <w:noProof/>
          <w:szCs w:val="22"/>
        </w:rPr>
      </w:pPr>
      <w:r w:rsidRPr="00D25FCA">
        <w:rPr>
          <w:b/>
          <w:noProof/>
          <w:szCs w:val="22"/>
        </w:rPr>
        <w:t>Διαβάστε προσεκτικά ολόκληρο το φύλλο οδηγιών χρήσης προτού αρχίσετε να χρησιμοποιείτε αυτό το φάρμακο.</w:t>
      </w:r>
    </w:p>
    <w:p w:rsidR="00BC4E72" w:rsidRPr="00D25FCA" w:rsidRDefault="00BC4E72" w:rsidP="00BC4E72">
      <w:pPr>
        <w:jc w:val="both"/>
        <w:rPr>
          <w:noProof/>
          <w:sz w:val="16"/>
          <w:szCs w:val="16"/>
        </w:rPr>
      </w:pPr>
    </w:p>
    <w:p w:rsidR="00BC4E72" w:rsidRPr="00D25FCA" w:rsidRDefault="00BC4E72" w:rsidP="00F5215A">
      <w:pPr>
        <w:tabs>
          <w:tab w:val="left" w:pos="284"/>
        </w:tabs>
        <w:ind w:right="-379"/>
        <w:jc w:val="both"/>
        <w:rPr>
          <w:noProof/>
          <w:szCs w:val="22"/>
        </w:rPr>
      </w:pPr>
      <w:r w:rsidRPr="00D25FCA">
        <w:rPr>
          <w:noProof/>
          <w:szCs w:val="22"/>
        </w:rPr>
        <w:t>-</w:t>
      </w:r>
      <w:r w:rsidRPr="00D25FCA">
        <w:rPr>
          <w:noProof/>
          <w:szCs w:val="22"/>
        </w:rPr>
        <w:tab/>
        <w:t>Φυλάξτε αυτό το φύλλο οδηγιών χρήσης. Ίσως χρειαστεί να το διαβάσετε ξανά.</w:t>
      </w:r>
    </w:p>
    <w:p w:rsidR="00BC4E72" w:rsidRPr="00D25FCA" w:rsidRDefault="00BC4E72" w:rsidP="00F5215A">
      <w:pPr>
        <w:tabs>
          <w:tab w:val="left" w:pos="284"/>
        </w:tabs>
        <w:ind w:right="-379"/>
        <w:jc w:val="both"/>
        <w:rPr>
          <w:noProof/>
          <w:szCs w:val="22"/>
        </w:rPr>
      </w:pPr>
      <w:r w:rsidRPr="00D25FCA">
        <w:rPr>
          <w:noProof/>
          <w:szCs w:val="22"/>
        </w:rPr>
        <w:t>-</w:t>
      </w:r>
      <w:r w:rsidRPr="00D25FCA">
        <w:rPr>
          <w:noProof/>
          <w:szCs w:val="22"/>
        </w:rPr>
        <w:tab/>
        <w:t>Εάν έχετε περαιτέρω απορίες, ρωτήστε το γιατρό ή το φαρμακοποιό σας.</w:t>
      </w:r>
    </w:p>
    <w:p w:rsidR="00BC4E72" w:rsidRPr="00D25FCA" w:rsidRDefault="00BC4E72" w:rsidP="00F5215A">
      <w:pPr>
        <w:tabs>
          <w:tab w:val="left" w:pos="284"/>
        </w:tabs>
        <w:ind w:left="284" w:right="-379" w:hanging="284"/>
        <w:jc w:val="both"/>
        <w:rPr>
          <w:noProof/>
          <w:szCs w:val="22"/>
        </w:rPr>
      </w:pPr>
      <w:r w:rsidRPr="00D25FCA">
        <w:rPr>
          <w:noProof/>
          <w:szCs w:val="22"/>
        </w:rPr>
        <w:t>-</w:t>
      </w:r>
      <w:r w:rsidRPr="00D25FCA">
        <w:rPr>
          <w:noProof/>
          <w:szCs w:val="22"/>
        </w:rPr>
        <w:tab/>
        <w:t>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t>
      </w:r>
    </w:p>
    <w:p w:rsidR="00A0171D" w:rsidRPr="00D25FCA" w:rsidRDefault="00BC4E72" w:rsidP="00F5215A">
      <w:pPr>
        <w:tabs>
          <w:tab w:val="left" w:pos="284"/>
        </w:tabs>
        <w:ind w:left="284" w:right="-379" w:hanging="284"/>
        <w:jc w:val="both"/>
        <w:rPr>
          <w:noProof/>
          <w:szCs w:val="22"/>
        </w:rPr>
      </w:pPr>
      <w:r w:rsidRPr="00D25FCA">
        <w:rPr>
          <w:noProof/>
          <w:szCs w:val="22"/>
        </w:rPr>
        <w:t>-</w:t>
      </w:r>
      <w:r w:rsidRPr="00D25FCA">
        <w:rPr>
          <w:noProof/>
          <w:szCs w:val="22"/>
        </w:rPr>
        <w:tab/>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w:t>
      </w:r>
    </w:p>
    <w:p w:rsidR="00BC4E72" w:rsidRPr="00D25FCA" w:rsidRDefault="00BC4E72" w:rsidP="000F3CFE">
      <w:pPr>
        <w:ind w:right="-379"/>
        <w:jc w:val="both"/>
        <w:rPr>
          <w:noProof/>
          <w:sz w:val="16"/>
          <w:szCs w:val="16"/>
        </w:rPr>
      </w:pPr>
    </w:p>
    <w:p w:rsidR="00E666E0" w:rsidRPr="00E666E0" w:rsidRDefault="00A0171D" w:rsidP="00BC4E72">
      <w:pPr>
        <w:jc w:val="both"/>
        <w:rPr>
          <w:b/>
          <w:noProof/>
          <w:szCs w:val="22"/>
        </w:rPr>
      </w:pPr>
      <w:r w:rsidRPr="00D25FCA">
        <w:rPr>
          <w:b/>
          <w:noProof/>
          <w:szCs w:val="22"/>
        </w:rPr>
        <w:t>Το παρόν φύλλο οδηγιών περιέχει:</w:t>
      </w:r>
    </w:p>
    <w:p w:rsidR="006F102B" w:rsidRPr="00D25FCA" w:rsidRDefault="00BC4E72" w:rsidP="002823E4">
      <w:pPr>
        <w:pStyle w:val="Style13"/>
        <w:widowControl/>
        <w:tabs>
          <w:tab w:val="left" w:pos="426"/>
        </w:tabs>
        <w:spacing w:line="240" w:lineRule="auto"/>
        <w:ind w:firstLine="0"/>
        <w:jc w:val="both"/>
        <w:rPr>
          <w:rStyle w:val="FontStyle24"/>
          <w:sz w:val="22"/>
          <w:szCs w:val="22"/>
        </w:rPr>
      </w:pPr>
      <w:r w:rsidRPr="00D25FCA">
        <w:rPr>
          <w:rStyle w:val="FontStyle26"/>
          <w:sz w:val="22"/>
          <w:szCs w:val="22"/>
        </w:rPr>
        <w:t xml:space="preserve">1. </w:t>
      </w:r>
      <w:r w:rsidRPr="00D25FCA">
        <w:rPr>
          <w:rStyle w:val="FontStyle26"/>
          <w:sz w:val="22"/>
          <w:szCs w:val="22"/>
          <w:lang w:val="en-US"/>
        </w:rPr>
        <w:tab/>
      </w:r>
      <w:r w:rsidR="006F102B" w:rsidRPr="00D25FCA">
        <w:rPr>
          <w:rStyle w:val="FontStyle26"/>
          <w:sz w:val="22"/>
          <w:szCs w:val="22"/>
        </w:rPr>
        <w:t xml:space="preserve">Τι είναι το </w:t>
      </w:r>
      <w:proofErr w:type="spellStart"/>
      <w:r w:rsidR="007053F4" w:rsidRPr="006A3115">
        <w:rPr>
          <w:rStyle w:val="FontStyle26"/>
          <w:sz w:val="22"/>
          <w:szCs w:val="22"/>
          <w:lang w:val="en-US"/>
        </w:rPr>
        <w:t>Clopl</w:t>
      </w:r>
      <w:r w:rsidR="00830866">
        <w:rPr>
          <w:rStyle w:val="FontStyle26"/>
          <w:sz w:val="22"/>
          <w:szCs w:val="22"/>
          <w:lang w:val="en-US"/>
        </w:rPr>
        <w:t>ate</w:t>
      </w:r>
      <w:proofErr w:type="spellEnd"/>
      <w:r w:rsidR="007053F4" w:rsidRPr="006A3115">
        <w:rPr>
          <w:rStyle w:val="FontStyle26"/>
          <w:sz w:val="22"/>
          <w:szCs w:val="22"/>
        </w:rPr>
        <w:t xml:space="preserve"> </w:t>
      </w:r>
      <w:r w:rsidR="006F102B" w:rsidRPr="00D25FCA">
        <w:rPr>
          <w:rStyle w:val="FontStyle26"/>
          <w:sz w:val="22"/>
          <w:szCs w:val="22"/>
        </w:rPr>
        <w:t>και ποια είναι η χρήση του</w:t>
      </w:r>
    </w:p>
    <w:p w:rsidR="006F102B" w:rsidRPr="00D25FCA" w:rsidRDefault="00BC4E72" w:rsidP="002823E4">
      <w:pPr>
        <w:pStyle w:val="Style13"/>
        <w:widowControl/>
        <w:tabs>
          <w:tab w:val="left" w:pos="426"/>
        </w:tabs>
        <w:spacing w:line="240" w:lineRule="auto"/>
        <w:ind w:firstLine="0"/>
        <w:jc w:val="both"/>
        <w:rPr>
          <w:rStyle w:val="FontStyle24"/>
          <w:sz w:val="22"/>
          <w:szCs w:val="22"/>
        </w:rPr>
      </w:pPr>
      <w:r w:rsidRPr="00D25FCA">
        <w:rPr>
          <w:rStyle w:val="FontStyle26"/>
          <w:sz w:val="22"/>
          <w:szCs w:val="22"/>
        </w:rPr>
        <w:t xml:space="preserve">2. </w:t>
      </w:r>
      <w:r w:rsidRPr="00D25FCA">
        <w:rPr>
          <w:rStyle w:val="FontStyle26"/>
          <w:sz w:val="22"/>
          <w:szCs w:val="22"/>
          <w:lang w:val="en-US"/>
        </w:rPr>
        <w:tab/>
      </w:r>
      <w:r w:rsidR="006F102B" w:rsidRPr="00D25FCA">
        <w:rPr>
          <w:rStyle w:val="FontStyle26"/>
          <w:sz w:val="22"/>
          <w:szCs w:val="22"/>
        </w:rPr>
        <w:t xml:space="preserve">Τι πρέπει να γνωρίζετε </w:t>
      </w:r>
      <w:r w:rsidR="00E666E0" w:rsidRPr="00D25FCA">
        <w:rPr>
          <w:rStyle w:val="FontStyle26"/>
          <w:sz w:val="22"/>
          <w:szCs w:val="22"/>
        </w:rPr>
        <w:t>πρ</w:t>
      </w:r>
      <w:r w:rsidR="00E666E0">
        <w:rPr>
          <w:rStyle w:val="FontStyle26"/>
          <w:sz w:val="22"/>
          <w:szCs w:val="22"/>
        </w:rPr>
        <w:t xml:space="preserve">οτού </w:t>
      </w:r>
      <w:r w:rsidR="006F102B" w:rsidRPr="00D25FCA">
        <w:rPr>
          <w:rStyle w:val="FontStyle26"/>
          <w:sz w:val="22"/>
          <w:szCs w:val="22"/>
        </w:rPr>
        <w:t xml:space="preserve">πάρετε το </w:t>
      </w:r>
      <w:proofErr w:type="spellStart"/>
      <w:r w:rsidR="00830866" w:rsidRPr="006A3115">
        <w:rPr>
          <w:rStyle w:val="FontStyle26"/>
          <w:sz w:val="22"/>
          <w:szCs w:val="22"/>
          <w:lang w:val="en-US"/>
        </w:rPr>
        <w:t>Clopl</w:t>
      </w:r>
      <w:r w:rsidR="00830866">
        <w:rPr>
          <w:rStyle w:val="FontStyle26"/>
          <w:sz w:val="22"/>
          <w:szCs w:val="22"/>
          <w:lang w:val="en-US"/>
        </w:rPr>
        <w:t>ate</w:t>
      </w:r>
      <w:proofErr w:type="spellEnd"/>
    </w:p>
    <w:p w:rsidR="007053F4" w:rsidRPr="007053F4" w:rsidRDefault="00BC4E72" w:rsidP="002823E4">
      <w:pPr>
        <w:pStyle w:val="Style13"/>
        <w:widowControl/>
        <w:tabs>
          <w:tab w:val="left" w:pos="426"/>
        </w:tabs>
        <w:spacing w:line="240" w:lineRule="auto"/>
        <w:ind w:firstLine="0"/>
        <w:jc w:val="both"/>
        <w:rPr>
          <w:rStyle w:val="FontStyle26"/>
          <w:sz w:val="22"/>
          <w:szCs w:val="22"/>
        </w:rPr>
      </w:pPr>
      <w:r w:rsidRPr="00D25FCA">
        <w:rPr>
          <w:rStyle w:val="FontStyle26"/>
          <w:sz w:val="22"/>
          <w:szCs w:val="22"/>
        </w:rPr>
        <w:t xml:space="preserve">3. </w:t>
      </w:r>
      <w:r w:rsidRPr="00D25FCA">
        <w:rPr>
          <w:rStyle w:val="FontStyle26"/>
          <w:sz w:val="22"/>
          <w:szCs w:val="22"/>
          <w:lang w:val="en-US"/>
        </w:rPr>
        <w:tab/>
      </w:r>
      <w:r w:rsidR="006F102B" w:rsidRPr="00D25FCA">
        <w:rPr>
          <w:rStyle w:val="FontStyle26"/>
          <w:sz w:val="22"/>
          <w:szCs w:val="22"/>
        </w:rPr>
        <w:t xml:space="preserve">Πώς να πάρετε το </w:t>
      </w:r>
      <w:proofErr w:type="spellStart"/>
      <w:r w:rsidR="00830866" w:rsidRPr="006A3115">
        <w:rPr>
          <w:rStyle w:val="FontStyle26"/>
          <w:sz w:val="22"/>
          <w:szCs w:val="22"/>
          <w:lang w:val="en-US"/>
        </w:rPr>
        <w:t>Clopl</w:t>
      </w:r>
      <w:r w:rsidR="00830866">
        <w:rPr>
          <w:rStyle w:val="FontStyle26"/>
          <w:sz w:val="22"/>
          <w:szCs w:val="22"/>
          <w:lang w:val="en-US"/>
        </w:rPr>
        <w:t>ate</w:t>
      </w:r>
      <w:proofErr w:type="spellEnd"/>
    </w:p>
    <w:p w:rsidR="006F102B" w:rsidRPr="00D25FCA" w:rsidRDefault="00BC4E72" w:rsidP="002823E4">
      <w:pPr>
        <w:pStyle w:val="Style13"/>
        <w:widowControl/>
        <w:tabs>
          <w:tab w:val="left" w:pos="426"/>
        </w:tabs>
        <w:spacing w:line="240" w:lineRule="auto"/>
        <w:ind w:firstLine="0"/>
        <w:jc w:val="both"/>
        <w:rPr>
          <w:rStyle w:val="FontStyle24"/>
          <w:sz w:val="22"/>
          <w:szCs w:val="22"/>
        </w:rPr>
      </w:pPr>
      <w:r w:rsidRPr="00D25FCA">
        <w:rPr>
          <w:rStyle w:val="FontStyle26"/>
          <w:sz w:val="22"/>
          <w:szCs w:val="22"/>
        </w:rPr>
        <w:t xml:space="preserve">4. </w:t>
      </w:r>
      <w:r w:rsidRPr="00D25FCA">
        <w:rPr>
          <w:rStyle w:val="FontStyle26"/>
          <w:sz w:val="22"/>
          <w:szCs w:val="22"/>
          <w:lang w:val="en-US"/>
        </w:rPr>
        <w:tab/>
      </w:r>
      <w:r w:rsidR="006F102B" w:rsidRPr="00D25FCA">
        <w:rPr>
          <w:rStyle w:val="FontStyle26"/>
          <w:sz w:val="22"/>
          <w:szCs w:val="22"/>
        </w:rPr>
        <w:t>Πιθανές ανεπιθύ</w:t>
      </w:r>
      <w:r w:rsidR="006F102B" w:rsidRPr="00D25FCA">
        <w:rPr>
          <w:rStyle w:val="FontStyle24"/>
          <w:sz w:val="22"/>
          <w:szCs w:val="22"/>
        </w:rPr>
        <w:t>μ</w:t>
      </w:r>
      <w:r w:rsidR="006F102B" w:rsidRPr="00D25FCA">
        <w:rPr>
          <w:rStyle w:val="FontStyle26"/>
          <w:sz w:val="22"/>
          <w:szCs w:val="22"/>
        </w:rPr>
        <w:t>ητες ενέργειες</w:t>
      </w:r>
    </w:p>
    <w:p w:rsidR="006F102B" w:rsidRPr="00D25FCA" w:rsidRDefault="00BC4E72" w:rsidP="002823E4">
      <w:pPr>
        <w:pStyle w:val="Style13"/>
        <w:widowControl/>
        <w:tabs>
          <w:tab w:val="left" w:pos="426"/>
        </w:tabs>
        <w:spacing w:line="240" w:lineRule="auto"/>
        <w:ind w:firstLine="0"/>
        <w:jc w:val="both"/>
        <w:rPr>
          <w:rStyle w:val="FontStyle24"/>
          <w:sz w:val="22"/>
          <w:szCs w:val="22"/>
        </w:rPr>
      </w:pPr>
      <w:r w:rsidRPr="00D25FCA">
        <w:rPr>
          <w:rStyle w:val="FontStyle26"/>
          <w:sz w:val="22"/>
          <w:szCs w:val="22"/>
        </w:rPr>
        <w:t xml:space="preserve">5. </w:t>
      </w:r>
      <w:r w:rsidRPr="00D25FCA">
        <w:rPr>
          <w:rStyle w:val="FontStyle26"/>
          <w:sz w:val="22"/>
          <w:szCs w:val="22"/>
          <w:lang w:val="en-US"/>
        </w:rPr>
        <w:tab/>
      </w:r>
      <w:r w:rsidR="006F102B" w:rsidRPr="00D25FCA">
        <w:rPr>
          <w:rStyle w:val="FontStyle26"/>
          <w:sz w:val="22"/>
          <w:szCs w:val="22"/>
        </w:rPr>
        <w:t xml:space="preserve">Πώς να </w:t>
      </w:r>
      <w:r w:rsidR="00E666E0" w:rsidRPr="00D25FCA">
        <w:rPr>
          <w:rStyle w:val="FontStyle26"/>
          <w:sz w:val="22"/>
          <w:szCs w:val="22"/>
        </w:rPr>
        <w:t>φυλάσσετ</w:t>
      </w:r>
      <w:r w:rsidR="00E666E0">
        <w:rPr>
          <w:rStyle w:val="FontStyle26"/>
          <w:sz w:val="22"/>
          <w:szCs w:val="22"/>
        </w:rPr>
        <w:t>αι</w:t>
      </w:r>
      <w:r w:rsidR="00E666E0" w:rsidRPr="00D25FCA">
        <w:rPr>
          <w:rStyle w:val="FontStyle26"/>
          <w:sz w:val="22"/>
          <w:szCs w:val="22"/>
        </w:rPr>
        <w:t xml:space="preserve"> </w:t>
      </w:r>
      <w:r w:rsidR="006F102B" w:rsidRPr="00D25FCA">
        <w:rPr>
          <w:rStyle w:val="FontStyle26"/>
          <w:sz w:val="22"/>
          <w:szCs w:val="22"/>
        </w:rPr>
        <w:t xml:space="preserve">το </w:t>
      </w:r>
      <w:proofErr w:type="spellStart"/>
      <w:r w:rsidR="00830866" w:rsidRPr="006A3115">
        <w:rPr>
          <w:rStyle w:val="FontStyle26"/>
          <w:sz w:val="22"/>
          <w:szCs w:val="22"/>
          <w:lang w:val="en-US"/>
        </w:rPr>
        <w:t>Clopl</w:t>
      </w:r>
      <w:r w:rsidR="00830866">
        <w:rPr>
          <w:rStyle w:val="FontStyle26"/>
          <w:sz w:val="22"/>
          <w:szCs w:val="22"/>
          <w:lang w:val="en-US"/>
        </w:rPr>
        <w:t>ate</w:t>
      </w:r>
      <w:proofErr w:type="spellEnd"/>
    </w:p>
    <w:p w:rsidR="006F102B" w:rsidRPr="00D25FCA" w:rsidRDefault="00BC4E72" w:rsidP="002823E4">
      <w:pPr>
        <w:pStyle w:val="Style13"/>
        <w:widowControl/>
        <w:tabs>
          <w:tab w:val="left" w:pos="426"/>
        </w:tabs>
        <w:spacing w:line="240" w:lineRule="auto"/>
        <w:ind w:firstLine="0"/>
        <w:jc w:val="both"/>
        <w:rPr>
          <w:rStyle w:val="FontStyle24"/>
          <w:sz w:val="22"/>
          <w:szCs w:val="22"/>
        </w:rPr>
      </w:pPr>
      <w:r w:rsidRPr="00D25FCA">
        <w:rPr>
          <w:rStyle w:val="FontStyle26"/>
          <w:sz w:val="22"/>
          <w:szCs w:val="22"/>
        </w:rPr>
        <w:t xml:space="preserve">6. </w:t>
      </w:r>
      <w:r w:rsidRPr="00D25FCA">
        <w:rPr>
          <w:rStyle w:val="FontStyle26"/>
          <w:sz w:val="22"/>
          <w:szCs w:val="22"/>
        </w:rPr>
        <w:tab/>
      </w:r>
      <w:r w:rsidR="006F102B" w:rsidRPr="00D25FCA">
        <w:rPr>
          <w:rStyle w:val="FontStyle26"/>
          <w:sz w:val="22"/>
          <w:szCs w:val="22"/>
        </w:rPr>
        <w:t>Λοιπές πληροφορίες</w:t>
      </w:r>
      <w:r w:rsidRPr="00D25FCA">
        <w:rPr>
          <w:rStyle w:val="FontStyle26"/>
          <w:sz w:val="22"/>
          <w:szCs w:val="22"/>
        </w:rPr>
        <w:t>.</w:t>
      </w:r>
    </w:p>
    <w:p w:rsidR="00D21685" w:rsidRDefault="00D21685" w:rsidP="00BC4E72">
      <w:pPr>
        <w:pStyle w:val="a3"/>
        <w:tabs>
          <w:tab w:val="clear" w:pos="4153"/>
          <w:tab w:val="clear" w:pos="8306"/>
        </w:tabs>
        <w:jc w:val="both"/>
        <w:rPr>
          <w:noProof/>
          <w:sz w:val="16"/>
          <w:szCs w:val="16"/>
        </w:rPr>
      </w:pPr>
    </w:p>
    <w:p w:rsidR="00DE47E0" w:rsidRPr="00566FFE" w:rsidRDefault="00DE47E0" w:rsidP="00BC4E72">
      <w:pPr>
        <w:pStyle w:val="a3"/>
        <w:tabs>
          <w:tab w:val="clear" w:pos="4153"/>
          <w:tab w:val="clear" w:pos="8306"/>
        </w:tabs>
        <w:jc w:val="both"/>
        <w:rPr>
          <w:noProof/>
          <w:sz w:val="16"/>
          <w:szCs w:val="16"/>
        </w:rPr>
      </w:pPr>
    </w:p>
    <w:p w:rsidR="00E666E0" w:rsidRPr="00C27F82" w:rsidRDefault="00830866" w:rsidP="00C27F82">
      <w:pPr>
        <w:numPr>
          <w:ilvl w:val="0"/>
          <w:numId w:val="39"/>
        </w:numPr>
        <w:ind w:hanging="720"/>
        <w:jc w:val="both"/>
        <w:rPr>
          <w:b/>
          <w:noProof/>
          <w:szCs w:val="22"/>
        </w:rPr>
      </w:pPr>
      <w:r w:rsidRPr="00566FFE">
        <w:rPr>
          <w:b/>
          <w:noProof/>
          <w:szCs w:val="22"/>
        </w:rPr>
        <w:t xml:space="preserve">ΤΙ ΕΙΝΑΙ ΤΟ </w:t>
      </w:r>
      <w:r w:rsidRPr="00566FFE">
        <w:rPr>
          <w:b/>
          <w:noProof/>
          <w:szCs w:val="22"/>
          <w:lang w:val="en-US"/>
        </w:rPr>
        <w:t>CLOPLATE</w:t>
      </w:r>
      <w:r w:rsidRPr="00566FFE">
        <w:rPr>
          <w:b/>
          <w:noProof/>
          <w:szCs w:val="22"/>
        </w:rPr>
        <w:t xml:space="preserve"> </w:t>
      </w:r>
      <w:r w:rsidRPr="00566FFE">
        <w:rPr>
          <w:b/>
          <w:noProof/>
          <w:szCs w:val="22"/>
          <w:lang w:val="en-US"/>
        </w:rPr>
        <w:t>KAI</w:t>
      </w:r>
      <w:r w:rsidR="00D21685" w:rsidRPr="00566FFE">
        <w:rPr>
          <w:b/>
          <w:noProof/>
          <w:szCs w:val="22"/>
        </w:rPr>
        <w:t xml:space="preserve"> ΠΟΙΑ ΕΙΝΑΙ Η ΧΡΗΣΗ ΤΟΥ</w:t>
      </w:r>
    </w:p>
    <w:p w:rsidR="00C864EE" w:rsidRPr="00C27F82" w:rsidRDefault="00BB5215" w:rsidP="00B17AE1">
      <w:pPr>
        <w:pStyle w:val="Style9"/>
        <w:widowControl/>
        <w:spacing w:line="240" w:lineRule="auto"/>
        <w:jc w:val="both"/>
        <w:rPr>
          <w:rStyle w:val="FontStyle26"/>
          <w:sz w:val="22"/>
          <w:szCs w:val="22"/>
        </w:rPr>
      </w:pPr>
      <w:r w:rsidRPr="005E66AB">
        <w:rPr>
          <w:rStyle w:val="FontStyle26"/>
          <w:sz w:val="22"/>
          <w:szCs w:val="22"/>
        </w:rPr>
        <w:t>Το</w:t>
      </w:r>
      <w:r w:rsidR="00830866" w:rsidRPr="005E66AB">
        <w:rPr>
          <w:rStyle w:val="FontStyle26"/>
          <w:sz w:val="22"/>
          <w:szCs w:val="22"/>
        </w:rPr>
        <w:t xml:space="preserve"> </w:t>
      </w:r>
      <w:proofErr w:type="spellStart"/>
      <w:r w:rsidR="00830866" w:rsidRPr="005E66AB">
        <w:rPr>
          <w:rStyle w:val="FontStyle26"/>
          <w:sz w:val="22"/>
          <w:szCs w:val="22"/>
          <w:lang w:val="en-US"/>
        </w:rPr>
        <w:t>Cloplate</w:t>
      </w:r>
      <w:proofErr w:type="spellEnd"/>
      <w:r w:rsidR="00830866" w:rsidRPr="005E66AB">
        <w:rPr>
          <w:rStyle w:val="FontStyle26"/>
          <w:sz w:val="22"/>
          <w:szCs w:val="22"/>
        </w:rPr>
        <w:t xml:space="preserve"> </w:t>
      </w:r>
      <w:r w:rsidR="007053F4" w:rsidRPr="005E66AB">
        <w:rPr>
          <w:rStyle w:val="FontStyle26"/>
          <w:sz w:val="22"/>
          <w:szCs w:val="22"/>
        </w:rPr>
        <w:t>ανήκει σε μια κατηγορία φαρμάκων που ονομάζονται αντιαιμοπεταλιακά φαρμακευτικά προϊόντα.</w:t>
      </w:r>
      <w:r w:rsidR="008539BF" w:rsidRPr="005E66AB">
        <w:rPr>
          <w:rStyle w:val="FontStyle26"/>
          <w:sz w:val="22"/>
          <w:szCs w:val="22"/>
        </w:rPr>
        <w:t xml:space="preserve"> </w:t>
      </w:r>
      <w:r w:rsidR="006F102B" w:rsidRPr="005E66AB">
        <w:rPr>
          <w:rStyle w:val="FontStyle26"/>
          <w:sz w:val="22"/>
          <w:szCs w:val="22"/>
        </w:rPr>
        <w:t>Τα αι</w:t>
      </w:r>
      <w:r w:rsidR="006F102B" w:rsidRPr="005E66AB">
        <w:rPr>
          <w:rStyle w:val="FontStyle24"/>
          <w:sz w:val="22"/>
          <w:szCs w:val="22"/>
        </w:rPr>
        <w:t>μ</w:t>
      </w:r>
      <w:r w:rsidR="006F102B" w:rsidRPr="005E66AB">
        <w:rPr>
          <w:rStyle w:val="FontStyle26"/>
          <w:sz w:val="22"/>
          <w:szCs w:val="22"/>
        </w:rPr>
        <w:t xml:space="preserve">οπετάλια είναι πολύ </w:t>
      </w:r>
      <w:r w:rsidR="006F102B" w:rsidRPr="005E66AB">
        <w:rPr>
          <w:rStyle w:val="FontStyle24"/>
          <w:sz w:val="22"/>
          <w:szCs w:val="22"/>
        </w:rPr>
        <w:t>μ</w:t>
      </w:r>
      <w:r w:rsidR="006F102B" w:rsidRPr="005E66AB">
        <w:rPr>
          <w:rStyle w:val="FontStyle26"/>
          <w:sz w:val="22"/>
          <w:szCs w:val="22"/>
        </w:rPr>
        <w:t>ικρά σω</w:t>
      </w:r>
      <w:r w:rsidR="006F102B" w:rsidRPr="005E66AB">
        <w:rPr>
          <w:rStyle w:val="FontStyle24"/>
          <w:sz w:val="22"/>
          <w:szCs w:val="22"/>
        </w:rPr>
        <w:t>μ</w:t>
      </w:r>
      <w:r w:rsidR="006F102B" w:rsidRPr="005E66AB">
        <w:rPr>
          <w:rStyle w:val="FontStyle26"/>
          <w:sz w:val="22"/>
          <w:szCs w:val="22"/>
        </w:rPr>
        <w:t>ατίδια του αί</w:t>
      </w:r>
      <w:r w:rsidR="006F102B" w:rsidRPr="005E66AB">
        <w:rPr>
          <w:rStyle w:val="FontStyle24"/>
          <w:sz w:val="22"/>
          <w:szCs w:val="22"/>
        </w:rPr>
        <w:t>μ</w:t>
      </w:r>
      <w:r w:rsidR="006F102B" w:rsidRPr="005E66AB">
        <w:rPr>
          <w:rStyle w:val="FontStyle26"/>
          <w:sz w:val="22"/>
          <w:szCs w:val="22"/>
        </w:rPr>
        <w:t>ατος, τα οποία συγκολλώνται κατά την πήξη του αί</w:t>
      </w:r>
      <w:r w:rsidR="006F102B" w:rsidRPr="005E66AB">
        <w:rPr>
          <w:rStyle w:val="FontStyle24"/>
          <w:sz w:val="22"/>
          <w:szCs w:val="22"/>
        </w:rPr>
        <w:t>μ</w:t>
      </w:r>
      <w:r w:rsidR="006F102B" w:rsidRPr="005E66AB">
        <w:rPr>
          <w:rStyle w:val="FontStyle26"/>
          <w:sz w:val="22"/>
          <w:szCs w:val="22"/>
        </w:rPr>
        <w:t xml:space="preserve">ατος. </w:t>
      </w:r>
      <w:r w:rsidR="003B7699" w:rsidRPr="005E66AB">
        <w:rPr>
          <w:rStyle w:val="FontStyle26"/>
          <w:sz w:val="22"/>
          <w:szCs w:val="22"/>
        </w:rPr>
        <w:t>Τα αντιαιμοπεταλιακά φαρμακευτικά προϊόντα ε</w:t>
      </w:r>
      <w:r w:rsidR="008539BF" w:rsidRPr="005E66AB">
        <w:rPr>
          <w:rStyle w:val="FontStyle26"/>
          <w:sz w:val="22"/>
          <w:szCs w:val="22"/>
        </w:rPr>
        <w:t>μποδίζο</w:t>
      </w:r>
      <w:r w:rsidR="003B7699" w:rsidRPr="005E66AB">
        <w:rPr>
          <w:rStyle w:val="FontStyle26"/>
          <w:sz w:val="22"/>
          <w:szCs w:val="22"/>
        </w:rPr>
        <w:t>υν αυτή τη συσσώρευση και έτσι</w:t>
      </w:r>
      <w:r w:rsidR="008539BF" w:rsidRPr="005E66AB">
        <w:rPr>
          <w:rStyle w:val="FontStyle26"/>
          <w:sz w:val="22"/>
          <w:szCs w:val="22"/>
        </w:rPr>
        <w:t xml:space="preserve"> </w:t>
      </w:r>
      <w:r w:rsidR="003B7699" w:rsidRPr="005E66AB">
        <w:rPr>
          <w:rStyle w:val="FontStyle26"/>
          <w:sz w:val="22"/>
          <w:szCs w:val="22"/>
        </w:rPr>
        <w:t xml:space="preserve">μειώνουν τις πιθανότητες </w:t>
      </w:r>
      <w:r w:rsidR="008539BF" w:rsidRPr="005E66AB">
        <w:rPr>
          <w:rStyle w:val="FontStyle26"/>
          <w:sz w:val="22"/>
          <w:szCs w:val="22"/>
        </w:rPr>
        <w:t>σχηματισμ</w:t>
      </w:r>
      <w:r w:rsidR="003B7699" w:rsidRPr="005E66AB">
        <w:rPr>
          <w:rStyle w:val="FontStyle26"/>
          <w:sz w:val="22"/>
          <w:szCs w:val="22"/>
        </w:rPr>
        <w:t>ού</w:t>
      </w:r>
      <w:r w:rsidR="008539BF" w:rsidRPr="005E66AB">
        <w:rPr>
          <w:rStyle w:val="FontStyle26"/>
          <w:sz w:val="22"/>
          <w:szCs w:val="22"/>
        </w:rPr>
        <w:t xml:space="preserve"> θρόμβων</w:t>
      </w:r>
      <w:r w:rsidR="003B7699" w:rsidRPr="005E66AB">
        <w:rPr>
          <w:rStyle w:val="FontStyle26"/>
          <w:sz w:val="22"/>
          <w:szCs w:val="22"/>
        </w:rPr>
        <w:t xml:space="preserve"> (διαδικασία που ονομάζεται θρόμβωση).</w:t>
      </w:r>
    </w:p>
    <w:p w:rsidR="00C864EE" w:rsidRPr="00C27F82" w:rsidRDefault="006F102B" w:rsidP="00B17AE1">
      <w:pPr>
        <w:pStyle w:val="Style9"/>
        <w:widowControl/>
        <w:spacing w:line="240" w:lineRule="auto"/>
        <w:jc w:val="both"/>
        <w:rPr>
          <w:rStyle w:val="FontStyle26"/>
          <w:sz w:val="22"/>
          <w:szCs w:val="22"/>
        </w:rPr>
      </w:pPr>
      <w:r w:rsidRPr="005E66AB">
        <w:rPr>
          <w:rStyle w:val="FontStyle26"/>
          <w:sz w:val="22"/>
          <w:szCs w:val="22"/>
        </w:rPr>
        <w:t>Το</w:t>
      </w:r>
      <w:r w:rsidR="00830866" w:rsidRPr="005E66AB">
        <w:rPr>
          <w:rStyle w:val="FontStyle26"/>
          <w:sz w:val="22"/>
          <w:szCs w:val="22"/>
        </w:rPr>
        <w:t xml:space="preserve"> </w:t>
      </w:r>
      <w:proofErr w:type="spellStart"/>
      <w:r w:rsidR="00830866" w:rsidRPr="005E66AB">
        <w:rPr>
          <w:rStyle w:val="FontStyle26"/>
          <w:sz w:val="22"/>
          <w:szCs w:val="22"/>
          <w:lang w:val="en-US"/>
        </w:rPr>
        <w:t>Cloplate</w:t>
      </w:r>
      <w:proofErr w:type="spellEnd"/>
      <w:r w:rsidR="00830866" w:rsidRPr="005E66AB">
        <w:rPr>
          <w:rStyle w:val="FontStyle26"/>
          <w:sz w:val="22"/>
          <w:szCs w:val="22"/>
        </w:rPr>
        <w:t xml:space="preserve"> </w:t>
      </w:r>
      <w:r w:rsidR="003B7699" w:rsidRPr="005E66AB">
        <w:rPr>
          <w:rStyle w:val="FontStyle26"/>
          <w:sz w:val="22"/>
          <w:szCs w:val="22"/>
        </w:rPr>
        <w:t xml:space="preserve">λαμβάνεται </w:t>
      </w:r>
      <w:r w:rsidR="00A802BB" w:rsidRPr="005E66AB">
        <w:rPr>
          <w:rStyle w:val="FontStyle26"/>
          <w:sz w:val="22"/>
          <w:szCs w:val="22"/>
        </w:rPr>
        <w:t>για την πρόληψη σχηματισμού θρόμβων στα σκληρυμένα αιμοφόρα αγγεία (αρτηρίες), μια διαδικασία γνωστή σαν αθηροθρόμβωση, που μπορεί να οδηγήσει σε αθηροθρομβωτικά επεισόδια (όπως ισχαιμικό αγγειακό εγκεφαλικό επεισόδιο, καρδιακό επεισόδιο ή θάνατο).</w:t>
      </w:r>
    </w:p>
    <w:p w:rsidR="00A802BB" w:rsidRPr="005E66AB" w:rsidRDefault="00A802BB" w:rsidP="00B17AE1">
      <w:pPr>
        <w:pStyle w:val="Style9"/>
        <w:widowControl/>
        <w:spacing w:line="240" w:lineRule="auto"/>
        <w:jc w:val="both"/>
        <w:rPr>
          <w:rStyle w:val="FontStyle26"/>
          <w:sz w:val="22"/>
          <w:szCs w:val="22"/>
        </w:rPr>
      </w:pPr>
      <w:r w:rsidRPr="005E66AB">
        <w:rPr>
          <w:rStyle w:val="FontStyle26"/>
          <w:sz w:val="22"/>
          <w:szCs w:val="22"/>
        </w:rPr>
        <w:t xml:space="preserve">Το </w:t>
      </w:r>
      <w:proofErr w:type="spellStart"/>
      <w:r w:rsidR="00830866" w:rsidRPr="005E66AB">
        <w:rPr>
          <w:rStyle w:val="FontStyle26"/>
          <w:sz w:val="22"/>
          <w:szCs w:val="22"/>
          <w:lang w:val="en-US"/>
        </w:rPr>
        <w:t>Cloplate</w:t>
      </w:r>
      <w:proofErr w:type="spellEnd"/>
      <w:r w:rsidR="00830866" w:rsidRPr="005E66AB">
        <w:rPr>
          <w:rStyle w:val="FontStyle26"/>
          <w:sz w:val="22"/>
          <w:szCs w:val="22"/>
        </w:rPr>
        <w:t xml:space="preserve"> </w:t>
      </w:r>
      <w:r w:rsidRPr="005E66AB">
        <w:rPr>
          <w:rStyle w:val="FontStyle26"/>
          <w:sz w:val="22"/>
          <w:szCs w:val="22"/>
        </w:rPr>
        <w:t>σας έχει συνταγογραφηθεί για να βοηθήσει στην αποφυγή σχηματισμού θρόμβων και να ελαττώσει τον κίνδυνο αυτών των επεισοδίων επειδή:</w:t>
      </w:r>
    </w:p>
    <w:p w:rsidR="00A802BB" w:rsidRPr="005E66AB" w:rsidRDefault="00E47A78" w:rsidP="00E47A78">
      <w:pPr>
        <w:pStyle w:val="Style13"/>
        <w:widowControl/>
        <w:tabs>
          <w:tab w:val="left" w:pos="426"/>
        </w:tabs>
        <w:spacing w:line="240" w:lineRule="auto"/>
        <w:ind w:firstLine="0"/>
        <w:jc w:val="both"/>
        <w:rPr>
          <w:rStyle w:val="FontStyle26"/>
          <w:sz w:val="22"/>
          <w:szCs w:val="22"/>
        </w:rPr>
      </w:pPr>
      <w:r w:rsidRPr="005E66AB">
        <w:rPr>
          <w:rStyle w:val="FontStyle26"/>
          <w:sz w:val="22"/>
          <w:szCs w:val="22"/>
        </w:rPr>
        <w:t>-</w:t>
      </w:r>
      <w:r w:rsidRPr="005E66AB">
        <w:rPr>
          <w:rStyle w:val="FontStyle26"/>
          <w:sz w:val="22"/>
          <w:szCs w:val="22"/>
        </w:rPr>
        <w:tab/>
      </w:r>
      <w:r w:rsidR="00A802BB" w:rsidRPr="005E66AB">
        <w:rPr>
          <w:rStyle w:val="FontStyle26"/>
          <w:sz w:val="22"/>
          <w:szCs w:val="22"/>
        </w:rPr>
        <w:t xml:space="preserve">έχετε μια πάθηση σκλήρυνσης των αρτηριών (επίσης γνωστή σαν αθηροσκλήρυνση), και </w:t>
      </w:r>
    </w:p>
    <w:p w:rsidR="006F102B" w:rsidRPr="005E66AB" w:rsidRDefault="00A802BB" w:rsidP="00A802BB">
      <w:pPr>
        <w:pStyle w:val="Style13"/>
        <w:widowControl/>
        <w:tabs>
          <w:tab w:val="left" w:pos="426"/>
        </w:tabs>
        <w:spacing w:line="240" w:lineRule="auto"/>
        <w:ind w:left="420" w:hanging="420"/>
        <w:jc w:val="both"/>
        <w:rPr>
          <w:rStyle w:val="FontStyle26"/>
          <w:sz w:val="22"/>
          <w:szCs w:val="22"/>
        </w:rPr>
      </w:pPr>
      <w:r w:rsidRPr="005E66AB">
        <w:rPr>
          <w:rStyle w:val="FontStyle26"/>
          <w:sz w:val="22"/>
          <w:szCs w:val="22"/>
        </w:rPr>
        <w:t>-</w:t>
      </w:r>
      <w:r w:rsidRPr="005E66AB">
        <w:rPr>
          <w:rStyle w:val="FontStyle26"/>
          <w:sz w:val="22"/>
          <w:szCs w:val="22"/>
        </w:rPr>
        <w:tab/>
        <w:t xml:space="preserve">έχετε ιστορικό </w:t>
      </w:r>
      <w:r w:rsidR="006F102B" w:rsidRPr="005E66AB">
        <w:rPr>
          <w:rStyle w:val="FontStyle26"/>
          <w:sz w:val="22"/>
          <w:szCs w:val="22"/>
        </w:rPr>
        <w:t>καρδιακ</w:t>
      </w:r>
      <w:r w:rsidRPr="005E66AB">
        <w:rPr>
          <w:rStyle w:val="FontStyle26"/>
          <w:sz w:val="22"/>
          <w:szCs w:val="22"/>
        </w:rPr>
        <w:t>ού</w:t>
      </w:r>
      <w:r w:rsidR="006F102B" w:rsidRPr="005E66AB">
        <w:rPr>
          <w:rStyle w:val="FontStyle26"/>
          <w:sz w:val="22"/>
          <w:szCs w:val="22"/>
        </w:rPr>
        <w:t xml:space="preserve"> </w:t>
      </w:r>
      <w:r w:rsidRPr="005E66AB">
        <w:rPr>
          <w:rStyle w:val="FontStyle26"/>
          <w:sz w:val="22"/>
          <w:szCs w:val="22"/>
        </w:rPr>
        <w:t xml:space="preserve">επεισοδίου, ισχαιμικού αγγειακού εγκεφαλικού επεισοδίου ή πάσχετε από μια κατάσταση γνωστή ως </w:t>
      </w:r>
      <w:r w:rsidR="000F372B" w:rsidRPr="005E66AB">
        <w:rPr>
          <w:rStyle w:val="FontStyle26"/>
          <w:sz w:val="22"/>
          <w:szCs w:val="22"/>
        </w:rPr>
        <w:t>περιφερική αρτηριακή νόσο</w:t>
      </w:r>
      <w:r w:rsidRPr="005E66AB">
        <w:rPr>
          <w:rStyle w:val="FontStyle26"/>
          <w:sz w:val="22"/>
          <w:szCs w:val="22"/>
        </w:rPr>
        <w:t xml:space="preserve">, ή </w:t>
      </w:r>
    </w:p>
    <w:p w:rsidR="00A802BB" w:rsidRPr="005E66AB" w:rsidRDefault="00A802BB" w:rsidP="00832A0E">
      <w:pPr>
        <w:pStyle w:val="Style13"/>
        <w:widowControl/>
        <w:tabs>
          <w:tab w:val="left" w:pos="426"/>
        </w:tabs>
        <w:spacing w:line="240" w:lineRule="auto"/>
        <w:ind w:left="420" w:hanging="420"/>
        <w:jc w:val="both"/>
        <w:rPr>
          <w:rStyle w:val="FontStyle26"/>
          <w:sz w:val="22"/>
          <w:szCs w:val="22"/>
        </w:rPr>
      </w:pPr>
      <w:r w:rsidRPr="005E66AB">
        <w:rPr>
          <w:rStyle w:val="FontStyle26"/>
          <w:sz w:val="22"/>
          <w:szCs w:val="22"/>
        </w:rPr>
        <w:t>-</w:t>
      </w:r>
      <w:r w:rsidRPr="005E66AB">
        <w:rPr>
          <w:rStyle w:val="FontStyle26"/>
          <w:sz w:val="22"/>
          <w:szCs w:val="22"/>
        </w:rPr>
        <w:tab/>
        <w:t xml:space="preserve">έχετε ιστορικό σοβαρού πόνου </w:t>
      </w:r>
      <w:r w:rsidR="00832A0E" w:rsidRPr="005E66AB">
        <w:rPr>
          <w:rStyle w:val="FontStyle26"/>
          <w:sz w:val="22"/>
          <w:szCs w:val="22"/>
        </w:rPr>
        <w:t xml:space="preserve">στο στήθος γνωστού ως «ασταθή στηθάγχη» ή «έμφραγμα του </w:t>
      </w:r>
      <w:r w:rsidR="00832A0E" w:rsidRPr="005E66AB">
        <w:rPr>
          <w:rStyle w:val="FontStyle26"/>
          <w:sz w:val="22"/>
          <w:szCs w:val="22"/>
        </w:rPr>
        <w:tab/>
        <w:t>μυοκαρδίου» (καρδιακό επεισόδιο). Για τη θεραπεία αυτής της πάθησης ο γιατρός σας πιθανώς να έχει τοποθετήσει ενδοπρόθεση (</w:t>
      </w:r>
      <w:r w:rsidR="00832A0E" w:rsidRPr="005E66AB">
        <w:rPr>
          <w:rStyle w:val="FontStyle26"/>
          <w:sz w:val="22"/>
          <w:szCs w:val="22"/>
          <w:lang w:val="en-US"/>
        </w:rPr>
        <w:t>stent</w:t>
      </w:r>
      <w:r w:rsidR="00832A0E" w:rsidRPr="005E66AB">
        <w:rPr>
          <w:rStyle w:val="FontStyle26"/>
          <w:sz w:val="22"/>
          <w:szCs w:val="22"/>
        </w:rPr>
        <w:t>) στην φραγμένη ή στενωμένη αρτηρία για να αποκαταστήσει την αποτελεσματική ροή του αίματος. Θα πρέπει, επίσης, να</w:t>
      </w:r>
      <w:r w:rsidR="005E66AB" w:rsidRPr="005E66AB">
        <w:rPr>
          <w:rStyle w:val="FontStyle26"/>
          <w:sz w:val="22"/>
          <w:szCs w:val="22"/>
        </w:rPr>
        <w:t xml:space="preserve"> </w:t>
      </w:r>
      <w:r w:rsidR="00431254">
        <w:rPr>
          <w:rStyle w:val="FontStyle26"/>
          <w:sz w:val="22"/>
          <w:szCs w:val="22"/>
        </w:rPr>
        <w:t xml:space="preserve">σας </w:t>
      </w:r>
      <w:r w:rsidR="00832A0E" w:rsidRPr="005E66AB">
        <w:rPr>
          <w:rStyle w:val="FontStyle26"/>
          <w:sz w:val="22"/>
          <w:szCs w:val="22"/>
        </w:rPr>
        <w:t>έχει χορηγηθεί από το γιατρό σας και ακετυλοσαλικυλικό οξύ (μια ουσία που απαντάται σε πολλά φαρμακευτικά προϊόντα που χρησιμοποιούνται για την ανακούφιση από τον πόνο και ως αντιπυρετικά καθώς επίσης και για την πρόληψη θρόμβωσης).</w:t>
      </w:r>
    </w:p>
    <w:p w:rsidR="00431254" w:rsidRPr="005E66AB" w:rsidRDefault="00431254" w:rsidP="00431254">
      <w:pPr>
        <w:tabs>
          <w:tab w:val="left" w:pos="426"/>
        </w:tabs>
        <w:ind w:left="420" w:hanging="420"/>
        <w:jc w:val="both"/>
        <w:rPr>
          <w:bCs/>
          <w:noProof/>
          <w:szCs w:val="22"/>
        </w:rPr>
      </w:pPr>
      <w:r w:rsidRPr="005E66AB">
        <w:rPr>
          <w:bCs/>
          <w:noProof/>
          <w:szCs w:val="22"/>
        </w:rPr>
        <w:t>-</w:t>
      </w:r>
      <w:r w:rsidRPr="005E66AB">
        <w:rPr>
          <w:bCs/>
          <w:noProof/>
          <w:szCs w:val="22"/>
        </w:rPr>
        <w:tab/>
      </w:r>
      <w:r w:rsidR="00C864EE">
        <w:rPr>
          <w:bCs/>
          <w:noProof/>
          <w:szCs w:val="22"/>
        </w:rPr>
        <w:t>έ</w:t>
      </w:r>
      <w:r w:rsidRPr="00387378">
        <w:rPr>
          <w:bCs/>
          <w:noProof/>
          <w:szCs w:val="22"/>
        </w:rPr>
        <w:t xml:space="preserve">χετε ένα μη κανονικό καρδιακό ρυθμό, μια κατάσταση που αποκαλείται «κολπική </w:t>
      </w:r>
      <w:r w:rsidRPr="00387378">
        <w:rPr>
          <w:bCs/>
          <w:noProof/>
          <w:szCs w:val="22"/>
        </w:rPr>
        <w:tab/>
        <w:t xml:space="preserve">μαρμαρυγή» και δεν μπορείτε να πάρετε φάρμακα που είναι γνωστά ως «από του στόματος αντιπηκτικά» (ανταγωνιστές βιταμίνης Κ), τα οποία προλαμβάνουν τη δημιουργία νέων θρόμβων και εμποδίζουν τους υπάρχοντες θρόμβους να αυξηθούν. Πρέπει να έχετε ενημερωθεί ότι τα «από του στόματος αντιπηκτικά» είναι πιο αποτελεσματικά από το ακετυλοσαλικυλικό οξύ ή τη συνδυασμένη χρήση κλοπιδογρέλης και ακετυλοσαλικυλικού οξέος για αυτή την κατάσταση. Ο γιατρός σας πρέπει να σας έχει συνταγογραφήσει το </w:t>
      </w:r>
      <w:proofErr w:type="spellStart"/>
      <w:r w:rsidRPr="00387378">
        <w:rPr>
          <w:rStyle w:val="FontStyle24"/>
          <w:sz w:val="22"/>
          <w:szCs w:val="22"/>
          <w:lang w:val="en-US"/>
        </w:rPr>
        <w:t>Cloplate</w:t>
      </w:r>
      <w:proofErr w:type="spellEnd"/>
      <w:r w:rsidRPr="00387378">
        <w:rPr>
          <w:bCs/>
          <w:noProof/>
          <w:szCs w:val="22"/>
        </w:rPr>
        <w:t xml:space="preserve"> μαζί με ακετυλοσαλικυλικό οξύ εάν δεν μπορείτε να πάρετε «από του στόματος αντιπηκτικά» και δεν έχετε κίνδυνο μείζονος αιμορραγίας.</w:t>
      </w:r>
    </w:p>
    <w:p w:rsidR="006F102B" w:rsidRDefault="006F102B" w:rsidP="00BC4E72">
      <w:pPr>
        <w:jc w:val="both"/>
        <w:rPr>
          <w:noProof/>
          <w:sz w:val="16"/>
          <w:szCs w:val="16"/>
          <w:lang w:val="en-US"/>
        </w:rPr>
      </w:pPr>
    </w:p>
    <w:p w:rsidR="00EB16C8" w:rsidRPr="00A10620" w:rsidRDefault="00EB16C8" w:rsidP="00BC4E72">
      <w:pPr>
        <w:jc w:val="both"/>
        <w:rPr>
          <w:noProof/>
          <w:sz w:val="16"/>
          <w:szCs w:val="16"/>
          <w:lang w:val="en-US"/>
        </w:rPr>
      </w:pPr>
    </w:p>
    <w:p w:rsidR="00A10620" w:rsidRPr="00C27F82" w:rsidRDefault="00D21685" w:rsidP="00BC4E72">
      <w:pPr>
        <w:numPr>
          <w:ilvl w:val="0"/>
          <w:numId w:val="39"/>
        </w:numPr>
        <w:ind w:hanging="720"/>
        <w:jc w:val="both"/>
        <w:rPr>
          <w:b/>
          <w:noProof/>
          <w:szCs w:val="22"/>
        </w:rPr>
      </w:pPr>
      <w:r w:rsidRPr="00566FFE">
        <w:rPr>
          <w:b/>
          <w:noProof/>
          <w:szCs w:val="22"/>
        </w:rPr>
        <w:t>ΤΙ ΠΡΕΠΕΙ</w:t>
      </w:r>
      <w:r w:rsidR="00C97901" w:rsidRPr="00566FFE">
        <w:rPr>
          <w:b/>
          <w:noProof/>
          <w:szCs w:val="22"/>
        </w:rPr>
        <w:t xml:space="preserve"> ΝΑ ΓΝΩΡΙΖΕΤΕ ΠΡΙΝ </w:t>
      </w:r>
      <w:r w:rsidR="00A0171D" w:rsidRPr="00566FFE">
        <w:rPr>
          <w:b/>
          <w:noProof/>
          <w:szCs w:val="22"/>
        </w:rPr>
        <w:t>ΠΑΡΕΤΕ</w:t>
      </w:r>
      <w:r w:rsidRPr="00566FFE">
        <w:rPr>
          <w:b/>
          <w:noProof/>
          <w:szCs w:val="22"/>
        </w:rPr>
        <w:t xml:space="preserve"> ΤΟ </w:t>
      </w:r>
      <w:r w:rsidR="00830866" w:rsidRPr="00566FFE">
        <w:rPr>
          <w:b/>
          <w:noProof/>
          <w:szCs w:val="22"/>
          <w:lang w:val="en-US"/>
        </w:rPr>
        <w:t>CLOPLATE</w:t>
      </w:r>
    </w:p>
    <w:p w:rsidR="00D21685" w:rsidRPr="00566FFE" w:rsidRDefault="00D21685" w:rsidP="00BC4E72">
      <w:pPr>
        <w:jc w:val="both"/>
        <w:rPr>
          <w:b/>
          <w:noProof/>
          <w:szCs w:val="22"/>
        </w:rPr>
      </w:pPr>
      <w:r w:rsidRPr="00566FFE">
        <w:rPr>
          <w:b/>
          <w:noProof/>
          <w:szCs w:val="22"/>
        </w:rPr>
        <w:t>Μην</w:t>
      </w:r>
      <w:r w:rsidR="00A0171D" w:rsidRPr="00566FFE">
        <w:rPr>
          <w:b/>
          <w:noProof/>
          <w:szCs w:val="22"/>
        </w:rPr>
        <w:t xml:space="preserve"> πάρετε</w:t>
      </w:r>
      <w:r w:rsidR="00296949" w:rsidRPr="00566FFE">
        <w:rPr>
          <w:b/>
          <w:noProof/>
          <w:szCs w:val="22"/>
        </w:rPr>
        <w:t xml:space="preserve"> </w:t>
      </w:r>
      <w:r w:rsidRPr="00A10620">
        <w:rPr>
          <w:b/>
          <w:noProof/>
          <w:szCs w:val="22"/>
        </w:rPr>
        <w:t xml:space="preserve">το </w:t>
      </w:r>
      <w:proofErr w:type="spellStart"/>
      <w:r w:rsidR="00830866" w:rsidRPr="00A10620">
        <w:rPr>
          <w:rStyle w:val="FontStyle26"/>
          <w:b/>
          <w:sz w:val="22"/>
          <w:szCs w:val="22"/>
          <w:lang w:val="en-US"/>
        </w:rPr>
        <w:t>Cloplate</w:t>
      </w:r>
      <w:proofErr w:type="spellEnd"/>
    </w:p>
    <w:p w:rsidR="006F102B" w:rsidRPr="00566FFE" w:rsidRDefault="00A10620" w:rsidP="00BC4E72">
      <w:pPr>
        <w:pStyle w:val="Style7"/>
        <w:widowControl/>
        <w:numPr>
          <w:ilvl w:val="0"/>
          <w:numId w:val="31"/>
        </w:numPr>
        <w:tabs>
          <w:tab w:val="left" w:pos="562"/>
        </w:tabs>
        <w:spacing w:line="240" w:lineRule="auto"/>
        <w:ind w:firstLine="0"/>
        <w:jc w:val="both"/>
        <w:rPr>
          <w:rStyle w:val="FontStyle26"/>
          <w:sz w:val="22"/>
          <w:szCs w:val="22"/>
        </w:rPr>
      </w:pPr>
      <w:r>
        <w:rPr>
          <w:rStyle w:val="FontStyle26"/>
          <w:sz w:val="22"/>
          <w:szCs w:val="22"/>
        </w:rPr>
        <w:t>σε περίπτωση</w:t>
      </w:r>
      <w:r w:rsidR="00387378" w:rsidRPr="00566FFE">
        <w:rPr>
          <w:rStyle w:val="FontStyle26"/>
          <w:sz w:val="22"/>
          <w:szCs w:val="22"/>
        </w:rPr>
        <w:t xml:space="preserve"> </w:t>
      </w:r>
      <w:r w:rsidR="006F102B" w:rsidRPr="00566FFE">
        <w:rPr>
          <w:rStyle w:val="FontStyle26"/>
          <w:sz w:val="22"/>
          <w:szCs w:val="22"/>
        </w:rPr>
        <w:t>αλλεργία</w:t>
      </w:r>
      <w:r>
        <w:rPr>
          <w:rStyle w:val="FontStyle26"/>
          <w:sz w:val="22"/>
          <w:szCs w:val="22"/>
        </w:rPr>
        <w:t>ς</w:t>
      </w:r>
      <w:r w:rsidR="006F102B" w:rsidRPr="00566FFE">
        <w:rPr>
          <w:rStyle w:val="FontStyle26"/>
          <w:sz w:val="22"/>
          <w:szCs w:val="22"/>
        </w:rPr>
        <w:t xml:space="preserve"> (υπερευαισθησία</w:t>
      </w:r>
      <w:r>
        <w:rPr>
          <w:rStyle w:val="FontStyle26"/>
          <w:sz w:val="22"/>
          <w:szCs w:val="22"/>
        </w:rPr>
        <w:t>ς</w:t>
      </w:r>
      <w:r w:rsidR="006F102B" w:rsidRPr="00566FFE">
        <w:rPr>
          <w:rStyle w:val="FontStyle26"/>
          <w:sz w:val="22"/>
          <w:szCs w:val="22"/>
        </w:rPr>
        <w:t xml:space="preserve">) στην κλοπιδογρέλη ή σε οποιοδήποτε άλλο </w:t>
      </w:r>
      <w:r w:rsidR="00695877" w:rsidRPr="00566FFE">
        <w:rPr>
          <w:rStyle w:val="FontStyle26"/>
          <w:sz w:val="22"/>
          <w:szCs w:val="22"/>
        </w:rPr>
        <w:tab/>
      </w:r>
      <w:r w:rsidR="00F81049">
        <w:rPr>
          <w:rStyle w:val="FontStyle26"/>
          <w:sz w:val="22"/>
          <w:szCs w:val="22"/>
        </w:rPr>
        <w:t xml:space="preserve">συστατικό του </w:t>
      </w:r>
      <w:proofErr w:type="spellStart"/>
      <w:r w:rsidR="00830866" w:rsidRPr="00566FFE">
        <w:rPr>
          <w:rStyle w:val="FontStyle26"/>
          <w:sz w:val="22"/>
          <w:szCs w:val="22"/>
          <w:lang w:val="en-US"/>
        </w:rPr>
        <w:t>Cloplate</w:t>
      </w:r>
      <w:proofErr w:type="spellEnd"/>
      <w:r w:rsidR="00F81049">
        <w:rPr>
          <w:rStyle w:val="FontStyle26"/>
          <w:sz w:val="22"/>
          <w:szCs w:val="22"/>
        </w:rPr>
        <w:t>.</w:t>
      </w:r>
    </w:p>
    <w:p w:rsidR="006F102B" w:rsidRPr="00566FFE" w:rsidRDefault="005649E4" w:rsidP="00BC4E72">
      <w:pPr>
        <w:pStyle w:val="Style7"/>
        <w:widowControl/>
        <w:numPr>
          <w:ilvl w:val="0"/>
          <w:numId w:val="31"/>
        </w:numPr>
        <w:tabs>
          <w:tab w:val="left" w:pos="562"/>
        </w:tabs>
        <w:spacing w:line="240" w:lineRule="auto"/>
        <w:ind w:firstLine="0"/>
        <w:jc w:val="both"/>
        <w:rPr>
          <w:rStyle w:val="FontStyle26"/>
          <w:sz w:val="22"/>
          <w:szCs w:val="22"/>
          <w:lang w:eastAsia="en-US"/>
        </w:rPr>
      </w:pPr>
      <w:r w:rsidRPr="00566FFE">
        <w:rPr>
          <w:rStyle w:val="FontStyle26"/>
          <w:sz w:val="22"/>
          <w:szCs w:val="22"/>
        </w:rPr>
        <w:t>αν έχετε μια ιατρική πάθηση που</w:t>
      </w:r>
      <w:r w:rsidR="008948C7" w:rsidRPr="00566FFE">
        <w:rPr>
          <w:rStyle w:val="FontStyle26"/>
          <w:sz w:val="22"/>
          <w:szCs w:val="22"/>
        </w:rPr>
        <w:t xml:space="preserve"> προκαλεί </w:t>
      </w:r>
      <w:r w:rsidRPr="00566FFE">
        <w:rPr>
          <w:rStyle w:val="FontStyle26"/>
          <w:sz w:val="22"/>
          <w:szCs w:val="22"/>
        </w:rPr>
        <w:t xml:space="preserve">ενεργή </w:t>
      </w:r>
      <w:r w:rsidR="008948C7" w:rsidRPr="00566FFE">
        <w:rPr>
          <w:rStyle w:val="FontStyle26"/>
          <w:sz w:val="22"/>
          <w:szCs w:val="22"/>
        </w:rPr>
        <w:t xml:space="preserve">αιμορραγία όπως έλκος στομάχου ή </w:t>
      </w:r>
      <w:r w:rsidR="008948C7" w:rsidRPr="00566FFE">
        <w:rPr>
          <w:rStyle w:val="FontStyle26"/>
          <w:sz w:val="22"/>
          <w:szCs w:val="22"/>
        </w:rPr>
        <w:tab/>
        <w:t>εγκεφαλική αιμορραγία</w:t>
      </w:r>
      <w:r w:rsidR="00B17AE1" w:rsidRPr="00566FFE">
        <w:rPr>
          <w:rStyle w:val="FontStyle26"/>
          <w:sz w:val="22"/>
          <w:szCs w:val="22"/>
        </w:rPr>
        <w:t>.</w:t>
      </w:r>
    </w:p>
    <w:p w:rsidR="006F102B" w:rsidRPr="00F81049" w:rsidRDefault="005649E4" w:rsidP="00BC4E72">
      <w:pPr>
        <w:pStyle w:val="Style7"/>
        <w:widowControl/>
        <w:numPr>
          <w:ilvl w:val="0"/>
          <w:numId w:val="31"/>
        </w:numPr>
        <w:tabs>
          <w:tab w:val="left" w:pos="562"/>
        </w:tabs>
        <w:spacing w:line="240" w:lineRule="auto"/>
        <w:ind w:firstLine="0"/>
        <w:jc w:val="both"/>
        <w:rPr>
          <w:rStyle w:val="FontStyle26"/>
          <w:sz w:val="22"/>
          <w:szCs w:val="22"/>
        </w:rPr>
      </w:pPr>
      <w:r w:rsidRPr="00566FFE">
        <w:rPr>
          <w:rStyle w:val="FontStyle26"/>
          <w:sz w:val="22"/>
          <w:szCs w:val="22"/>
        </w:rPr>
        <w:t>ε</w:t>
      </w:r>
      <w:r w:rsidR="006F102B" w:rsidRPr="00566FFE">
        <w:rPr>
          <w:rStyle w:val="FontStyle26"/>
          <w:sz w:val="22"/>
          <w:szCs w:val="22"/>
        </w:rPr>
        <w:t xml:space="preserve">άν </w:t>
      </w:r>
      <w:r w:rsidR="0080598B" w:rsidRPr="00566FFE">
        <w:rPr>
          <w:rStyle w:val="FontStyle26"/>
          <w:sz w:val="22"/>
          <w:szCs w:val="22"/>
        </w:rPr>
        <w:t xml:space="preserve">πάσχετε </w:t>
      </w:r>
      <w:r w:rsidR="0080598B" w:rsidRPr="00F81049">
        <w:rPr>
          <w:rStyle w:val="FontStyle26"/>
          <w:sz w:val="22"/>
          <w:szCs w:val="22"/>
        </w:rPr>
        <w:t>από σοβαρή ηπατική νόσο</w:t>
      </w:r>
      <w:r w:rsidR="000F372B" w:rsidRPr="00F81049">
        <w:rPr>
          <w:rStyle w:val="FontStyle26"/>
          <w:sz w:val="22"/>
          <w:szCs w:val="22"/>
        </w:rPr>
        <w:t>.</w:t>
      </w:r>
    </w:p>
    <w:p w:rsidR="009245BD" w:rsidRPr="00F81049" w:rsidRDefault="005649E4" w:rsidP="00BC4E72">
      <w:pPr>
        <w:jc w:val="both"/>
        <w:rPr>
          <w:noProof/>
          <w:szCs w:val="22"/>
        </w:rPr>
      </w:pPr>
      <w:r w:rsidRPr="00F81049">
        <w:rPr>
          <w:noProof/>
          <w:szCs w:val="22"/>
        </w:rPr>
        <w:lastRenderedPageBreak/>
        <w:t xml:space="preserve">Αν πιστεύετε ότι οποιοδήποτε από αυτά σας αφορούν ή αν έχετε την παραμικρή αμφιβολία, συμβουλευθείτε τον γιατρό σας πριν πάρετε </w:t>
      </w:r>
      <w:proofErr w:type="spellStart"/>
      <w:r w:rsidR="00830866" w:rsidRPr="00F81049">
        <w:rPr>
          <w:rStyle w:val="FontStyle26"/>
          <w:sz w:val="22"/>
          <w:szCs w:val="22"/>
          <w:lang w:val="en-US"/>
        </w:rPr>
        <w:t>Cloplate</w:t>
      </w:r>
      <w:proofErr w:type="spellEnd"/>
      <w:r w:rsidRPr="00F81049">
        <w:rPr>
          <w:noProof/>
          <w:szCs w:val="22"/>
        </w:rPr>
        <w:t>.</w:t>
      </w:r>
    </w:p>
    <w:p w:rsidR="005649E4" w:rsidRPr="00566FFE" w:rsidRDefault="005649E4" w:rsidP="00BC4E72">
      <w:pPr>
        <w:jc w:val="both"/>
        <w:rPr>
          <w:noProof/>
          <w:sz w:val="16"/>
          <w:szCs w:val="16"/>
        </w:rPr>
      </w:pPr>
    </w:p>
    <w:p w:rsidR="00D21685" w:rsidRPr="00566FFE" w:rsidRDefault="00D21685" w:rsidP="00BC4E72">
      <w:pPr>
        <w:jc w:val="both"/>
        <w:rPr>
          <w:b/>
          <w:bCs/>
          <w:noProof/>
          <w:szCs w:val="22"/>
        </w:rPr>
      </w:pPr>
      <w:r w:rsidRPr="00566FFE">
        <w:rPr>
          <w:b/>
          <w:noProof/>
          <w:szCs w:val="22"/>
        </w:rPr>
        <w:t>Προσέξτε ιδιαίτερα με το</w:t>
      </w:r>
      <w:r w:rsidR="007D4846" w:rsidRPr="00566FFE">
        <w:rPr>
          <w:b/>
          <w:noProof/>
          <w:szCs w:val="22"/>
        </w:rPr>
        <w:t xml:space="preserve"> </w:t>
      </w:r>
      <w:proofErr w:type="spellStart"/>
      <w:r w:rsidR="00830866" w:rsidRPr="00566FFE">
        <w:rPr>
          <w:rStyle w:val="FontStyle26"/>
          <w:b/>
          <w:sz w:val="22"/>
          <w:szCs w:val="22"/>
          <w:lang w:val="en-US"/>
        </w:rPr>
        <w:t>Cloplate</w:t>
      </w:r>
      <w:proofErr w:type="spellEnd"/>
    </w:p>
    <w:p w:rsidR="00FF2074" w:rsidRDefault="005649E4" w:rsidP="00BC4E72">
      <w:pPr>
        <w:pStyle w:val="Style9"/>
        <w:widowControl/>
        <w:spacing w:line="240" w:lineRule="auto"/>
        <w:jc w:val="both"/>
        <w:rPr>
          <w:rStyle w:val="FontStyle26"/>
          <w:sz w:val="22"/>
          <w:szCs w:val="22"/>
        </w:rPr>
      </w:pPr>
      <w:r w:rsidRPr="00566FFE">
        <w:rPr>
          <w:rStyle w:val="FontStyle26"/>
          <w:sz w:val="22"/>
          <w:szCs w:val="22"/>
        </w:rPr>
        <w:t>Αν οποιαδήποτε από τις πιο κάτω αναφερόμενες καταστάσεις ισχύει για σας, θα πρέπει να εν</w:t>
      </w:r>
      <w:r w:rsidR="006F102B" w:rsidRPr="00566FFE">
        <w:rPr>
          <w:rStyle w:val="FontStyle26"/>
          <w:sz w:val="22"/>
          <w:szCs w:val="22"/>
        </w:rPr>
        <w:t>ημερώσ</w:t>
      </w:r>
      <w:r w:rsidR="00E666E0">
        <w:rPr>
          <w:rStyle w:val="FontStyle26"/>
          <w:sz w:val="22"/>
          <w:szCs w:val="22"/>
        </w:rPr>
        <w:t>ε</w:t>
      </w:r>
      <w:r w:rsidR="006F102B" w:rsidRPr="00566FFE">
        <w:rPr>
          <w:rStyle w:val="FontStyle26"/>
          <w:sz w:val="22"/>
          <w:szCs w:val="22"/>
        </w:rPr>
        <w:t>τε το γιατρό σας πριν χρησιμοποιήσετε το</w:t>
      </w:r>
      <w:r w:rsidRPr="00566FFE">
        <w:rPr>
          <w:rStyle w:val="FontStyle26"/>
          <w:sz w:val="22"/>
          <w:szCs w:val="22"/>
        </w:rPr>
        <w:t xml:space="preserve"> </w:t>
      </w:r>
      <w:proofErr w:type="spellStart"/>
      <w:r w:rsidR="00830866" w:rsidRPr="00566FFE">
        <w:rPr>
          <w:rStyle w:val="FontStyle26"/>
          <w:sz w:val="22"/>
          <w:szCs w:val="22"/>
          <w:lang w:val="en-US"/>
        </w:rPr>
        <w:t>Cloplate</w:t>
      </w:r>
      <w:proofErr w:type="spellEnd"/>
      <w:r w:rsidR="006F102B" w:rsidRPr="00566FFE">
        <w:rPr>
          <w:rStyle w:val="FontStyle26"/>
          <w:sz w:val="22"/>
          <w:szCs w:val="22"/>
        </w:rPr>
        <w:t>:</w:t>
      </w:r>
    </w:p>
    <w:p w:rsidR="006F102B" w:rsidRPr="00566FFE" w:rsidRDefault="006F102B" w:rsidP="00BC4E72">
      <w:pPr>
        <w:pStyle w:val="Style7"/>
        <w:widowControl/>
        <w:tabs>
          <w:tab w:val="left" w:pos="562"/>
        </w:tabs>
        <w:spacing w:line="240" w:lineRule="auto"/>
        <w:ind w:firstLine="0"/>
        <w:jc w:val="both"/>
        <w:rPr>
          <w:rStyle w:val="FontStyle26"/>
          <w:sz w:val="22"/>
          <w:szCs w:val="22"/>
          <w:lang w:eastAsia="en-US"/>
        </w:rPr>
      </w:pPr>
      <w:r w:rsidRPr="00566FFE">
        <w:rPr>
          <w:rStyle w:val="FontStyle26"/>
          <w:sz w:val="22"/>
          <w:szCs w:val="22"/>
          <w:lang w:eastAsia="en-US"/>
        </w:rPr>
        <w:t>•</w:t>
      </w:r>
      <w:r w:rsidRPr="00566FFE">
        <w:rPr>
          <w:rStyle w:val="FontStyle26"/>
          <w:sz w:val="22"/>
          <w:szCs w:val="22"/>
          <w:lang w:eastAsia="en-US"/>
        </w:rPr>
        <w:tab/>
        <w:t xml:space="preserve">Εάν </w:t>
      </w:r>
      <w:r w:rsidR="00FF2074" w:rsidRPr="00566FFE">
        <w:rPr>
          <w:rStyle w:val="FontStyle26"/>
          <w:sz w:val="22"/>
          <w:szCs w:val="22"/>
          <w:lang w:eastAsia="en-US"/>
        </w:rPr>
        <w:t>υπάρχει</w:t>
      </w:r>
      <w:r w:rsidR="00B42DC2" w:rsidRPr="00566FFE">
        <w:rPr>
          <w:rStyle w:val="FontStyle26"/>
          <w:sz w:val="22"/>
          <w:szCs w:val="22"/>
          <w:lang w:eastAsia="en-US"/>
        </w:rPr>
        <w:t xml:space="preserve"> </w:t>
      </w:r>
      <w:r w:rsidRPr="00566FFE">
        <w:rPr>
          <w:rStyle w:val="FontStyle26"/>
          <w:sz w:val="22"/>
          <w:szCs w:val="22"/>
          <w:lang w:eastAsia="en-US"/>
        </w:rPr>
        <w:t>κίνδυνο</w:t>
      </w:r>
      <w:r w:rsidR="00FF2074" w:rsidRPr="00566FFE">
        <w:rPr>
          <w:rStyle w:val="FontStyle26"/>
          <w:sz w:val="22"/>
          <w:szCs w:val="22"/>
          <w:lang w:eastAsia="en-US"/>
        </w:rPr>
        <w:t>ς</w:t>
      </w:r>
      <w:r w:rsidRPr="00566FFE">
        <w:rPr>
          <w:rStyle w:val="FontStyle26"/>
          <w:sz w:val="22"/>
          <w:szCs w:val="22"/>
          <w:lang w:eastAsia="en-US"/>
        </w:rPr>
        <w:t xml:space="preserve"> αιμορραγίας όπως:</w:t>
      </w:r>
    </w:p>
    <w:p w:rsidR="00FF2074" w:rsidRPr="00566FFE" w:rsidRDefault="00FF2074" w:rsidP="00BC4E72">
      <w:pPr>
        <w:pStyle w:val="Style7"/>
        <w:widowControl/>
        <w:tabs>
          <w:tab w:val="left" w:pos="562"/>
        </w:tabs>
        <w:spacing w:line="240" w:lineRule="auto"/>
        <w:ind w:firstLine="0"/>
        <w:jc w:val="both"/>
        <w:rPr>
          <w:rStyle w:val="FontStyle26"/>
          <w:sz w:val="22"/>
          <w:szCs w:val="22"/>
          <w:lang w:eastAsia="en-US"/>
        </w:rPr>
      </w:pPr>
      <w:r w:rsidRPr="00566FFE">
        <w:rPr>
          <w:rStyle w:val="FontStyle26"/>
          <w:sz w:val="22"/>
          <w:szCs w:val="22"/>
          <w:lang w:eastAsia="en-US"/>
        </w:rPr>
        <w:tab/>
        <w:t>-</w:t>
      </w:r>
      <w:r w:rsidRPr="00566FFE">
        <w:rPr>
          <w:rStyle w:val="FontStyle26"/>
          <w:sz w:val="22"/>
          <w:szCs w:val="22"/>
          <w:lang w:eastAsia="en-US"/>
        </w:rPr>
        <w:tab/>
        <w:t>πάθηση που σας θέτει σε κίνδυνο εσωτερικής αιμορραγίας (π.χ. έλκος στομάχου)</w:t>
      </w:r>
    </w:p>
    <w:p w:rsidR="006F102B" w:rsidRPr="00566FFE" w:rsidRDefault="00695877" w:rsidP="00695877">
      <w:pPr>
        <w:pStyle w:val="Style12"/>
        <w:widowControl/>
        <w:tabs>
          <w:tab w:val="left" w:pos="571"/>
        </w:tabs>
        <w:spacing w:line="240" w:lineRule="auto"/>
        <w:ind w:firstLine="0"/>
        <w:jc w:val="both"/>
        <w:rPr>
          <w:rStyle w:val="FontStyle26"/>
          <w:sz w:val="22"/>
          <w:szCs w:val="22"/>
        </w:rPr>
      </w:pPr>
      <w:r w:rsidRPr="00566FFE">
        <w:rPr>
          <w:rStyle w:val="FontStyle26"/>
          <w:sz w:val="22"/>
          <w:szCs w:val="22"/>
        </w:rPr>
        <w:tab/>
        <w:t>-</w:t>
      </w:r>
      <w:r w:rsidRPr="00566FFE">
        <w:rPr>
          <w:rStyle w:val="FontStyle26"/>
          <w:sz w:val="22"/>
          <w:szCs w:val="22"/>
        </w:rPr>
        <w:tab/>
      </w:r>
      <w:r w:rsidR="006F102B" w:rsidRPr="00566FFE">
        <w:rPr>
          <w:rStyle w:val="FontStyle26"/>
          <w:sz w:val="22"/>
          <w:szCs w:val="22"/>
        </w:rPr>
        <w:t xml:space="preserve">αιματολογική διαταραχή εξ' αιτίας της οποίας </w:t>
      </w:r>
      <w:r w:rsidR="00FF2074" w:rsidRPr="00566FFE">
        <w:rPr>
          <w:rStyle w:val="FontStyle26"/>
          <w:sz w:val="22"/>
          <w:szCs w:val="22"/>
        </w:rPr>
        <w:t xml:space="preserve">έχετε προδιάθεση για </w:t>
      </w:r>
      <w:r w:rsidR="006F102B" w:rsidRPr="00566FFE">
        <w:rPr>
          <w:rStyle w:val="FontStyle26"/>
          <w:sz w:val="22"/>
          <w:szCs w:val="22"/>
        </w:rPr>
        <w:t xml:space="preserve">εσωτερικές αιμορραγίες </w:t>
      </w:r>
      <w:r w:rsidR="00FF2074" w:rsidRPr="00566FFE">
        <w:rPr>
          <w:rStyle w:val="FontStyle26"/>
          <w:sz w:val="22"/>
          <w:szCs w:val="22"/>
        </w:rPr>
        <w:tab/>
      </w:r>
      <w:r w:rsidR="00FF2074" w:rsidRPr="00566FFE">
        <w:rPr>
          <w:rStyle w:val="FontStyle26"/>
          <w:sz w:val="22"/>
          <w:szCs w:val="22"/>
        </w:rPr>
        <w:tab/>
      </w:r>
      <w:r w:rsidR="00FF2074" w:rsidRPr="00566FFE">
        <w:rPr>
          <w:rStyle w:val="FontStyle26"/>
          <w:sz w:val="22"/>
          <w:szCs w:val="22"/>
        </w:rPr>
        <w:tab/>
      </w:r>
      <w:r w:rsidR="00B17AE1" w:rsidRPr="00566FFE">
        <w:rPr>
          <w:rStyle w:val="FontStyle26"/>
          <w:sz w:val="22"/>
          <w:szCs w:val="22"/>
        </w:rPr>
        <w:t>(</w:t>
      </w:r>
      <w:r w:rsidR="00FF2074" w:rsidRPr="00566FFE">
        <w:rPr>
          <w:rStyle w:val="FontStyle26"/>
          <w:sz w:val="22"/>
          <w:szCs w:val="22"/>
        </w:rPr>
        <w:t xml:space="preserve">αιμορραγίες </w:t>
      </w:r>
      <w:r w:rsidR="006F102B" w:rsidRPr="00566FFE">
        <w:rPr>
          <w:rStyle w:val="FontStyle26"/>
          <w:sz w:val="22"/>
          <w:szCs w:val="22"/>
        </w:rPr>
        <w:t xml:space="preserve">στο εσωτερικό </w:t>
      </w:r>
      <w:r w:rsidR="00FF2074" w:rsidRPr="00566FFE">
        <w:rPr>
          <w:rStyle w:val="FontStyle26"/>
          <w:sz w:val="22"/>
          <w:szCs w:val="22"/>
        </w:rPr>
        <w:t xml:space="preserve">οποιωνδήποτε </w:t>
      </w:r>
      <w:r w:rsidR="006F102B" w:rsidRPr="00566FFE">
        <w:rPr>
          <w:rStyle w:val="FontStyle26"/>
          <w:sz w:val="22"/>
          <w:szCs w:val="22"/>
        </w:rPr>
        <w:t xml:space="preserve">ιστών, οργάνων </w:t>
      </w:r>
      <w:r w:rsidR="00FF2074" w:rsidRPr="00566FFE">
        <w:rPr>
          <w:rStyle w:val="FontStyle26"/>
          <w:sz w:val="22"/>
          <w:szCs w:val="22"/>
        </w:rPr>
        <w:t xml:space="preserve">ή αρθρώσεων </w:t>
      </w:r>
      <w:r w:rsidR="006F102B" w:rsidRPr="00566FFE">
        <w:rPr>
          <w:rStyle w:val="FontStyle26"/>
          <w:sz w:val="22"/>
          <w:szCs w:val="22"/>
        </w:rPr>
        <w:t>του σώματός σας)</w:t>
      </w:r>
      <w:r w:rsidR="00B17AE1" w:rsidRPr="00566FFE">
        <w:rPr>
          <w:rStyle w:val="FontStyle26"/>
          <w:sz w:val="22"/>
          <w:szCs w:val="22"/>
        </w:rPr>
        <w:t>.</w:t>
      </w:r>
    </w:p>
    <w:p w:rsidR="006F102B" w:rsidRPr="00566FFE" w:rsidRDefault="00695877" w:rsidP="00695877">
      <w:pPr>
        <w:pStyle w:val="Style12"/>
        <w:widowControl/>
        <w:tabs>
          <w:tab w:val="left" w:pos="571"/>
        </w:tabs>
        <w:spacing w:line="240" w:lineRule="auto"/>
        <w:ind w:firstLine="0"/>
        <w:jc w:val="both"/>
        <w:rPr>
          <w:rStyle w:val="FontStyle26"/>
          <w:sz w:val="22"/>
          <w:szCs w:val="22"/>
        </w:rPr>
      </w:pPr>
      <w:r w:rsidRPr="00566FFE">
        <w:rPr>
          <w:rStyle w:val="FontStyle26"/>
          <w:sz w:val="22"/>
          <w:szCs w:val="22"/>
        </w:rPr>
        <w:tab/>
        <w:t>-</w:t>
      </w:r>
      <w:r w:rsidRPr="00566FFE">
        <w:rPr>
          <w:rStyle w:val="FontStyle26"/>
          <w:sz w:val="22"/>
          <w:szCs w:val="22"/>
        </w:rPr>
        <w:tab/>
      </w:r>
      <w:r w:rsidR="00FF2074" w:rsidRPr="00566FFE">
        <w:rPr>
          <w:rStyle w:val="FontStyle26"/>
          <w:sz w:val="22"/>
          <w:szCs w:val="22"/>
        </w:rPr>
        <w:t>π</w:t>
      </w:r>
      <w:r w:rsidR="006F102B" w:rsidRPr="00566FFE">
        <w:rPr>
          <w:rStyle w:val="FontStyle26"/>
          <w:sz w:val="22"/>
          <w:szCs w:val="22"/>
        </w:rPr>
        <w:t>ρόσφατος σοβαρός τραυματισμός</w:t>
      </w:r>
      <w:r w:rsidR="00B17AE1" w:rsidRPr="00566FFE">
        <w:rPr>
          <w:rStyle w:val="FontStyle26"/>
          <w:sz w:val="22"/>
          <w:szCs w:val="22"/>
        </w:rPr>
        <w:t>.</w:t>
      </w:r>
    </w:p>
    <w:p w:rsidR="001419E2" w:rsidRPr="00566FFE" w:rsidRDefault="00695877" w:rsidP="00695877">
      <w:pPr>
        <w:pStyle w:val="Style12"/>
        <w:widowControl/>
        <w:tabs>
          <w:tab w:val="left" w:pos="571"/>
        </w:tabs>
        <w:spacing w:line="240" w:lineRule="auto"/>
        <w:ind w:firstLine="0"/>
        <w:jc w:val="both"/>
        <w:rPr>
          <w:rStyle w:val="FontStyle26"/>
          <w:sz w:val="22"/>
          <w:szCs w:val="22"/>
        </w:rPr>
      </w:pPr>
      <w:r w:rsidRPr="00566FFE">
        <w:rPr>
          <w:rStyle w:val="FontStyle26"/>
          <w:sz w:val="22"/>
          <w:szCs w:val="22"/>
        </w:rPr>
        <w:tab/>
        <w:t>-</w:t>
      </w:r>
      <w:r w:rsidRPr="00566FFE">
        <w:rPr>
          <w:rStyle w:val="FontStyle26"/>
          <w:sz w:val="22"/>
          <w:szCs w:val="22"/>
        </w:rPr>
        <w:tab/>
      </w:r>
      <w:r w:rsidR="00FF2074" w:rsidRPr="00566FFE">
        <w:rPr>
          <w:rStyle w:val="FontStyle26"/>
          <w:sz w:val="22"/>
          <w:szCs w:val="22"/>
        </w:rPr>
        <w:t>πρόσφατη χ</w:t>
      </w:r>
      <w:r w:rsidR="006F102B" w:rsidRPr="00566FFE">
        <w:rPr>
          <w:rStyle w:val="FontStyle26"/>
          <w:sz w:val="22"/>
          <w:szCs w:val="22"/>
        </w:rPr>
        <w:t>ειρουργική επέμβαση (συμπεριλαμ</w:t>
      </w:r>
      <w:r w:rsidR="00B17AE1" w:rsidRPr="00566FFE">
        <w:rPr>
          <w:rStyle w:val="FontStyle26"/>
          <w:sz w:val="22"/>
          <w:szCs w:val="22"/>
        </w:rPr>
        <w:t>βανομένων και των οδοντιατρικών</w:t>
      </w:r>
      <w:r w:rsidR="001419E2" w:rsidRPr="00566FFE">
        <w:rPr>
          <w:rStyle w:val="FontStyle26"/>
          <w:sz w:val="22"/>
          <w:szCs w:val="22"/>
        </w:rPr>
        <w:t xml:space="preserve"> </w:t>
      </w:r>
      <w:r w:rsidR="006F102B" w:rsidRPr="00566FFE">
        <w:rPr>
          <w:rStyle w:val="FontStyle26"/>
          <w:sz w:val="22"/>
          <w:szCs w:val="22"/>
        </w:rPr>
        <w:t>επεμβάσεων)</w:t>
      </w:r>
    </w:p>
    <w:p w:rsidR="006F102B" w:rsidRPr="00566FFE" w:rsidRDefault="001419E2" w:rsidP="001419E2">
      <w:pPr>
        <w:pStyle w:val="Style12"/>
        <w:widowControl/>
        <w:tabs>
          <w:tab w:val="left" w:pos="571"/>
        </w:tabs>
        <w:spacing w:line="240" w:lineRule="auto"/>
        <w:ind w:left="720" w:hanging="720"/>
        <w:jc w:val="both"/>
        <w:rPr>
          <w:rStyle w:val="FontStyle26"/>
          <w:sz w:val="22"/>
          <w:szCs w:val="22"/>
        </w:rPr>
      </w:pPr>
      <w:r w:rsidRPr="00566FFE">
        <w:rPr>
          <w:rStyle w:val="FontStyle26"/>
          <w:sz w:val="22"/>
          <w:szCs w:val="22"/>
        </w:rPr>
        <w:tab/>
        <w:t>-</w:t>
      </w:r>
      <w:r w:rsidRPr="00566FFE">
        <w:rPr>
          <w:rStyle w:val="FontStyle26"/>
          <w:sz w:val="22"/>
          <w:szCs w:val="22"/>
        </w:rPr>
        <w:tab/>
      </w:r>
      <w:r w:rsidR="00B42DC2" w:rsidRPr="00566FFE">
        <w:rPr>
          <w:rStyle w:val="FontStyle26"/>
          <w:sz w:val="22"/>
          <w:szCs w:val="22"/>
        </w:rPr>
        <w:t>προγραμματισ</w:t>
      </w:r>
      <w:r w:rsidRPr="00566FFE">
        <w:rPr>
          <w:rStyle w:val="FontStyle26"/>
          <w:sz w:val="22"/>
          <w:szCs w:val="22"/>
        </w:rPr>
        <w:t xml:space="preserve">μένη χειρουργική επέμβαση (συμπεριλαμβανομένων και των οδοντιατρικών επεμβάσεων) </w:t>
      </w:r>
      <w:r w:rsidR="00B42DC2" w:rsidRPr="00566FFE">
        <w:rPr>
          <w:rStyle w:val="FontStyle26"/>
          <w:sz w:val="22"/>
          <w:szCs w:val="22"/>
        </w:rPr>
        <w:t>μέσα στις επόμενες 7 ημέρες</w:t>
      </w:r>
      <w:r w:rsidR="00B17AE1" w:rsidRPr="00566FFE">
        <w:rPr>
          <w:rStyle w:val="FontStyle26"/>
          <w:sz w:val="22"/>
          <w:szCs w:val="22"/>
        </w:rPr>
        <w:t>.</w:t>
      </w:r>
    </w:p>
    <w:p w:rsidR="006F102B" w:rsidRPr="00566FFE" w:rsidRDefault="006F102B" w:rsidP="00BC4E72">
      <w:pPr>
        <w:pStyle w:val="Style7"/>
        <w:widowControl/>
        <w:numPr>
          <w:ilvl w:val="0"/>
          <w:numId w:val="31"/>
        </w:numPr>
        <w:tabs>
          <w:tab w:val="left" w:pos="562"/>
        </w:tabs>
        <w:spacing w:line="240" w:lineRule="auto"/>
        <w:ind w:firstLine="0"/>
        <w:jc w:val="both"/>
        <w:rPr>
          <w:rStyle w:val="FontStyle26"/>
          <w:sz w:val="22"/>
          <w:szCs w:val="22"/>
        </w:rPr>
      </w:pPr>
      <w:r w:rsidRPr="00566FFE">
        <w:rPr>
          <w:rStyle w:val="FontStyle26"/>
          <w:sz w:val="22"/>
          <w:szCs w:val="22"/>
        </w:rPr>
        <w:t xml:space="preserve">Εάν </w:t>
      </w:r>
      <w:r w:rsidR="001419E2" w:rsidRPr="00566FFE">
        <w:rPr>
          <w:rStyle w:val="FontStyle26"/>
          <w:sz w:val="22"/>
          <w:szCs w:val="22"/>
        </w:rPr>
        <w:t xml:space="preserve">είχε σχηματιστεί </w:t>
      </w:r>
      <w:r w:rsidR="00B42DC2" w:rsidRPr="00566FFE">
        <w:rPr>
          <w:rStyle w:val="FontStyle26"/>
          <w:sz w:val="22"/>
          <w:szCs w:val="22"/>
        </w:rPr>
        <w:t>θρόμβο</w:t>
      </w:r>
      <w:r w:rsidR="001419E2" w:rsidRPr="00566FFE">
        <w:rPr>
          <w:rStyle w:val="FontStyle26"/>
          <w:sz w:val="22"/>
          <w:szCs w:val="22"/>
        </w:rPr>
        <w:t>ς</w:t>
      </w:r>
      <w:r w:rsidR="00B42DC2" w:rsidRPr="00566FFE">
        <w:rPr>
          <w:rStyle w:val="FontStyle26"/>
          <w:sz w:val="22"/>
          <w:szCs w:val="22"/>
        </w:rPr>
        <w:t xml:space="preserve"> σε </w:t>
      </w:r>
      <w:r w:rsidR="001419E2" w:rsidRPr="00566FFE">
        <w:rPr>
          <w:rStyle w:val="FontStyle26"/>
          <w:sz w:val="22"/>
          <w:szCs w:val="22"/>
        </w:rPr>
        <w:t xml:space="preserve">κάποια </w:t>
      </w:r>
      <w:r w:rsidR="00B42DC2" w:rsidRPr="00566FFE">
        <w:rPr>
          <w:rStyle w:val="FontStyle26"/>
          <w:sz w:val="22"/>
          <w:szCs w:val="22"/>
        </w:rPr>
        <w:t>αρτηρία του εγκεφάλου</w:t>
      </w:r>
      <w:r w:rsidR="001419E2" w:rsidRPr="00566FFE">
        <w:rPr>
          <w:rStyle w:val="FontStyle26"/>
          <w:sz w:val="22"/>
          <w:szCs w:val="22"/>
        </w:rPr>
        <w:t xml:space="preserve"> σας</w:t>
      </w:r>
      <w:r w:rsidR="00B42DC2" w:rsidRPr="00566FFE">
        <w:rPr>
          <w:rStyle w:val="FontStyle26"/>
          <w:sz w:val="22"/>
          <w:szCs w:val="22"/>
        </w:rPr>
        <w:t xml:space="preserve"> (ισχαιμικό αγγειακό </w:t>
      </w:r>
      <w:r w:rsidR="001419E2" w:rsidRPr="00566FFE">
        <w:rPr>
          <w:rStyle w:val="FontStyle26"/>
          <w:sz w:val="22"/>
          <w:szCs w:val="22"/>
        </w:rPr>
        <w:tab/>
      </w:r>
      <w:r w:rsidR="00B42DC2" w:rsidRPr="00566FFE">
        <w:rPr>
          <w:rStyle w:val="FontStyle26"/>
          <w:sz w:val="22"/>
          <w:szCs w:val="22"/>
        </w:rPr>
        <w:t xml:space="preserve">εγκεφαλικό επεισόδιο) </w:t>
      </w:r>
      <w:r w:rsidR="001419E2" w:rsidRPr="00566FFE">
        <w:rPr>
          <w:rStyle w:val="FontStyle26"/>
          <w:sz w:val="22"/>
          <w:szCs w:val="22"/>
        </w:rPr>
        <w:t xml:space="preserve">το οποίο συνέβη κατά τη διάρκεια των τελευταίων </w:t>
      </w:r>
      <w:r w:rsidR="00B42DC2" w:rsidRPr="00566FFE">
        <w:rPr>
          <w:rStyle w:val="FontStyle26"/>
          <w:sz w:val="22"/>
          <w:szCs w:val="22"/>
        </w:rPr>
        <w:t>7 ημ</w:t>
      </w:r>
      <w:r w:rsidR="001419E2" w:rsidRPr="00566FFE">
        <w:rPr>
          <w:rStyle w:val="FontStyle26"/>
          <w:sz w:val="22"/>
          <w:szCs w:val="22"/>
        </w:rPr>
        <w:t>ε</w:t>
      </w:r>
      <w:r w:rsidR="00B42DC2" w:rsidRPr="00566FFE">
        <w:rPr>
          <w:rStyle w:val="FontStyle26"/>
          <w:sz w:val="22"/>
          <w:szCs w:val="22"/>
        </w:rPr>
        <w:t>ρ</w:t>
      </w:r>
      <w:r w:rsidR="001419E2" w:rsidRPr="00566FFE">
        <w:rPr>
          <w:rStyle w:val="FontStyle26"/>
          <w:sz w:val="22"/>
          <w:szCs w:val="22"/>
        </w:rPr>
        <w:t>ών</w:t>
      </w:r>
      <w:r w:rsidR="00B17AE1" w:rsidRPr="00566FFE">
        <w:rPr>
          <w:rStyle w:val="FontStyle26"/>
          <w:sz w:val="22"/>
          <w:szCs w:val="22"/>
        </w:rPr>
        <w:t>.</w:t>
      </w:r>
    </w:p>
    <w:p w:rsidR="006F102B" w:rsidRPr="00566FFE" w:rsidRDefault="006F102B" w:rsidP="00BC4E72">
      <w:pPr>
        <w:pStyle w:val="Style7"/>
        <w:widowControl/>
        <w:numPr>
          <w:ilvl w:val="0"/>
          <w:numId w:val="31"/>
        </w:numPr>
        <w:tabs>
          <w:tab w:val="left" w:pos="562"/>
        </w:tabs>
        <w:spacing w:line="240" w:lineRule="auto"/>
        <w:ind w:firstLine="0"/>
        <w:jc w:val="both"/>
        <w:rPr>
          <w:rStyle w:val="FontStyle26"/>
          <w:sz w:val="22"/>
          <w:szCs w:val="22"/>
        </w:rPr>
      </w:pPr>
      <w:r w:rsidRPr="00566FFE">
        <w:rPr>
          <w:rStyle w:val="FontStyle26"/>
          <w:sz w:val="22"/>
          <w:szCs w:val="22"/>
        </w:rPr>
        <w:t>Εάν πάσχετε από νόσο των νεφρών ή του ήπατος.</w:t>
      </w:r>
    </w:p>
    <w:p w:rsidR="006F102B" w:rsidRPr="00566FFE" w:rsidRDefault="006F102B" w:rsidP="00BC4E72">
      <w:pPr>
        <w:pStyle w:val="Style15"/>
        <w:widowControl/>
        <w:spacing w:line="240" w:lineRule="auto"/>
        <w:jc w:val="both"/>
        <w:rPr>
          <w:sz w:val="16"/>
          <w:szCs w:val="16"/>
        </w:rPr>
      </w:pPr>
    </w:p>
    <w:p w:rsidR="001419E2" w:rsidRPr="00566FFE" w:rsidRDefault="001419E2" w:rsidP="00BC4E72">
      <w:pPr>
        <w:pStyle w:val="Style15"/>
        <w:widowControl/>
        <w:spacing w:line="240" w:lineRule="auto"/>
        <w:jc w:val="both"/>
        <w:rPr>
          <w:sz w:val="22"/>
          <w:szCs w:val="22"/>
        </w:rPr>
      </w:pPr>
      <w:r w:rsidRPr="00566FFE">
        <w:rPr>
          <w:sz w:val="22"/>
          <w:szCs w:val="22"/>
        </w:rPr>
        <w:t xml:space="preserve">Ενόσω παίρνετε το </w:t>
      </w:r>
      <w:proofErr w:type="spellStart"/>
      <w:r w:rsidR="00830866" w:rsidRPr="00566FFE">
        <w:rPr>
          <w:rStyle w:val="FontStyle26"/>
          <w:sz w:val="22"/>
          <w:szCs w:val="22"/>
          <w:lang w:val="en-US"/>
        </w:rPr>
        <w:t>Cloplate</w:t>
      </w:r>
      <w:proofErr w:type="spellEnd"/>
      <w:r w:rsidRPr="00566FFE">
        <w:rPr>
          <w:sz w:val="22"/>
          <w:szCs w:val="22"/>
        </w:rPr>
        <w:t>:</w:t>
      </w:r>
    </w:p>
    <w:p w:rsidR="001419E2" w:rsidRPr="00566FFE" w:rsidRDefault="001419E2" w:rsidP="001419E2">
      <w:pPr>
        <w:pStyle w:val="Style15"/>
        <w:widowControl/>
        <w:numPr>
          <w:ilvl w:val="0"/>
          <w:numId w:val="37"/>
        </w:numPr>
        <w:spacing w:line="240" w:lineRule="auto"/>
        <w:jc w:val="both"/>
        <w:rPr>
          <w:sz w:val="22"/>
          <w:szCs w:val="22"/>
        </w:rPr>
      </w:pPr>
      <w:r w:rsidRPr="00566FFE">
        <w:rPr>
          <w:sz w:val="22"/>
          <w:szCs w:val="22"/>
        </w:rPr>
        <w:t>Θα πρέπει να ενημερώσετε το γιατρό σας εάν έχει προγραμματιστεί κάποια χειρουργική επέμβαση (συμπεριλαμβανομένης της οδοντιατρικής επέμβασης)</w:t>
      </w:r>
    </w:p>
    <w:p w:rsidR="001419E2" w:rsidRPr="00566FFE" w:rsidRDefault="001419E2" w:rsidP="001419E2">
      <w:pPr>
        <w:pStyle w:val="Style15"/>
        <w:widowControl/>
        <w:numPr>
          <w:ilvl w:val="0"/>
          <w:numId w:val="37"/>
        </w:numPr>
        <w:spacing w:line="240" w:lineRule="auto"/>
        <w:jc w:val="both"/>
        <w:rPr>
          <w:sz w:val="22"/>
          <w:szCs w:val="22"/>
        </w:rPr>
      </w:pPr>
      <w:r w:rsidRPr="00566FFE">
        <w:rPr>
          <w:sz w:val="22"/>
          <w:szCs w:val="22"/>
        </w:rPr>
        <w:t xml:space="preserve">Θα πρέπει επίσης να ενημερώσετε το γιατρό σας αμέσως εάν παρουσιάσετε μια ιατρική κατάσταση (επίσης γνωστή ως Θρομβωτική Θρομβοπενική Πορφύρα ή </w:t>
      </w:r>
      <w:r w:rsidRPr="00566FFE">
        <w:rPr>
          <w:sz w:val="22"/>
          <w:szCs w:val="22"/>
          <w:lang w:val="en-US"/>
        </w:rPr>
        <w:t>TTP</w:t>
      </w:r>
      <w:r w:rsidRPr="00566FFE">
        <w:rPr>
          <w:sz w:val="22"/>
          <w:szCs w:val="22"/>
        </w:rPr>
        <w:t xml:space="preserve">) που περιλαμβάνει πυρετό και μώλωπες κάτω από το δέρμα που μπορεί να εμφανιστούν ως ερυθρές κηλίδες, με ή χωρίς ανεξήγητη κόπωση, σύγχυση, κίτρινη απόχρωση του δέρματος ή των ματιών (ίκτερος) (βλ. </w:t>
      </w:r>
      <w:r w:rsidR="00551DC8">
        <w:rPr>
          <w:sz w:val="22"/>
          <w:szCs w:val="22"/>
        </w:rPr>
        <w:t>παράγραφο</w:t>
      </w:r>
      <w:r w:rsidR="00E666E0" w:rsidRPr="00566FFE">
        <w:rPr>
          <w:sz w:val="22"/>
          <w:szCs w:val="22"/>
        </w:rPr>
        <w:t xml:space="preserve"> </w:t>
      </w:r>
      <w:r w:rsidRPr="00566FFE">
        <w:rPr>
          <w:sz w:val="22"/>
          <w:szCs w:val="22"/>
        </w:rPr>
        <w:t>4 «ΠΙΘΑΝΕΣ ΑΝΕΠΙΘΥΜΗΤΕΣ ΕΝΕΡΓΕΙΕΣ»).</w:t>
      </w:r>
    </w:p>
    <w:p w:rsidR="001419E2" w:rsidRPr="00566FFE" w:rsidRDefault="001419E2" w:rsidP="001419E2">
      <w:pPr>
        <w:pStyle w:val="Style15"/>
        <w:widowControl/>
        <w:numPr>
          <w:ilvl w:val="0"/>
          <w:numId w:val="37"/>
        </w:numPr>
        <w:spacing w:line="240" w:lineRule="auto"/>
        <w:jc w:val="both"/>
        <w:rPr>
          <w:sz w:val="22"/>
          <w:szCs w:val="22"/>
        </w:rPr>
      </w:pPr>
      <w:r w:rsidRPr="00566FFE">
        <w:rPr>
          <w:sz w:val="22"/>
          <w:szCs w:val="22"/>
        </w:rPr>
        <w:t xml:space="preserve">Εάν κοπείτε ή τραυματιστείτε, ίσως χρειαστεί περισσότερος από το συνηθισμένο χρόνος για να σταματήσει η αιμορραγία. Αυτό σχετίζεται με τον τρόπο δράσης του φαρμάκου αφού εμποδίζει τη δυνατότητα δημιουργίας θρόμβου. Για μικρής σημασίας κοψίματα και τραυματισμούς, π.χ. εάν κοπείτε, κατά το ξύρισμα, συνήθως δεν υπάρχει πρόβλημα. Παρόλα αυτά, εάν ανησυχείτε λόγω της αιμορραγίας σας, θα πρέπει να επικοινωνήσετε με το γιατρό σας αμέσως (βλ. </w:t>
      </w:r>
      <w:r w:rsidR="00551DC8">
        <w:rPr>
          <w:sz w:val="22"/>
          <w:szCs w:val="22"/>
        </w:rPr>
        <w:t xml:space="preserve">παράγραφο </w:t>
      </w:r>
      <w:r w:rsidRPr="00566FFE">
        <w:rPr>
          <w:sz w:val="22"/>
          <w:szCs w:val="22"/>
        </w:rPr>
        <w:t>4 «ΠΙΘΑΝΕΣ ΑΝΕΠΙΘΥΜΗΤΕΣ ΕΝΕΡΓΕΙΕΣ»).</w:t>
      </w:r>
    </w:p>
    <w:p w:rsidR="001419E2" w:rsidRPr="00566FFE" w:rsidRDefault="001419E2" w:rsidP="001419E2">
      <w:pPr>
        <w:pStyle w:val="Style15"/>
        <w:widowControl/>
        <w:numPr>
          <w:ilvl w:val="0"/>
          <w:numId w:val="37"/>
        </w:numPr>
        <w:spacing w:line="240" w:lineRule="auto"/>
        <w:jc w:val="both"/>
        <w:rPr>
          <w:sz w:val="22"/>
          <w:szCs w:val="22"/>
        </w:rPr>
      </w:pPr>
      <w:r w:rsidRPr="00566FFE">
        <w:rPr>
          <w:sz w:val="22"/>
          <w:szCs w:val="22"/>
        </w:rPr>
        <w:t>Ο γιατρός σα</w:t>
      </w:r>
      <w:r w:rsidR="00240F2D">
        <w:rPr>
          <w:sz w:val="22"/>
          <w:szCs w:val="22"/>
        </w:rPr>
        <w:t>ς</w:t>
      </w:r>
      <w:r w:rsidRPr="00566FFE">
        <w:rPr>
          <w:sz w:val="22"/>
          <w:szCs w:val="22"/>
        </w:rPr>
        <w:t xml:space="preserve"> μπορεί να ζητήσει εξετάσεις αίματος.</w:t>
      </w:r>
      <w:r w:rsidRPr="00566FFE">
        <w:rPr>
          <w:sz w:val="22"/>
          <w:szCs w:val="22"/>
        </w:rPr>
        <w:tab/>
      </w:r>
    </w:p>
    <w:p w:rsidR="001419E2" w:rsidRPr="00566FFE" w:rsidRDefault="001419E2" w:rsidP="00BC4E72">
      <w:pPr>
        <w:jc w:val="both"/>
        <w:rPr>
          <w:rStyle w:val="FontStyle26"/>
          <w:sz w:val="16"/>
          <w:szCs w:val="16"/>
        </w:rPr>
      </w:pPr>
    </w:p>
    <w:p w:rsidR="001E0CB6" w:rsidRPr="00566FFE" w:rsidRDefault="006F102B" w:rsidP="00BC4E72">
      <w:pPr>
        <w:jc w:val="both"/>
        <w:rPr>
          <w:rStyle w:val="FontStyle26"/>
          <w:sz w:val="22"/>
          <w:szCs w:val="22"/>
        </w:rPr>
      </w:pPr>
      <w:r w:rsidRPr="00F81049">
        <w:rPr>
          <w:rStyle w:val="FontStyle26"/>
          <w:sz w:val="22"/>
          <w:szCs w:val="22"/>
        </w:rPr>
        <w:t>Το</w:t>
      </w:r>
      <w:r w:rsidR="001419E2" w:rsidRPr="00F81049">
        <w:rPr>
          <w:rStyle w:val="FontStyle24"/>
          <w:sz w:val="22"/>
          <w:szCs w:val="22"/>
        </w:rPr>
        <w:t xml:space="preserve"> </w:t>
      </w:r>
      <w:proofErr w:type="spellStart"/>
      <w:r w:rsidR="00830866" w:rsidRPr="00F81049">
        <w:rPr>
          <w:rStyle w:val="FontStyle26"/>
          <w:sz w:val="22"/>
          <w:szCs w:val="22"/>
          <w:lang w:val="en-US"/>
        </w:rPr>
        <w:t>Cloplate</w:t>
      </w:r>
      <w:proofErr w:type="spellEnd"/>
      <w:r w:rsidR="00830866" w:rsidRPr="00F81049">
        <w:rPr>
          <w:rStyle w:val="FontStyle26"/>
          <w:sz w:val="22"/>
          <w:szCs w:val="22"/>
        </w:rPr>
        <w:t xml:space="preserve"> </w:t>
      </w:r>
      <w:r w:rsidRPr="00F81049">
        <w:rPr>
          <w:rStyle w:val="FontStyle26"/>
          <w:sz w:val="22"/>
          <w:szCs w:val="22"/>
        </w:rPr>
        <w:t>δεν προορίζεται για χρήση από παιδιά ή</w:t>
      </w:r>
      <w:r w:rsidRPr="00566FFE">
        <w:rPr>
          <w:rStyle w:val="FontStyle26"/>
          <w:sz w:val="22"/>
          <w:szCs w:val="22"/>
        </w:rPr>
        <w:t xml:space="preserve"> έφηβους.</w:t>
      </w:r>
    </w:p>
    <w:p w:rsidR="006F102B" w:rsidRPr="00566FFE" w:rsidRDefault="006F102B" w:rsidP="00BC4E72">
      <w:pPr>
        <w:jc w:val="both"/>
        <w:rPr>
          <w:bCs/>
          <w:noProof/>
          <w:sz w:val="16"/>
          <w:szCs w:val="16"/>
        </w:rPr>
      </w:pPr>
    </w:p>
    <w:p w:rsidR="00D21685" w:rsidRPr="00566FFE" w:rsidRDefault="008F0B3D" w:rsidP="00BC4E72">
      <w:pPr>
        <w:jc w:val="both"/>
        <w:rPr>
          <w:b/>
          <w:bCs/>
          <w:noProof/>
          <w:szCs w:val="22"/>
        </w:rPr>
      </w:pPr>
      <w:r w:rsidRPr="00566FFE">
        <w:rPr>
          <w:b/>
          <w:bCs/>
          <w:noProof/>
          <w:szCs w:val="22"/>
        </w:rPr>
        <w:t>Λήψη/Χρήση</w:t>
      </w:r>
      <w:r w:rsidR="00D21685" w:rsidRPr="00566FFE">
        <w:rPr>
          <w:b/>
          <w:bCs/>
          <w:noProof/>
          <w:szCs w:val="22"/>
        </w:rPr>
        <w:t xml:space="preserve"> άλλων φαρμάκων</w:t>
      </w:r>
    </w:p>
    <w:p w:rsidR="006F102B" w:rsidRPr="00566FFE" w:rsidRDefault="00541804" w:rsidP="00BC4E72">
      <w:pPr>
        <w:pStyle w:val="Style9"/>
        <w:widowControl/>
        <w:spacing w:line="240" w:lineRule="auto"/>
        <w:jc w:val="both"/>
        <w:rPr>
          <w:rStyle w:val="FontStyle26"/>
          <w:sz w:val="22"/>
          <w:szCs w:val="22"/>
        </w:rPr>
      </w:pPr>
      <w:r w:rsidRPr="00541804">
        <w:rPr>
          <w:rStyle w:val="FontStyle26"/>
          <w:sz w:val="22"/>
          <w:szCs w:val="22"/>
        </w:rPr>
        <w:t>Παρακαλείσθε</w:t>
      </w:r>
      <w:r w:rsidRPr="00566FFE">
        <w:rPr>
          <w:rStyle w:val="FontStyle26"/>
          <w:sz w:val="22"/>
          <w:szCs w:val="22"/>
        </w:rPr>
        <w:t xml:space="preserve"> </w:t>
      </w:r>
      <w:r w:rsidR="001419E2" w:rsidRPr="00566FFE">
        <w:rPr>
          <w:rStyle w:val="FontStyle26"/>
          <w:sz w:val="22"/>
          <w:szCs w:val="22"/>
        </w:rPr>
        <w:t>να ε</w:t>
      </w:r>
      <w:r w:rsidR="006F102B" w:rsidRPr="00566FFE">
        <w:rPr>
          <w:rStyle w:val="FontStyle26"/>
          <w:sz w:val="22"/>
          <w:szCs w:val="22"/>
        </w:rPr>
        <w:t>νημερώσ</w:t>
      </w:r>
      <w:r w:rsidR="001419E2" w:rsidRPr="00566FFE">
        <w:rPr>
          <w:rStyle w:val="FontStyle26"/>
          <w:sz w:val="22"/>
          <w:szCs w:val="22"/>
        </w:rPr>
        <w:t>ε</w:t>
      </w:r>
      <w:r w:rsidR="006F102B" w:rsidRPr="00566FFE">
        <w:rPr>
          <w:rStyle w:val="FontStyle26"/>
          <w:sz w:val="22"/>
          <w:szCs w:val="22"/>
        </w:rPr>
        <w:t>τε το γιατρό ή το φαρμακοποιό σας εάν παίρνετε ή έχετε πάρει πρόσφατα άλλα φάρμακα, ακόμα και αυτά που δεν σας έχουν χορηγηθεί με συνταγή.</w:t>
      </w:r>
      <w:r w:rsidR="007C336D" w:rsidRPr="00566FFE">
        <w:rPr>
          <w:rStyle w:val="FontStyle26"/>
          <w:sz w:val="22"/>
          <w:szCs w:val="22"/>
        </w:rPr>
        <w:t xml:space="preserve"> Κάποια άλλα φάρμακα μπορεί να επηρεάσουν τη χρήση του </w:t>
      </w:r>
      <w:proofErr w:type="spellStart"/>
      <w:r w:rsidR="00830866" w:rsidRPr="00566FFE">
        <w:rPr>
          <w:rStyle w:val="FontStyle26"/>
          <w:sz w:val="22"/>
          <w:szCs w:val="22"/>
          <w:lang w:val="en-US"/>
        </w:rPr>
        <w:t>Cloplate</w:t>
      </w:r>
      <w:proofErr w:type="spellEnd"/>
      <w:r w:rsidR="00830866" w:rsidRPr="00566FFE">
        <w:rPr>
          <w:rStyle w:val="FontStyle26"/>
          <w:sz w:val="22"/>
          <w:szCs w:val="22"/>
        </w:rPr>
        <w:t xml:space="preserve"> </w:t>
      </w:r>
      <w:r w:rsidR="007C336D" w:rsidRPr="00566FFE">
        <w:rPr>
          <w:rStyle w:val="FontStyle26"/>
          <w:sz w:val="22"/>
          <w:szCs w:val="22"/>
        </w:rPr>
        <w:t>ή αντίστροφα.</w:t>
      </w:r>
    </w:p>
    <w:p w:rsidR="00307F2E" w:rsidRPr="00566FFE" w:rsidRDefault="00307F2E" w:rsidP="00307F2E">
      <w:pPr>
        <w:pStyle w:val="Style9"/>
        <w:widowControl/>
        <w:spacing w:line="240" w:lineRule="auto"/>
        <w:jc w:val="both"/>
        <w:rPr>
          <w:rStyle w:val="FontStyle26"/>
          <w:sz w:val="22"/>
          <w:szCs w:val="22"/>
        </w:rPr>
      </w:pPr>
      <w:r w:rsidRPr="00566FFE">
        <w:rPr>
          <w:rStyle w:val="FontStyle26"/>
          <w:sz w:val="22"/>
          <w:szCs w:val="22"/>
        </w:rPr>
        <w:t>Ειδικότερα, θα πρέπει να ενημερώσετε το γιατρό σας εάν λαμβάνετε:</w:t>
      </w:r>
    </w:p>
    <w:p w:rsidR="007C336D" w:rsidRPr="00566FFE" w:rsidRDefault="007C336D" w:rsidP="007C336D">
      <w:pPr>
        <w:pStyle w:val="Style9"/>
        <w:widowControl/>
        <w:numPr>
          <w:ilvl w:val="0"/>
          <w:numId w:val="36"/>
        </w:numPr>
        <w:tabs>
          <w:tab w:val="clear" w:pos="720"/>
        </w:tabs>
        <w:spacing w:line="240" w:lineRule="auto"/>
        <w:ind w:left="284" w:hanging="284"/>
        <w:jc w:val="both"/>
        <w:rPr>
          <w:rStyle w:val="FontStyle26"/>
          <w:sz w:val="22"/>
          <w:szCs w:val="22"/>
        </w:rPr>
      </w:pPr>
      <w:r w:rsidRPr="00566FFE">
        <w:rPr>
          <w:rStyle w:val="FontStyle26"/>
          <w:sz w:val="22"/>
          <w:szCs w:val="22"/>
        </w:rPr>
        <w:t>από του στόματος αντιπηκτικά, φάρμακα που χρησιμοποιούνται για τη μείωση της πηκτικότητας του αίματος</w:t>
      </w:r>
    </w:p>
    <w:p w:rsidR="007C336D" w:rsidRPr="00566FFE" w:rsidRDefault="007C336D" w:rsidP="007C336D">
      <w:pPr>
        <w:pStyle w:val="Style9"/>
        <w:widowControl/>
        <w:numPr>
          <w:ilvl w:val="0"/>
          <w:numId w:val="36"/>
        </w:numPr>
        <w:tabs>
          <w:tab w:val="clear" w:pos="720"/>
        </w:tabs>
        <w:spacing w:line="240" w:lineRule="auto"/>
        <w:ind w:left="284" w:hanging="284"/>
        <w:jc w:val="both"/>
        <w:rPr>
          <w:rStyle w:val="FontStyle26"/>
          <w:sz w:val="22"/>
          <w:szCs w:val="22"/>
        </w:rPr>
      </w:pPr>
      <w:r w:rsidRPr="00566FFE">
        <w:rPr>
          <w:rStyle w:val="FontStyle26"/>
          <w:sz w:val="22"/>
          <w:szCs w:val="22"/>
        </w:rPr>
        <w:t xml:space="preserve">κάποιο μη στεροειδές αντιφλεγμονώδες φάρμακο, που χρησιμοποιείται συνήθως για την θεραπεία επώδυνων και/ή φλεγμονωδών καταστάσεων των μυών ή των αρθρώσεων </w:t>
      </w:r>
    </w:p>
    <w:p w:rsidR="007C336D" w:rsidRDefault="007C336D" w:rsidP="007C336D">
      <w:pPr>
        <w:pStyle w:val="Style9"/>
        <w:widowControl/>
        <w:numPr>
          <w:ilvl w:val="0"/>
          <w:numId w:val="36"/>
        </w:numPr>
        <w:tabs>
          <w:tab w:val="clear" w:pos="720"/>
        </w:tabs>
        <w:spacing w:line="240" w:lineRule="auto"/>
        <w:ind w:left="284" w:hanging="284"/>
        <w:jc w:val="both"/>
        <w:rPr>
          <w:rStyle w:val="FontStyle26"/>
          <w:sz w:val="22"/>
          <w:szCs w:val="22"/>
        </w:rPr>
      </w:pPr>
      <w:r w:rsidRPr="00566FFE">
        <w:rPr>
          <w:rStyle w:val="FontStyle26"/>
          <w:sz w:val="22"/>
          <w:szCs w:val="22"/>
        </w:rPr>
        <w:t xml:space="preserve">ηπαρίνη ή οποιοδήποτε άλλο </w:t>
      </w:r>
      <w:r w:rsidR="00541804" w:rsidRPr="00541804">
        <w:rPr>
          <w:rStyle w:val="FontStyle26"/>
          <w:sz w:val="22"/>
          <w:szCs w:val="22"/>
        </w:rPr>
        <w:t>ενέσιμο</w:t>
      </w:r>
      <w:r w:rsidR="00541804" w:rsidRPr="00566FFE">
        <w:rPr>
          <w:rStyle w:val="FontStyle26"/>
          <w:sz w:val="22"/>
          <w:szCs w:val="22"/>
        </w:rPr>
        <w:t xml:space="preserve"> </w:t>
      </w:r>
      <w:r w:rsidRPr="00566FFE">
        <w:rPr>
          <w:rStyle w:val="FontStyle26"/>
          <w:sz w:val="22"/>
          <w:szCs w:val="22"/>
        </w:rPr>
        <w:t>φάρμακο που χρησιμοποιείται για τη μείωση της πηκτικότητας του αίματος</w:t>
      </w:r>
    </w:p>
    <w:p w:rsidR="00541804" w:rsidRPr="00541804" w:rsidRDefault="00541804" w:rsidP="00541804">
      <w:pPr>
        <w:pStyle w:val="Style9"/>
        <w:widowControl/>
        <w:numPr>
          <w:ilvl w:val="0"/>
          <w:numId w:val="36"/>
        </w:numPr>
        <w:tabs>
          <w:tab w:val="clear" w:pos="720"/>
        </w:tabs>
        <w:spacing w:line="240" w:lineRule="auto"/>
        <w:ind w:left="284" w:hanging="284"/>
        <w:jc w:val="both"/>
        <w:rPr>
          <w:rStyle w:val="FontStyle26"/>
          <w:sz w:val="22"/>
          <w:szCs w:val="22"/>
        </w:rPr>
      </w:pPr>
      <w:r w:rsidRPr="00541804">
        <w:rPr>
          <w:rStyle w:val="FontStyle26"/>
          <w:sz w:val="22"/>
          <w:szCs w:val="22"/>
        </w:rPr>
        <w:t>ομεπραζόλη, εσομεπραζόλη ή σιμετιδίνη, φάρμακα για την αντιμετώπιση στομαχικών ενοχλήσεων</w:t>
      </w:r>
    </w:p>
    <w:p w:rsidR="00307F2E" w:rsidRPr="00566FFE" w:rsidRDefault="007C336D" w:rsidP="00307F2E">
      <w:pPr>
        <w:pStyle w:val="Style9"/>
        <w:widowControl/>
        <w:numPr>
          <w:ilvl w:val="0"/>
          <w:numId w:val="36"/>
        </w:numPr>
        <w:tabs>
          <w:tab w:val="clear" w:pos="720"/>
        </w:tabs>
        <w:spacing w:line="240" w:lineRule="auto"/>
        <w:ind w:left="284" w:hanging="284"/>
        <w:jc w:val="both"/>
        <w:rPr>
          <w:rStyle w:val="FontStyle26"/>
          <w:sz w:val="22"/>
          <w:szCs w:val="22"/>
        </w:rPr>
      </w:pPr>
      <w:r w:rsidRPr="00566FFE">
        <w:rPr>
          <w:rStyle w:val="FontStyle26"/>
          <w:sz w:val="22"/>
          <w:szCs w:val="22"/>
        </w:rPr>
        <w:t>φ</w:t>
      </w:r>
      <w:r w:rsidR="00307F2E" w:rsidRPr="00566FFE">
        <w:rPr>
          <w:rStyle w:val="FontStyle26"/>
          <w:sz w:val="22"/>
          <w:szCs w:val="22"/>
        </w:rPr>
        <w:t>λουκοναζόλη, βορικοναζόλη, σιπροφλοξασίνη ή χλωραμφαινικόλη, φάρμακα για την αντιμετώπιση βακτηριακών και μυκητιασικών λοιμώξεων</w:t>
      </w:r>
    </w:p>
    <w:p w:rsidR="00307F2E" w:rsidRPr="00566FFE" w:rsidRDefault="00687C82" w:rsidP="00307F2E">
      <w:pPr>
        <w:pStyle w:val="Style9"/>
        <w:widowControl/>
        <w:numPr>
          <w:ilvl w:val="0"/>
          <w:numId w:val="36"/>
        </w:numPr>
        <w:tabs>
          <w:tab w:val="clear" w:pos="720"/>
        </w:tabs>
        <w:spacing w:line="240" w:lineRule="auto"/>
        <w:ind w:left="284" w:hanging="284"/>
        <w:jc w:val="both"/>
        <w:rPr>
          <w:rStyle w:val="FontStyle26"/>
          <w:sz w:val="22"/>
          <w:szCs w:val="22"/>
        </w:rPr>
      </w:pPr>
      <w:r w:rsidRPr="00566FFE">
        <w:rPr>
          <w:rStyle w:val="FontStyle26"/>
          <w:sz w:val="22"/>
          <w:szCs w:val="22"/>
        </w:rPr>
        <w:t>φ</w:t>
      </w:r>
      <w:r w:rsidR="00307F2E" w:rsidRPr="00566FFE">
        <w:rPr>
          <w:rStyle w:val="FontStyle26"/>
          <w:sz w:val="22"/>
          <w:szCs w:val="22"/>
        </w:rPr>
        <w:t>λουοξετίνη, φλουβοξαμίνη ή μοκλοβεμίδη, φάρμακα για την αντιμετώπιση της κατάθλιψης</w:t>
      </w:r>
    </w:p>
    <w:p w:rsidR="00307F2E" w:rsidRPr="00566FFE" w:rsidRDefault="00687C82" w:rsidP="00307F2E">
      <w:pPr>
        <w:pStyle w:val="Style9"/>
        <w:widowControl/>
        <w:numPr>
          <w:ilvl w:val="0"/>
          <w:numId w:val="36"/>
        </w:numPr>
        <w:tabs>
          <w:tab w:val="clear" w:pos="720"/>
        </w:tabs>
        <w:spacing w:line="240" w:lineRule="auto"/>
        <w:ind w:left="284" w:hanging="284"/>
        <w:jc w:val="both"/>
        <w:rPr>
          <w:rStyle w:val="FontStyle26"/>
          <w:sz w:val="22"/>
          <w:szCs w:val="22"/>
        </w:rPr>
      </w:pPr>
      <w:r w:rsidRPr="00566FFE">
        <w:rPr>
          <w:rStyle w:val="FontStyle26"/>
          <w:sz w:val="22"/>
          <w:szCs w:val="22"/>
        </w:rPr>
        <w:t>κ</w:t>
      </w:r>
      <w:r w:rsidR="00307F2E" w:rsidRPr="00566FFE">
        <w:rPr>
          <w:rStyle w:val="FontStyle26"/>
          <w:sz w:val="22"/>
          <w:szCs w:val="22"/>
        </w:rPr>
        <w:t>αρβαμαζεπίνη ή οξκαρβαζεπίνη, φάρμακα για την αντιμετώπιση ορισμένων μορφών επιληψίας</w:t>
      </w:r>
    </w:p>
    <w:p w:rsidR="00307F2E" w:rsidRPr="00566FFE" w:rsidRDefault="00687C82" w:rsidP="00307F2E">
      <w:pPr>
        <w:pStyle w:val="Style9"/>
        <w:widowControl/>
        <w:numPr>
          <w:ilvl w:val="0"/>
          <w:numId w:val="36"/>
        </w:numPr>
        <w:tabs>
          <w:tab w:val="clear" w:pos="720"/>
        </w:tabs>
        <w:spacing w:line="240" w:lineRule="auto"/>
        <w:ind w:left="284" w:hanging="284"/>
        <w:jc w:val="both"/>
        <w:rPr>
          <w:rStyle w:val="FontStyle26"/>
          <w:sz w:val="22"/>
          <w:szCs w:val="22"/>
        </w:rPr>
      </w:pPr>
      <w:r w:rsidRPr="00566FFE">
        <w:rPr>
          <w:rStyle w:val="FontStyle26"/>
          <w:sz w:val="22"/>
          <w:szCs w:val="22"/>
        </w:rPr>
        <w:t>τ</w:t>
      </w:r>
      <w:r w:rsidR="00307F2E" w:rsidRPr="00566FFE">
        <w:rPr>
          <w:rStyle w:val="FontStyle26"/>
          <w:sz w:val="22"/>
          <w:szCs w:val="22"/>
        </w:rPr>
        <w:t>ικλοπιδίνη, έναν άλλον αντιαιμοπεταλιακό παράγοντα.</w:t>
      </w:r>
    </w:p>
    <w:p w:rsidR="00687C82" w:rsidRPr="00566FFE" w:rsidRDefault="00687C82" w:rsidP="00BC4E72">
      <w:pPr>
        <w:pStyle w:val="Style9"/>
        <w:widowControl/>
        <w:spacing w:line="240" w:lineRule="auto"/>
        <w:jc w:val="both"/>
        <w:rPr>
          <w:rStyle w:val="FontStyle26"/>
          <w:sz w:val="16"/>
          <w:szCs w:val="16"/>
        </w:rPr>
      </w:pPr>
    </w:p>
    <w:p w:rsidR="00307F2E" w:rsidRPr="00566FFE" w:rsidRDefault="00687C82" w:rsidP="00BC4E72">
      <w:pPr>
        <w:pStyle w:val="Style9"/>
        <w:widowControl/>
        <w:spacing w:line="240" w:lineRule="auto"/>
        <w:jc w:val="both"/>
        <w:rPr>
          <w:rStyle w:val="FontStyle26"/>
          <w:sz w:val="22"/>
          <w:szCs w:val="22"/>
        </w:rPr>
      </w:pPr>
      <w:r w:rsidRPr="00566FFE">
        <w:rPr>
          <w:rStyle w:val="FontStyle26"/>
          <w:sz w:val="22"/>
          <w:szCs w:val="22"/>
        </w:rPr>
        <w:t xml:space="preserve">Εάν είχατε ένα σοβαρό πόνο στο στήθος (ασταθή στηθάγχη ή καρδιακό επεισόδιο) μπορεί να σας χορηγηθεί </w:t>
      </w:r>
      <w:proofErr w:type="spellStart"/>
      <w:r w:rsidR="00830866" w:rsidRPr="00566FFE">
        <w:rPr>
          <w:rStyle w:val="FontStyle26"/>
          <w:sz w:val="22"/>
          <w:szCs w:val="22"/>
          <w:lang w:val="en-US"/>
        </w:rPr>
        <w:t>Cloplate</w:t>
      </w:r>
      <w:proofErr w:type="spellEnd"/>
      <w:r w:rsidR="00830866" w:rsidRPr="00566FFE">
        <w:rPr>
          <w:rStyle w:val="FontStyle26"/>
          <w:sz w:val="22"/>
          <w:szCs w:val="22"/>
        </w:rPr>
        <w:t xml:space="preserve"> </w:t>
      </w:r>
      <w:r w:rsidRPr="00566FFE">
        <w:rPr>
          <w:rStyle w:val="FontStyle26"/>
          <w:sz w:val="22"/>
          <w:szCs w:val="22"/>
        </w:rPr>
        <w:t>σε συνδυασμό με ακετυλοσαλικυλικό οξύ, μια ουσία που απαντάται σε πολλά φαρμακευτικά προϊόντα που χρησιμοποιούνται για την ανακούφιση από τον πόνο και ως αντιπυρετικά. Μια περιστασιακή χρήση ακετυλοσαλικυλικού οξέος (όχι περισσότερο από 1000</w:t>
      </w:r>
      <w:r w:rsidR="00C02728">
        <w:rPr>
          <w:rStyle w:val="FontStyle26"/>
          <w:sz w:val="22"/>
          <w:szCs w:val="22"/>
        </w:rPr>
        <w:t xml:space="preserve"> </w:t>
      </w:r>
      <w:r w:rsidRPr="00566FFE">
        <w:rPr>
          <w:rStyle w:val="FontStyle26"/>
          <w:sz w:val="22"/>
          <w:szCs w:val="22"/>
          <w:lang w:val="en-US"/>
        </w:rPr>
        <w:t>mg</w:t>
      </w:r>
      <w:r w:rsidRPr="00566FFE">
        <w:rPr>
          <w:rStyle w:val="FontStyle26"/>
          <w:sz w:val="22"/>
          <w:szCs w:val="22"/>
        </w:rPr>
        <w:t xml:space="preserve"> σε διάστημα 24 ωρών) δεν θα πρέπει, γενικά, να προκαλέσει κάποιο πρόβλημα, ενώ σε άλλες περιπτώσεις, παρατεταμένη χρήση θα πρέπει να συζητηθεί με το γιατρό σας. </w:t>
      </w:r>
    </w:p>
    <w:p w:rsidR="00B42DC2" w:rsidRPr="00566FFE" w:rsidRDefault="00B42DC2" w:rsidP="00BC4E72">
      <w:pPr>
        <w:jc w:val="both"/>
        <w:rPr>
          <w:rStyle w:val="FontStyle26"/>
          <w:sz w:val="16"/>
          <w:szCs w:val="16"/>
        </w:rPr>
      </w:pPr>
    </w:p>
    <w:p w:rsidR="006F102B" w:rsidRPr="00D25FCA" w:rsidRDefault="006F102B" w:rsidP="00BC4E72">
      <w:pPr>
        <w:pStyle w:val="Style8"/>
        <w:widowControl/>
        <w:rPr>
          <w:rStyle w:val="FontStyle25"/>
          <w:sz w:val="22"/>
          <w:szCs w:val="22"/>
        </w:rPr>
      </w:pPr>
      <w:r w:rsidRPr="00D25FCA">
        <w:rPr>
          <w:rStyle w:val="FontStyle25"/>
          <w:sz w:val="22"/>
          <w:szCs w:val="22"/>
        </w:rPr>
        <w:t xml:space="preserve">Λήψη </w:t>
      </w:r>
      <w:r w:rsidR="000414E0" w:rsidRPr="00D25FCA">
        <w:rPr>
          <w:rStyle w:val="FontStyle25"/>
          <w:sz w:val="22"/>
          <w:szCs w:val="22"/>
        </w:rPr>
        <w:t xml:space="preserve">του </w:t>
      </w:r>
      <w:proofErr w:type="spellStart"/>
      <w:r w:rsidR="00830866" w:rsidRPr="00830866">
        <w:rPr>
          <w:rStyle w:val="FontStyle26"/>
          <w:b/>
          <w:sz w:val="22"/>
          <w:szCs w:val="22"/>
          <w:lang w:val="en-US"/>
        </w:rPr>
        <w:t>Cloplate</w:t>
      </w:r>
      <w:proofErr w:type="spellEnd"/>
      <w:r w:rsidRPr="00D25FCA">
        <w:rPr>
          <w:rStyle w:val="FontStyle25"/>
          <w:sz w:val="22"/>
          <w:szCs w:val="22"/>
        </w:rPr>
        <w:t xml:space="preserve"> </w:t>
      </w:r>
      <w:r w:rsidRPr="00D25FCA">
        <w:rPr>
          <w:rStyle w:val="FontStyle23"/>
          <w:sz w:val="22"/>
          <w:szCs w:val="22"/>
        </w:rPr>
        <w:t>μ</w:t>
      </w:r>
      <w:r w:rsidRPr="00D25FCA">
        <w:rPr>
          <w:rStyle w:val="FontStyle25"/>
          <w:sz w:val="22"/>
          <w:szCs w:val="22"/>
        </w:rPr>
        <w:t>ε τροφ</w:t>
      </w:r>
      <w:r w:rsidR="009C0E7A">
        <w:rPr>
          <w:rStyle w:val="FontStyle25"/>
          <w:sz w:val="22"/>
          <w:szCs w:val="22"/>
        </w:rPr>
        <w:t>ές</w:t>
      </w:r>
      <w:r w:rsidRPr="00D25FCA">
        <w:rPr>
          <w:rStyle w:val="FontStyle25"/>
          <w:sz w:val="22"/>
          <w:szCs w:val="22"/>
        </w:rPr>
        <w:t xml:space="preserve"> και ποτ</w:t>
      </w:r>
      <w:r w:rsidR="009C0E7A">
        <w:rPr>
          <w:rStyle w:val="FontStyle25"/>
          <w:sz w:val="22"/>
          <w:szCs w:val="22"/>
        </w:rPr>
        <w:t>ά</w:t>
      </w:r>
    </w:p>
    <w:p w:rsidR="006F102B" w:rsidRPr="00D25FCA" w:rsidRDefault="006F102B" w:rsidP="00BC4E72">
      <w:pPr>
        <w:pStyle w:val="Style9"/>
        <w:widowControl/>
        <w:spacing w:line="240" w:lineRule="auto"/>
        <w:jc w:val="both"/>
        <w:rPr>
          <w:rStyle w:val="FontStyle26"/>
          <w:sz w:val="22"/>
          <w:szCs w:val="22"/>
        </w:rPr>
      </w:pPr>
      <w:r w:rsidRPr="00D25FCA">
        <w:rPr>
          <w:rStyle w:val="FontStyle26"/>
          <w:sz w:val="22"/>
          <w:szCs w:val="22"/>
        </w:rPr>
        <w:t xml:space="preserve">Το </w:t>
      </w:r>
      <w:proofErr w:type="spellStart"/>
      <w:r w:rsidR="00830866" w:rsidRPr="006A3115">
        <w:rPr>
          <w:rStyle w:val="FontStyle26"/>
          <w:sz w:val="22"/>
          <w:szCs w:val="22"/>
          <w:lang w:val="en-US"/>
        </w:rPr>
        <w:t>Clopl</w:t>
      </w:r>
      <w:r w:rsidR="00830866">
        <w:rPr>
          <w:rStyle w:val="FontStyle26"/>
          <w:sz w:val="22"/>
          <w:szCs w:val="22"/>
          <w:lang w:val="en-US"/>
        </w:rPr>
        <w:t>ate</w:t>
      </w:r>
      <w:proofErr w:type="spellEnd"/>
      <w:r w:rsidR="00376C9D" w:rsidRPr="00D25FCA">
        <w:rPr>
          <w:rStyle w:val="FontStyle26"/>
          <w:sz w:val="22"/>
          <w:szCs w:val="22"/>
        </w:rPr>
        <w:t xml:space="preserve"> </w:t>
      </w:r>
      <w:r w:rsidRPr="00D25FCA">
        <w:rPr>
          <w:rStyle w:val="FontStyle26"/>
          <w:sz w:val="22"/>
          <w:szCs w:val="22"/>
        </w:rPr>
        <w:t>μπορεί να λαμβάνεται με ή χωρίς τη λήψη τροφής.</w:t>
      </w:r>
    </w:p>
    <w:p w:rsidR="006F102B" w:rsidRPr="00D25FCA" w:rsidRDefault="006F102B" w:rsidP="00BC4E72">
      <w:pPr>
        <w:jc w:val="both"/>
        <w:rPr>
          <w:noProof/>
          <w:sz w:val="16"/>
          <w:szCs w:val="16"/>
        </w:rPr>
      </w:pPr>
    </w:p>
    <w:p w:rsidR="00D21685" w:rsidRPr="00D25FCA" w:rsidRDefault="00D21685" w:rsidP="00BC4E72">
      <w:pPr>
        <w:jc w:val="both"/>
        <w:rPr>
          <w:noProof/>
          <w:szCs w:val="22"/>
        </w:rPr>
      </w:pPr>
      <w:r w:rsidRPr="00D25FCA">
        <w:rPr>
          <w:b/>
          <w:noProof/>
          <w:szCs w:val="22"/>
        </w:rPr>
        <w:t>Κύηση και θηλασμός</w:t>
      </w:r>
    </w:p>
    <w:p w:rsidR="000414E0" w:rsidRPr="00D25FCA" w:rsidRDefault="009C0E7A" w:rsidP="00BC4E72">
      <w:pPr>
        <w:pStyle w:val="Style9"/>
        <w:widowControl/>
        <w:spacing w:line="240" w:lineRule="auto"/>
        <w:jc w:val="both"/>
        <w:rPr>
          <w:rStyle w:val="FontStyle26"/>
          <w:sz w:val="22"/>
          <w:szCs w:val="22"/>
        </w:rPr>
      </w:pPr>
      <w:r>
        <w:rPr>
          <w:rStyle w:val="FontStyle26"/>
          <w:sz w:val="22"/>
          <w:szCs w:val="22"/>
        </w:rPr>
        <w:t xml:space="preserve">Είναι προτιμότερο </w:t>
      </w:r>
      <w:r w:rsidR="000414E0" w:rsidRPr="00D25FCA">
        <w:rPr>
          <w:rStyle w:val="FontStyle26"/>
          <w:sz w:val="22"/>
          <w:szCs w:val="22"/>
        </w:rPr>
        <w:t xml:space="preserve">να </w:t>
      </w:r>
      <w:r>
        <w:rPr>
          <w:rStyle w:val="FontStyle26"/>
          <w:sz w:val="22"/>
          <w:szCs w:val="22"/>
        </w:rPr>
        <w:t>μη χρησιμοποιείτε αυτό το προϊόν κατά τη διάρκεια της κύησης</w:t>
      </w:r>
      <w:r w:rsidRPr="00541804">
        <w:rPr>
          <w:rStyle w:val="FontStyle26"/>
          <w:sz w:val="22"/>
          <w:szCs w:val="22"/>
        </w:rPr>
        <w:t>.</w:t>
      </w:r>
      <w:r>
        <w:rPr>
          <w:rStyle w:val="FontStyle26"/>
          <w:sz w:val="22"/>
          <w:szCs w:val="22"/>
        </w:rPr>
        <w:t xml:space="preserve"> </w:t>
      </w:r>
    </w:p>
    <w:p w:rsidR="006F102B" w:rsidRPr="00AB2BE8" w:rsidRDefault="006F102B" w:rsidP="00BC4E72">
      <w:pPr>
        <w:pStyle w:val="Style9"/>
        <w:widowControl/>
        <w:spacing w:line="240" w:lineRule="auto"/>
        <w:jc w:val="both"/>
        <w:rPr>
          <w:rStyle w:val="FontStyle26"/>
          <w:sz w:val="22"/>
          <w:szCs w:val="22"/>
        </w:rPr>
      </w:pPr>
      <w:r w:rsidRPr="00D25FCA">
        <w:rPr>
          <w:rStyle w:val="FontStyle26"/>
          <w:sz w:val="22"/>
          <w:szCs w:val="22"/>
        </w:rPr>
        <w:t>Αν είστε έγκυος ή υποψιάζεστε ότι είστε έγκυος</w:t>
      </w:r>
      <w:r w:rsidR="009C0E7A">
        <w:rPr>
          <w:rStyle w:val="FontStyle26"/>
          <w:sz w:val="22"/>
          <w:szCs w:val="22"/>
        </w:rPr>
        <w:t>,</w:t>
      </w:r>
      <w:r w:rsidRPr="00D25FCA">
        <w:rPr>
          <w:rStyle w:val="FontStyle26"/>
          <w:sz w:val="22"/>
          <w:szCs w:val="22"/>
        </w:rPr>
        <w:t xml:space="preserve"> θα πρέπει να ενημερώσετε το γιατρό</w:t>
      </w:r>
      <w:r w:rsidR="000414E0" w:rsidRPr="00D25FCA">
        <w:rPr>
          <w:rStyle w:val="FontStyle26"/>
          <w:sz w:val="22"/>
          <w:szCs w:val="22"/>
        </w:rPr>
        <w:t xml:space="preserve"> </w:t>
      </w:r>
      <w:r w:rsidR="009C0E7A">
        <w:rPr>
          <w:rStyle w:val="FontStyle26"/>
          <w:sz w:val="22"/>
          <w:szCs w:val="22"/>
        </w:rPr>
        <w:t xml:space="preserve">ή το φαρμακοποιό </w:t>
      </w:r>
      <w:r w:rsidR="000414E0" w:rsidRPr="00D25FCA">
        <w:rPr>
          <w:rStyle w:val="FontStyle26"/>
          <w:sz w:val="22"/>
          <w:szCs w:val="22"/>
        </w:rPr>
        <w:t xml:space="preserve">σας πριν </w:t>
      </w:r>
      <w:r w:rsidR="009C0E7A">
        <w:rPr>
          <w:rStyle w:val="FontStyle26"/>
          <w:sz w:val="22"/>
          <w:szCs w:val="22"/>
        </w:rPr>
        <w:t>λάβετε</w:t>
      </w:r>
      <w:r w:rsidR="009C0E7A">
        <w:rPr>
          <w:rStyle w:val="FontStyle26"/>
          <w:sz w:val="22"/>
          <w:szCs w:val="22"/>
        </w:rPr>
        <w:tab/>
      </w:r>
      <w:r w:rsidR="00830866" w:rsidRPr="00830866">
        <w:rPr>
          <w:rStyle w:val="FontStyle26"/>
          <w:sz w:val="22"/>
          <w:szCs w:val="22"/>
        </w:rPr>
        <w:t xml:space="preserve"> </w:t>
      </w:r>
      <w:proofErr w:type="spellStart"/>
      <w:r w:rsidR="00830866" w:rsidRPr="006A3115">
        <w:rPr>
          <w:rStyle w:val="FontStyle26"/>
          <w:sz w:val="22"/>
          <w:szCs w:val="22"/>
          <w:lang w:val="en-US"/>
        </w:rPr>
        <w:t>Clopl</w:t>
      </w:r>
      <w:r w:rsidR="00830866">
        <w:rPr>
          <w:rStyle w:val="FontStyle26"/>
          <w:sz w:val="22"/>
          <w:szCs w:val="22"/>
          <w:lang w:val="en-US"/>
        </w:rPr>
        <w:t>ate</w:t>
      </w:r>
      <w:proofErr w:type="spellEnd"/>
      <w:r w:rsidR="00830866" w:rsidRPr="00830866">
        <w:rPr>
          <w:rStyle w:val="FontStyle26"/>
          <w:sz w:val="22"/>
          <w:szCs w:val="22"/>
        </w:rPr>
        <w:t>.</w:t>
      </w:r>
      <w:r w:rsidR="000414E0" w:rsidRPr="00D25FCA">
        <w:rPr>
          <w:rStyle w:val="FontStyle26"/>
          <w:sz w:val="22"/>
          <w:szCs w:val="22"/>
        </w:rPr>
        <w:t xml:space="preserve"> </w:t>
      </w:r>
      <w:r w:rsidRPr="00D25FCA">
        <w:rPr>
          <w:rStyle w:val="FontStyle26"/>
          <w:sz w:val="22"/>
          <w:szCs w:val="22"/>
        </w:rPr>
        <w:t xml:space="preserve">Αν μείνετε έγκυος ενώ λαμβάνετε </w:t>
      </w:r>
      <w:proofErr w:type="spellStart"/>
      <w:r w:rsidR="00830866" w:rsidRPr="006A3115">
        <w:rPr>
          <w:rStyle w:val="FontStyle26"/>
          <w:sz w:val="22"/>
          <w:szCs w:val="22"/>
          <w:lang w:val="en-US"/>
        </w:rPr>
        <w:t>Clopl</w:t>
      </w:r>
      <w:r w:rsidR="00830866">
        <w:rPr>
          <w:rStyle w:val="FontStyle26"/>
          <w:sz w:val="22"/>
          <w:szCs w:val="22"/>
          <w:lang w:val="en-US"/>
        </w:rPr>
        <w:t>ate</w:t>
      </w:r>
      <w:proofErr w:type="spellEnd"/>
      <w:r w:rsidR="00830866" w:rsidRPr="00830866">
        <w:rPr>
          <w:rStyle w:val="FontStyle26"/>
          <w:sz w:val="22"/>
          <w:szCs w:val="22"/>
        </w:rPr>
        <w:t>,</w:t>
      </w:r>
      <w:r w:rsidRPr="00D25FCA">
        <w:rPr>
          <w:rStyle w:val="FontStyle26"/>
          <w:sz w:val="22"/>
          <w:szCs w:val="22"/>
        </w:rPr>
        <w:t xml:space="preserve"> συμβ</w:t>
      </w:r>
      <w:r w:rsidR="009C0E7A">
        <w:rPr>
          <w:rStyle w:val="FontStyle26"/>
          <w:sz w:val="22"/>
          <w:szCs w:val="22"/>
        </w:rPr>
        <w:t xml:space="preserve">ουλευθείτε το γιατρό σας </w:t>
      </w:r>
      <w:r w:rsidR="009C0E7A" w:rsidRPr="00AB2BE8">
        <w:rPr>
          <w:rStyle w:val="FontStyle26"/>
          <w:sz w:val="22"/>
          <w:szCs w:val="22"/>
        </w:rPr>
        <w:t>αμέσως, καθώς δεν συνιστάται η λήψη κλοπιδογρέλης κατά τη διάρκεια της κύησης.</w:t>
      </w:r>
    </w:p>
    <w:p w:rsidR="00541804" w:rsidRPr="00541804" w:rsidRDefault="00541804" w:rsidP="00541804">
      <w:pPr>
        <w:pStyle w:val="Style9"/>
        <w:widowControl/>
        <w:spacing w:line="240" w:lineRule="auto"/>
        <w:jc w:val="both"/>
        <w:rPr>
          <w:rStyle w:val="FontStyle26"/>
          <w:sz w:val="22"/>
          <w:szCs w:val="22"/>
        </w:rPr>
      </w:pPr>
      <w:r w:rsidRPr="00541804">
        <w:rPr>
          <w:rStyle w:val="FontStyle26"/>
          <w:sz w:val="22"/>
          <w:szCs w:val="22"/>
        </w:rPr>
        <w:t>Δεν πρέπει να θηλάζετε ενώ χρησιμοποιείτε αυτό το φάρμακο.</w:t>
      </w:r>
    </w:p>
    <w:p w:rsidR="00541804" w:rsidRPr="00AB2BE8" w:rsidRDefault="00541804" w:rsidP="00541804">
      <w:pPr>
        <w:pStyle w:val="Style9"/>
        <w:widowControl/>
        <w:spacing w:line="240" w:lineRule="auto"/>
        <w:jc w:val="both"/>
        <w:rPr>
          <w:rStyle w:val="FontStyle26"/>
          <w:sz w:val="22"/>
          <w:szCs w:val="22"/>
        </w:rPr>
      </w:pPr>
      <w:r w:rsidRPr="00541804">
        <w:rPr>
          <w:rStyle w:val="FontStyle26"/>
          <w:sz w:val="22"/>
          <w:szCs w:val="22"/>
        </w:rPr>
        <w:t>Εάν θηλάζετε ή σχεδιάζετε να θηλάσετε, μιλήστε με το γιατρό σας πριν πάρετε αυτό το φάρμακο.</w:t>
      </w:r>
    </w:p>
    <w:p w:rsidR="009C0E7A" w:rsidRPr="00566FFE" w:rsidRDefault="009C0E7A" w:rsidP="00BC4E72">
      <w:pPr>
        <w:pStyle w:val="Style9"/>
        <w:widowControl/>
        <w:spacing w:line="240" w:lineRule="auto"/>
        <w:jc w:val="both"/>
        <w:rPr>
          <w:rStyle w:val="FontStyle26"/>
          <w:sz w:val="22"/>
          <w:szCs w:val="22"/>
        </w:rPr>
      </w:pPr>
      <w:r w:rsidRPr="00566FFE">
        <w:rPr>
          <w:rStyle w:val="FontStyle26"/>
          <w:sz w:val="22"/>
          <w:szCs w:val="22"/>
        </w:rPr>
        <w:t>Ζητήστε τη συμβουλή του γιατρού ή του φαρμακοποιού σας προτού πάρετε οποιοδήποτε φάρμακο.</w:t>
      </w:r>
    </w:p>
    <w:p w:rsidR="004E15A4" w:rsidRPr="00566FFE" w:rsidRDefault="004E15A4" w:rsidP="00BC4E72">
      <w:pPr>
        <w:jc w:val="both"/>
        <w:rPr>
          <w:noProof/>
          <w:sz w:val="16"/>
          <w:szCs w:val="16"/>
        </w:rPr>
      </w:pPr>
    </w:p>
    <w:p w:rsidR="00D21685" w:rsidRPr="00566FFE" w:rsidRDefault="00D21685" w:rsidP="00BC4E72">
      <w:pPr>
        <w:pStyle w:val="a3"/>
        <w:tabs>
          <w:tab w:val="clear" w:pos="4153"/>
          <w:tab w:val="clear" w:pos="8306"/>
        </w:tabs>
        <w:jc w:val="both"/>
        <w:rPr>
          <w:b/>
          <w:noProof/>
          <w:szCs w:val="22"/>
        </w:rPr>
      </w:pPr>
      <w:r w:rsidRPr="00566FFE">
        <w:rPr>
          <w:b/>
          <w:noProof/>
          <w:szCs w:val="22"/>
        </w:rPr>
        <w:t>Οδήγηση και χειρισμός μηχανών</w:t>
      </w:r>
    </w:p>
    <w:p w:rsidR="006F102B" w:rsidRPr="00566FFE" w:rsidRDefault="006F102B" w:rsidP="00BC4E72">
      <w:pPr>
        <w:pStyle w:val="Style15"/>
        <w:widowControl/>
        <w:spacing w:line="240" w:lineRule="auto"/>
        <w:jc w:val="both"/>
        <w:rPr>
          <w:rStyle w:val="FontStyle26"/>
          <w:sz w:val="22"/>
          <w:szCs w:val="22"/>
        </w:rPr>
      </w:pPr>
      <w:r w:rsidRPr="00566FFE">
        <w:rPr>
          <w:rStyle w:val="FontStyle26"/>
          <w:sz w:val="22"/>
          <w:szCs w:val="22"/>
        </w:rPr>
        <w:t xml:space="preserve">Το </w:t>
      </w:r>
      <w:proofErr w:type="spellStart"/>
      <w:r w:rsidR="00830866" w:rsidRPr="00566FFE">
        <w:rPr>
          <w:rStyle w:val="FontStyle26"/>
          <w:sz w:val="22"/>
          <w:szCs w:val="22"/>
          <w:lang w:val="en-US"/>
        </w:rPr>
        <w:t>Cloplate</w:t>
      </w:r>
      <w:proofErr w:type="spellEnd"/>
      <w:r w:rsidR="00830866" w:rsidRPr="00566FFE">
        <w:rPr>
          <w:rStyle w:val="FontStyle26"/>
          <w:sz w:val="22"/>
          <w:szCs w:val="22"/>
        </w:rPr>
        <w:t xml:space="preserve"> </w:t>
      </w:r>
      <w:r w:rsidRPr="00566FFE">
        <w:rPr>
          <w:rStyle w:val="FontStyle26"/>
          <w:sz w:val="22"/>
          <w:szCs w:val="22"/>
        </w:rPr>
        <w:t xml:space="preserve">είναι απίθανο να επηρεάσει την ικανότητά σας να οδηγείτε ή να χειρίζεστε μηχανές. </w:t>
      </w:r>
    </w:p>
    <w:p w:rsidR="00D21685" w:rsidRPr="00566FFE" w:rsidRDefault="004D18E9" w:rsidP="00BC4E72">
      <w:pPr>
        <w:jc w:val="both"/>
        <w:rPr>
          <w:noProof/>
          <w:sz w:val="16"/>
          <w:szCs w:val="16"/>
        </w:rPr>
      </w:pPr>
      <w:r w:rsidRPr="00566FFE">
        <w:rPr>
          <w:noProof/>
          <w:szCs w:val="22"/>
        </w:rPr>
        <w:t xml:space="preserve"> </w:t>
      </w:r>
    </w:p>
    <w:p w:rsidR="00A92AA9" w:rsidRPr="00566FFE" w:rsidRDefault="00A92AA9" w:rsidP="00BC4E72">
      <w:pPr>
        <w:jc w:val="both"/>
        <w:rPr>
          <w:b/>
          <w:noProof/>
          <w:szCs w:val="22"/>
        </w:rPr>
      </w:pPr>
      <w:r w:rsidRPr="00566FFE">
        <w:rPr>
          <w:b/>
          <w:noProof/>
          <w:szCs w:val="22"/>
        </w:rPr>
        <w:t xml:space="preserve">Σημαντικές πληροφορίες σχετικά με ορισμένα συστατικά του </w:t>
      </w:r>
      <w:proofErr w:type="spellStart"/>
      <w:r w:rsidR="0084363F" w:rsidRPr="00541804">
        <w:rPr>
          <w:rStyle w:val="FontStyle26"/>
          <w:b/>
          <w:sz w:val="22"/>
          <w:szCs w:val="22"/>
          <w:lang w:val="en-US"/>
        </w:rPr>
        <w:t>Clopl</w:t>
      </w:r>
      <w:r w:rsidR="0084363F" w:rsidRPr="00566FFE">
        <w:rPr>
          <w:rStyle w:val="FontStyle26"/>
          <w:b/>
          <w:sz w:val="22"/>
          <w:szCs w:val="22"/>
          <w:lang w:val="en-US"/>
        </w:rPr>
        <w:t>ate</w:t>
      </w:r>
      <w:proofErr w:type="spellEnd"/>
    </w:p>
    <w:p w:rsidR="00027AEB" w:rsidRPr="00C27F82" w:rsidRDefault="001A551B" w:rsidP="00C27F82">
      <w:pPr>
        <w:pStyle w:val="Style9"/>
        <w:widowControl/>
        <w:spacing w:line="240" w:lineRule="auto"/>
        <w:jc w:val="both"/>
        <w:rPr>
          <w:rStyle w:val="FontStyle26"/>
          <w:sz w:val="22"/>
          <w:szCs w:val="22"/>
        </w:rPr>
      </w:pPr>
      <w:r w:rsidRPr="00566FFE">
        <w:rPr>
          <w:rStyle w:val="FontStyle26"/>
          <w:sz w:val="22"/>
          <w:szCs w:val="22"/>
          <w:lang w:eastAsia="en-US"/>
        </w:rPr>
        <w:t xml:space="preserve">Το </w:t>
      </w:r>
      <w:proofErr w:type="spellStart"/>
      <w:r w:rsidR="00830866" w:rsidRPr="00566FFE">
        <w:rPr>
          <w:rStyle w:val="FontStyle26"/>
          <w:sz w:val="22"/>
          <w:szCs w:val="22"/>
          <w:lang w:val="en-US"/>
        </w:rPr>
        <w:t>Cloplate</w:t>
      </w:r>
      <w:proofErr w:type="spellEnd"/>
      <w:r w:rsidR="00830866" w:rsidRPr="00566FFE">
        <w:rPr>
          <w:rStyle w:val="FontStyle26"/>
          <w:sz w:val="22"/>
          <w:szCs w:val="22"/>
        </w:rPr>
        <w:t xml:space="preserve"> </w:t>
      </w:r>
      <w:r w:rsidR="0080598B" w:rsidRPr="00566FFE">
        <w:rPr>
          <w:rStyle w:val="FontStyle26"/>
          <w:sz w:val="22"/>
          <w:szCs w:val="22"/>
          <w:lang w:eastAsia="en-US"/>
        </w:rPr>
        <w:t>περιέχει</w:t>
      </w:r>
      <w:r w:rsidR="006F102B" w:rsidRPr="00566FFE">
        <w:rPr>
          <w:rStyle w:val="FontStyle26"/>
          <w:sz w:val="22"/>
          <w:szCs w:val="22"/>
          <w:lang w:eastAsia="en-US"/>
        </w:rPr>
        <w:t xml:space="preserve"> λακτόζη.</w:t>
      </w:r>
      <w:r w:rsidR="0084363F" w:rsidRPr="00566FFE">
        <w:rPr>
          <w:rStyle w:val="FontStyle26"/>
          <w:sz w:val="22"/>
          <w:szCs w:val="22"/>
          <w:lang w:eastAsia="en-US"/>
        </w:rPr>
        <w:t xml:space="preserve"> </w:t>
      </w:r>
      <w:r w:rsidR="006F102B" w:rsidRPr="00566FFE">
        <w:rPr>
          <w:rStyle w:val="FontStyle26"/>
          <w:sz w:val="22"/>
          <w:szCs w:val="22"/>
        </w:rPr>
        <w:t>Εάν έχετε ενημερωθεί από το γιατρό σας ότι έχετε δυσανεξία σε κάποια σάκχαρα</w:t>
      </w:r>
      <w:r w:rsidR="0084363F" w:rsidRPr="00566FFE">
        <w:rPr>
          <w:rStyle w:val="FontStyle26"/>
          <w:sz w:val="22"/>
          <w:szCs w:val="22"/>
        </w:rPr>
        <w:t xml:space="preserve"> (π.χ. λακτόζη)</w:t>
      </w:r>
      <w:r w:rsidR="006F102B" w:rsidRPr="00566FFE">
        <w:rPr>
          <w:rStyle w:val="FontStyle26"/>
          <w:sz w:val="22"/>
          <w:szCs w:val="22"/>
        </w:rPr>
        <w:t>, επικοινων</w:t>
      </w:r>
      <w:r w:rsidR="0084363F" w:rsidRPr="00566FFE">
        <w:rPr>
          <w:rStyle w:val="FontStyle26"/>
          <w:sz w:val="22"/>
          <w:szCs w:val="22"/>
        </w:rPr>
        <w:t>ή</w:t>
      </w:r>
      <w:r w:rsidR="006F102B" w:rsidRPr="00566FFE">
        <w:rPr>
          <w:rStyle w:val="FontStyle26"/>
          <w:sz w:val="22"/>
          <w:szCs w:val="22"/>
        </w:rPr>
        <w:t>στε με το γιατρό σας πριν πάρετε αυτό το φάρμακο.</w:t>
      </w:r>
    </w:p>
    <w:p w:rsidR="00BD4B1F" w:rsidRPr="00566FFE" w:rsidRDefault="00BD4B1F" w:rsidP="00BC4E72">
      <w:pPr>
        <w:jc w:val="both"/>
        <w:rPr>
          <w:noProof/>
          <w:sz w:val="16"/>
          <w:szCs w:val="16"/>
        </w:rPr>
      </w:pPr>
    </w:p>
    <w:p w:rsidR="00C02728" w:rsidRPr="00C27F82" w:rsidRDefault="00035DFB" w:rsidP="00C27F82">
      <w:pPr>
        <w:numPr>
          <w:ilvl w:val="0"/>
          <w:numId w:val="39"/>
        </w:numPr>
        <w:ind w:hanging="720"/>
        <w:jc w:val="both"/>
        <w:rPr>
          <w:b/>
          <w:noProof/>
          <w:szCs w:val="22"/>
        </w:rPr>
      </w:pPr>
      <w:r w:rsidRPr="00566FFE">
        <w:rPr>
          <w:b/>
          <w:noProof/>
          <w:szCs w:val="22"/>
        </w:rPr>
        <w:t xml:space="preserve">ΠΩΣ ΝΑ </w:t>
      </w:r>
      <w:r w:rsidR="00D21685" w:rsidRPr="00566FFE">
        <w:rPr>
          <w:b/>
          <w:noProof/>
          <w:szCs w:val="22"/>
        </w:rPr>
        <w:t xml:space="preserve">ΠΑΡΕΤΕ ΤΟ </w:t>
      </w:r>
      <w:r w:rsidR="0084363F" w:rsidRPr="00566FFE">
        <w:rPr>
          <w:b/>
          <w:noProof/>
          <w:szCs w:val="22"/>
          <w:lang w:val="en-US"/>
        </w:rPr>
        <w:t>CLOPLATE</w:t>
      </w:r>
    </w:p>
    <w:p w:rsidR="006F102B" w:rsidRPr="00566FFE" w:rsidRDefault="006F102B" w:rsidP="00BC4E72">
      <w:pPr>
        <w:pStyle w:val="Style6"/>
        <w:widowControl/>
        <w:spacing w:line="240" w:lineRule="auto"/>
        <w:rPr>
          <w:rStyle w:val="FontStyle26"/>
          <w:sz w:val="22"/>
          <w:szCs w:val="22"/>
        </w:rPr>
      </w:pPr>
      <w:r w:rsidRPr="00566FFE">
        <w:rPr>
          <w:rStyle w:val="FontStyle26"/>
          <w:sz w:val="22"/>
          <w:szCs w:val="22"/>
        </w:rPr>
        <w:t xml:space="preserve">Πάντοτε να παίρνετε το </w:t>
      </w:r>
      <w:proofErr w:type="spellStart"/>
      <w:r w:rsidR="0084363F" w:rsidRPr="00566FFE">
        <w:rPr>
          <w:rStyle w:val="FontStyle26"/>
          <w:sz w:val="22"/>
          <w:szCs w:val="22"/>
          <w:lang w:val="en-US"/>
        </w:rPr>
        <w:t>Cloplate</w:t>
      </w:r>
      <w:proofErr w:type="spellEnd"/>
      <w:r w:rsidR="003942B8" w:rsidRPr="00566FFE">
        <w:rPr>
          <w:rStyle w:val="FontStyle24"/>
          <w:sz w:val="22"/>
          <w:szCs w:val="22"/>
        </w:rPr>
        <w:t xml:space="preserve"> </w:t>
      </w:r>
      <w:r w:rsidRPr="00566FFE">
        <w:rPr>
          <w:rStyle w:val="FontStyle26"/>
          <w:sz w:val="22"/>
          <w:szCs w:val="22"/>
        </w:rPr>
        <w:t>αυστηρά σύμφωνα με τις οδηγίες του γιατρού σας. Εάν έχετε αμφιβολίες, ρωτήστε τον γιατρό ή τον φαρμακοποιό σας.</w:t>
      </w:r>
    </w:p>
    <w:p w:rsidR="006E2822" w:rsidRPr="00566FFE" w:rsidRDefault="004262AB" w:rsidP="00BC4E72">
      <w:pPr>
        <w:pStyle w:val="Style6"/>
        <w:widowControl/>
        <w:spacing w:line="240" w:lineRule="auto"/>
        <w:rPr>
          <w:rStyle w:val="FontStyle26"/>
          <w:sz w:val="22"/>
          <w:szCs w:val="22"/>
        </w:rPr>
      </w:pPr>
      <w:r w:rsidRPr="00566FFE">
        <w:rPr>
          <w:rStyle w:val="FontStyle26"/>
          <w:sz w:val="22"/>
          <w:szCs w:val="22"/>
        </w:rPr>
        <w:t>Εάν έχετε εμφανίσει σοβαρό πόνο στο στήθος (ασταθή στηθάγχη ή καρδιακό επεισόδιο), ο γιατρός σας μπορεί να σας χορηγήσει τη δόση των 300</w:t>
      </w:r>
      <w:r w:rsidR="00C02728">
        <w:rPr>
          <w:rStyle w:val="FontStyle26"/>
          <w:sz w:val="22"/>
          <w:szCs w:val="22"/>
        </w:rPr>
        <w:t xml:space="preserve"> </w:t>
      </w:r>
      <w:r w:rsidRPr="00566FFE">
        <w:rPr>
          <w:rStyle w:val="FontStyle26"/>
          <w:sz w:val="22"/>
          <w:szCs w:val="22"/>
          <w:lang w:val="en-US"/>
        </w:rPr>
        <w:t>mg</w:t>
      </w:r>
      <w:r w:rsidRPr="00566FFE">
        <w:rPr>
          <w:rStyle w:val="FontStyle26"/>
          <w:sz w:val="22"/>
          <w:szCs w:val="22"/>
        </w:rPr>
        <w:t xml:space="preserve"> </w:t>
      </w:r>
      <w:proofErr w:type="spellStart"/>
      <w:r w:rsidRPr="00AB2BE8">
        <w:rPr>
          <w:rStyle w:val="FontStyle26"/>
          <w:sz w:val="22"/>
          <w:szCs w:val="22"/>
          <w:lang w:val="en-US"/>
        </w:rPr>
        <w:t>Cloplate</w:t>
      </w:r>
      <w:proofErr w:type="spellEnd"/>
      <w:r w:rsidRPr="00AB2BE8">
        <w:rPr>
          <w:rStyle w:val="FontStyle26"/>
          <w:sz w:val="22"/>
          <w:szCs w:val="22"/>
        </w:rPr>
        <w:t xml:space="preserve"> (4 δισκία των</w:t>
      </w:r>
      <w:r w:rsidRPr="00566FFE">
        <w:rPr>
          <w:rStyle w:val="FontStyle26"/>
          <w:sz w:val="22"/>
          <w:szCs w:val="22"/>
        </w:rPr>
        <w:t xml:space="preserve"> 75</w:t>
      </w:r>
      <w:r w:rsidR="00C02728">
        <w:rPr>
          <w:rStyle w:val="FontStyle26"/>
          <w:sz w:val="22"/>
          <w:szCs w:val="22"/>
        </w:rPr>
        <w:t xml:space="preserve"> </w:t>
      </w:r>
      <w:r w:rsidRPr="00566FFE">
        <w:rPr>
          <w:rStyle w:val="FontStyle26"/>
          <w:sz w:val="22"/>
          <w:szCs w:val="22"/>
          <w:lang w:val="en-US"/>
        </w:rPr>
        <w:t>mg</w:t>
      </w:r>
      <w:r w:rsidRPr="00566FFE">
        <w:rPr>
          <w:rStyle w:val="FontStyle26"/>
          <w:sz w:val="22"/>
          <w:szCs w:val="22"/>
        </w:rPr>
        <w:t>) μια φορά και μόνο κατά την έναρξη της θεραπεία</w:t>
      </w:r>
      <w:r w:rsidR="00C02728">
        <w:rPr>
          <w:rStyle w:val="FontStyle26"/>
          <w:sz w:val="22"/>
          <w:szCs w:val="22"/>
        </w:rPr>
        <w:t>σ</w:t>
      </w:r>
      <w:r w:rsidRPr="00566FFE">
        <w:rPr>
          <w:rStyle w:val="FontStyle26"/>
          <w:sz w:val="22"/>
          <w:szCs w:val="22"/>
        </w:rPr>
        <w:t xml:space="preserve">. </w:t>
      </w:r>
    </w:p>
    <w:p w:rsidR="00D00CF4" w:rsidRPr="00566FFE" w:rsidRDefault="004262AB" w:rsidP="00BC4E72">
      <w:pPr>
        <w:pStyle w:val="Style6"/>
        <w:widowControl/>
        <w:spacing w:line="240" w:lineRule="auto"/>
        <w:rPr>
          <w:rStyle w:val="FontStyle26"/>
          <w:sz w:val="22"/>
          <w:szCs w:val="22"/>
        </w:rPr>
      </w:pPr>
      <w:r w:rsidRPr="00566FFE">
        <w:rPr>
          <w:rStyle w:val="FontStyle26"/>
          <w:sz w:val="22"/>
          <w:szCs w:val="22"/>
        </w:rPr>
        <w:t xml:space="preserve">Στη συνέχεια η </w:t>
      </w:r>
      <w:r w:rsidR="006F102B" w:rsidRPr="00566FFE">
        <w:rPr>
          <w:rStyle w:val="FontStyle26"/>
          <w:sz w:val="22"/>
          <w:szCs w:val="22"/>
        </w:rPr>
        <w:t xml:space="preserve">συνήθης δόση είναι ένα δισκίο </w:t>
      </w:r>
      <w:proofErr w:type="spellStart"/>
      <w:r w:rsidRPr="00566FFE">
        <w:rPr>
          <w:rStyle w:val="FontStyle26"/>
          <w:sz w:val="22"/>
          <w:szCs w:val="22"/>
          <w:lang w:val="en-US"/>
        </w:rPr>
        <w:t>Cloplate</w:t>
      </w:r>
      <w:proofErr w:type="spellEnd"/>
      <w:r w:rsidRPr="00566FFE">
        <w:rPr>
          <w:rStyle w:val="FontStyle26"/>
          <w:sz w:val="22"/>
          <w:szCs w:val="22"/>
        </w:rPr>
        <w:t xml:space="preserve"> </w:t>
      </w:r>
      <w:r w:rsidR="006F102B" w:rsidRPr="00566FFE">
        <w:rPr>
          <w:rStyle w:val="FontStyle26"/>
          <w:sz w:val="22"/>
          <w:szCs w:val="22"/>
        </w:rPr>
        <w:t xml:space="preserve">των 75 </w:t>
      </w:r>
      <w:r w:rsidR="006F102B" w:rsidRPr="00566FFE">
        <w:rPr>
          <w:rStyle w:val="FontStyle26"/>
          <w:sz w:val="22"/>
          <w:szCs w:val="22"/>
          <w:lang w:val="en-US"/>
        </w:rPr>
        <w:t>mg</w:t>
      </w:r>
      <w:r w:rsidR="006F102B" w:rsidRPr="00566FFE">
        <w:rPr>
          <w:rStyle w:val="FontStyle26"/>
          <w:sz w:val="22"/>
          <w:szCs w:val="22"/>
        </w:rPr>
        <w:t xml:space="preserve"> την ημέρα</w:t>
      </w:r>
      <w:r w:rsidR="00B17AE1" w:rsidRPr="00566FFE">
        <w:rPr>
          <w:rStyle w:val="FontStyle26"/>
          <w:sz w:val="22"/>
          <w:szCs w:val="22"/>
        </w:rPr>
        <w:t>,</w:t>
      </w:r>
      <w:r w:rsidR="00D00CF4" w:rsidRPr="00566FFE">
        <w:rPr>
          <w:rStyle w:val="FontStyle26"/>
          <w:sz w:val="22"/>
          <w:szCs w:val="22"/>
        </w:rPr>
        <w:t xml:space="preserve"> </w:t>
      </w:r>
      <w:r w:rsidRPr="00566FFE">
        <w:rPr>
          <w:rStyle w:val="FontStyle26"/>
          <w:sz w:val="22"/>
          <w:szCs w:val="22"/>
        </w:rPr>
        <w:t xml:space="preserve">το οποίο πρέπει να λαμβάνετε από το στόμα με ή χωρίς τροφή και την </w:t>
      </w:r>
      <w:r w:rsidR="00D00CF4" w:rsidRPr="00566FFE">
        <w:rPr>
          <w:rStyle w:val="FontStyle26"/>
          <w:sz w:val="22"/>
          <w:szCs w:val="22"/>
        </w:rPr>
        <w:t>ίδια ώρα</w:t>
      </w:r>
      <w:r w:rsidRPr="00566FFE">
        <w:rPr>
          <w:rStyle w:val="FontStyle26"/>
          <w:sz w:val="22"/>
          <w:szCs w:val="22"/>
        </w:rPr>
        <w:t xml:space="preserve"> κάθε μέρα</w:t>
      </w:r>
      <w:r w:rsidR="00D00CF4" w:rsidRPr="00566FFE">
        <w:rPr>
          <w:rStyle w:val="FontStyle26"/>
          <w:sz w:val="22"/>
          <w:szCs w:val="22"/>
        </w:rPr>
        <w:t>.</w:t>
      </w:r>
    </w:p>
    <w:p w:rsidR="006E2822" w:rsidRPr="00566FFE" w:rsidRDefault="006E2822" w:rsidP="00BC4E72">
      <w:pPr>
        <w:pStyle w:val="Style6"/>
        <w:widowControl/>
        <w:spacing w:line="240" w:lineRule="auto"/>
        <w:rPr>
          <w:rStyle w:val="FontStyle26"/>
          <w:sz w:val="22"/>
          <w:szCs w:val="22"/>
        </w:rPr>
      </w:pPr>
      <w:r w:rsidRPr="00566FFE">
        <w:rPr>
          <w:rStyle w:val="FontStyle26"/>
          <w:sz w:val="22"/>
          <w:szCs w:val="22"/>
        </w:rPr>
        <w:t xml:space="preserve">Το </w:t>
      </w:r>
      <w:proofErr w:type="spellStart"/>
      <w:r w:rsidRPr="00566FFE">
        <w:rPr>
          <w:rStyle w:val="FontStyle26"/>
          <w:sz w:val="22"/>
          <w:szCs w:val="22"/>
          <w:lang w:val="en-US"/>
        </w:rPr>
        <w:t>Cloplate</w:t>
      </w:r>
      <w:proofErr w:type="spellEnd"/>
      <w:r w:rsidRPr="00566FFE">
        <w:rPr>
          <w:rStyle w:val="FontStyle26"/>
          <w:sz w:val="22"/>
          <w:szCs w:val="22"/>
        </w:rPr>
        <w:t xml:space="preserve"> θα πρέπει να το παίρνετε για όσο διάστημα ο γιατρός σας συνεχίζει να σας το συνταγογραφεί.</w:t>
      </w:r>
    </w:p>
    <w:p w:rsidR="006F102B" w:rsidRPr="00566FFE" w:rsidRDefault="006F102B" w:rsidP="00BC4E72">
      <w:pPr>
        <w:jc w:val="both"/>
        <w:rPr>
          <w:noProof/>
          <w:sz w:val="16"/>
          <w:szCs w:val="16"/>
        </w:rPr>
      </w:pPr>
    </w:p>
    <w:p w:rsidR="00D21685" w:rsidRPr="00566FFE" w:rsidRDefault="00A92AA9" w:rsidP="00BC4E72">
      <w:pPr>
        <w:jc w:val="both"/>
        <w:rPr>
          <w:noProof/>
          <w:szCs w:val="22"/>
        </w:rPr>
      </w:pPr>
      <w:r w:rsidRPr="00566FFE">
        <w:rPr>
          <w:b/>
          <w:noProof/>
          <w:szCs w:val="22"/>
        </w:rPr>
        <w:t xml:space="preserve">Εάν πάρετε </w:t>
      </w:r>
      <w:r w:rsidR="00D21685" w:rsidRPr="00566FFE">
        <w:rPr>
          <w:b/>
          <w:noProof/>
          <w:szCs w:val="22"/>
        </w:rPr>
        <w:t xml:space="preserve">μεγαλύτερη δόση </w:t>
      </w:r>
      <w:proofErr w:type="spellStart"/>
      <w:r w:rsidR="006E2822" w:rsidRPr="00566FFE">
        <w:rPr>
          <w:rStyle w:val="FontStyle26"/>
          <w:b/>
          <w:sz w:val="22"/>
          <w:szCs w:val="22"/>
          <w:lang w:val="en-US"/>
        </w:rPr>
        <w:t>Cloplate</w:t>
      </w:r>
      <w:proofErr w:type="spellEnd"/>
      <w:r w:rsidR="006E2822" w:rsidRPr="00566FFE">
        <w:rPr>
          <w:rStyle w:val="FontStyle26"/>
          <w:sz w:val="22"/>
          <w:szCs w:val="22"/>
        </w:rPr>
        <w:t xml:space="preserve"> </w:t>
      </w:r>
      <w:r w:rsidR="00D21685" w:rsidRPr="00566FFE">
        <w:rPr>
          <w:b/>
          <w:noProof/>
          <w:szCs w:val="22"/>
        </w:rPr>
        <w:t>από την κανονική</w:t>
      </w:r>
    </w:p>
    <w:p w:rsidR="000B4BC3" w:rsidRPr="00566FFE" w:rsidRDefault="006F102B" w:rsidP="00BC4E72">
      <w:pPr>
        <w:jc w:val="both"/>
        <w:rPr>
          <w:rStyle w:val="FontStyle26"/>
          <w:sz w:val="22"/>
          <w:szCs w:val="22"/>
        </w:rPr>
      </w:pPr>
      <w:r w:rsidRPr="00566FFE">
        <w:rPr>
          <w:rStyle w:val="FontStyle26"/>
          <w:sz w:val="22"/>
          <w:szCs w:val="22"/>
        </w:rPr>
        <w:t xml:space="preserve">Επικοινωνήστε με το γιατρό σας ή την πλησιέστερη </w:t>
      </w:r>
      <w:r w:rsidR="006E2822" w:rsidRPr="00566FFE">
        <w:rPr>
          <w:rStyle w:val="FontStyle26"/>
          <w:sz w:val="22"/>
          <w:szCs w:val="22"/>
        </w:rPr>
        <w:t xml:space="preserve">νοσοκομειακή </w:t>
      </w:r>
      <w:r w:rsidRPr="00566FFE">
        <w:rPr>
          <w:rStyle w:val="FontStyle26"/>
          <w:sz w:val="22"/>
          <w:szCs w:val="22"/>
        </w:rPr>
        <w:t>υπηρεσία έκτακτων περιστατικών λόγω του αυξημένου κινδύνου αιμορραγίας</w:t>
      </w:r>
      <w:r w:rsidR="0080598B" w:rsidRPr="00566FFE">
        <w:rPr>
          <w:rStyle w:val="FontStyle26"/>
          <w:sz w:val="22"/>
          <w:szCs w:val="22"/>
        </w:rPr>
        <w:t>.</w:t>
      </w:r>
    </w:p>
    <w:p w:rsidR="006F102B" w:rsidRPr="00566FFE" w:rsidRDefault="006F102B" w:rsidP="00BC4E72">
      <w:pPr>
        <w:jc w:val="both"/>
        <w:rPr>
          <w:noProof/>
          <w:sz w:val="16"/>
          <w:szCs w:val="16"/>
        </w:rPr>
      </w:pPr>
    </w:p>
    <w:p w:rsidR="00D21685" w:rsidRPr="00566FFE" w:rsidRDefault="00DC1D94" w:rsidP="00BC4E72">
      <w:pPr>
        <w:jc w:val="both"/>
        <w:rPr>
          <w:b/>
          <w:noProof/>
          <w:szCs w:val="22"/>
        </w:rPr>
      </w:pPr>
      <w:r w:rsidRPr="00566FFE">
        <w:rPr>
          <w:b/>
          <w:noProof/>
          <w:szCs w:val="22"/>
        </w:rPr>
        <w:t xml:space="preserve">Εάν ξεχάσετε να </w:t>
      </w:r>
      <w:r w:rsidR="00D21685" w:rsidRPr="00566FFE">
        <w:rPr>
          <w:b/>
          <w:noProof/>
          <w:szCs w:val="22"/>
        </w:rPr>
        <w:t>πάρετε</w:t>
      </w:r>
      <w:r w:rsidRPr="00566FFE">
        <w:rPr>
          <w:b/>
          <w:noProof/>
          <w:szCs w:val="22"/>
        </w:rPr>
        <w:t xml:space="preserve"> </w:t>
      </w:r>
      <w:r w:rsidR="00D21685" w:rsidRPr="00566FFE">
        <w:rPr>
          <w:b/>
          <w:noProof/>
          <w:szCs w:val="22"/>
        </w:rPr>
        <w:t xml:space="preserve">το </w:t>
      </w:r>
      <w:proofErr w:type="spellStart"/>
      <w:r w:rsidR="006E2822" w:rsidRPr="00566FFE">
        <w:rPr>
          <w:rStyle w:val="FontStyle26"/>
          <w:b/>
          <w:sz w:val="22"/>
          <w:szCs w:val="22"/>
          <w:lang w:val="en-US"/>
        </w:rPr>
        <w:t>Cloplate</w:t>
      </w:r>
      <w:proofErr w:type="spellEnd"/>
    </w:p>
    <w:p w:rsidR="00D00CF4" w:rsidRPr="00566FFE" w:rsidRDefault="006F102B" w:rsidP="00BC4E72">
      <w:pPr>
        <w:pStyle w:val="Style9"/>
        <w:widowControl/>
        <w:spacing w:line="240" w:lineRule="auto"/>
        <w:jc w:val="both"/>
        <w:rPr>
          <w:rStyle w:val="FontStyle26"/>
          <w:sz w:val="22"/>
          <w:szCs w:val="22"/>
        </w:rPr>
      </w:pPr>
      <w:r w:rsidRPr="00566FFE">
        <w:rPr>
          <w:rStyle w:val="FontStyle26"/>
          <w:sz w:val="22"/>
          <w:szCs w:val="22"/>
        </w:rPr>
        <w:t xml:space="preserve">Αν ξεχάσετε να λάβετε μία δόση </w:t>
      </w:r>
      <w:proofErr w:type="spellStart"/>
      <w:r w:rsidR="006E2822" w:rsidRPr="00566FFE">
        <w:rPr>
          <w:rStyle w:val="FontStyle26"/>
          <w:sz w:val="22"/>
          <w:szCs w:val="22"/>
          <w:lang w:val="en-US"/>
        </w:rPr>
        <w:t>Cloplate</w:t>
      </w:r>
      <w:proofErr w:type="spellEnd"/>
      <w:r w:rsidR="006E2822" w:rsidRPr="00566FFE">
        <w:rPr>
          <w:rStyle w:val="FontStyle26"/>
          <w:sz w:val="22"/>
          <w:szCs w:val="22"/>
        </w:rPr>
        <w:t xml:space="preserve"> </w:t>
      </w:r>
      <w:r w:rsidRPr="00566FFE">
        <w:rPr>
          <w:rStyle w:val="FontStyle26"/>
          <w:sz w:val="22"/>
          <w:szCs w:val="22"/>
        </w:rPr>
        <w:t xml:space="preserve">και το θυμηθείτε μέσα σε 12 ώρες από τη συνηθισμένη σας ώρα, λάβετε το δισκίο σας αμέσως και κατόπιν λάβετε το επόμενο δισκίο την συνηθισμένη ώρα. </w:t>
      </w:r>
    </w:p>
    <w:p w:rsidR="006F102B" w:rsidRPr="00566FFE" w:rsidRDefault="00D00CF4" w:rsidP="00BC4E72">
      <w:pPr>
        <w:pStyle w:val="Style9"/>
        <w:widowControl/>
        <w:spacing w:line="240" w:lineRule="auto"/>
        <w:jc w:val="both"/>
        <w:rPr>
          <w:rStyle w:val="FontStyle26"/>
          <w:sz w:val="22"/>
          <w:szCs w:val="22"/>
        </w:rPr>
      </w:pPr>
      <w:r w:rsidRPr="00566FFE">
        <w:rPr>
          <w:rStyle w:val="FontStyle26"/>
          <w:sz w:val="22"/>
          <w:szCs w:val="22"/>
        </w:rPr>
        <w:t>Α</w:t>
      </w:r>
      <w:r w:rsidR="006F102B" w:rsidRPr="00566FFE">
        <w:rPr>
          <w:rStyle w:val="FontStyle26"/>
          <w:sz w:val="22"/>
          <w:szCs w:val="22"/>
        </w:rPr>
        <w:t xml:space="preserve">ν το ξεχάσετε για περισσότερο από 12 ώρες απλώς λάβετε την επόμενη κανονική δόση στη συνηθισμένη ώρα. Μην πάρετε διπλή δόση για να αναπληρώσετε τη δόση που ξεχάσατε. </w:t>
      </w:r>
    </w:p>
    <w:p w:rsidR="003542D9" w:rsidRPr="00566FFE" w:rsidRDefault="003542D9" w:rsidP="00BC4E72">
      <w:pPr>
        <w:pStyle w:val="Style9"/>
        <w:widowControl/>
        <w:spacing w:line="240" w:lineRule="auto"/>
        <w:jc w:val="both"/>
        <w:rPr>
          <w:rStyle w:val="FontStyle26"/>
          <w:sz w:val="16"/>
          <w:szCs w:val="16"/>
        </w:rPr>
      </w:pPr>
    </w:p>
    <w:p w:rsidR="00D21685" w:rsidRPr="00566FFE" w:rsidRDefault="00DC1D94" w:rsidP="00BC4E72">
      <w:pPr>
        <w:jc w:val="both"/>
        <w:rPr>
          <w:b/>
          <w:bCs/>
          <w:noProof/>
          <w:szCs w:val="22"/>
        </w:rPr>
      </w:pPr>
      <w:r w:rsidRPr="00566FFE">
        <w:rPr>
          <w:b/>
          <w:bCs/>
          <w:noProof/>
          <w:szCs w:val="22"/>
        </w:rPr>
        <w:t xml:space="preserve">Εάν σταματήσετε να </w:t>
      </w:r>
      <w:r w:rsidR="00D21685" w:rsidRPr="00566FFE">
        <w:rPr>
          <w:b/>
          <w:bCs/>
          <w:noProof/>
          <w:szCs w:val="22"/>
        </w:rPr>
        <w:t xml:space="preserve">παίρνετε το </w:t>
      </w:r>
      <w:proofErr w:type="spellStart"/>
      <w:r w:rsidR="009F63CA" w:rsidRPr="00566FFE">
        <w:rPr>
          <w:rStyle w:val="FontStyle26"/>
          <w:b/>
          <w:sz w:val="22"/>
          <w:szCs w:val="22"/>
          <w:lang w:val="en-US"/>
        </w:rPr>
        <w:t>Cloplate</w:t>
      </w:r>
      <w:proofErr w:type="spellEnd"/>
    </w:p>
    <w:p w:rsidR="006F102B" w:rsidRPr="00566FFE" w:rsidRDefault="00D00CF4" w:rsidP="00BC4E72">
      <w:pPr>
        <w:pStyle w:val="Style6"/>
        <w:widowControl/>
        <w:spacing w:line="240" w:lineRule="auto"/>
        <w:rPr>
          <w:rStyle w:val="FontStyle26"/>
          <w:sz w:val="22"/>
          <w:szCs w:val="22"/>
        </w:rPr>
      </w:pPr>
      <w:r w:rsidRPr="00C02728">
        <w:rPr>
          <w:rStyle w:val="FontStyle26"/>
          <w:b/>
          <w:sz w:val="22"/>
          <w:szCs w:val="22"/>
        </w:rPr>
        <w:t xml:space="preserve">Μη </w:t>
      </w:r>
      <w:r w:rsidR="00541804" w:rsidRPr="00C02728">
        <w:rPr>
          <w:rStyle w:val="FontStyle26"/>
          <w:b/>
          <w:sz w:val="22"/>
          <w:szCs w:val="22"/>
        </w:rPr>
        <w:t xml:space="preserve">διακόπτετε </w:t>
      </w:r>
      <w:r w:rsidRPr="00C02728">
        <w:rPr>
          <w:rStyle w:val="FontStyle26"/>
          <w:b/>
          <w:sz w:val="22"/>
          <w:szCs w:val="22"/>
        </w:rPr>
        <w:t>την αγω</w:t>
      </w:r>
      <w:r w:rsidR="009F63CA" w:rsidRPr="00C02728">
        <w:rPr>
          <w:rStyle w:val="FontStyle26"/>
          <w:b/>
          <w:sz w:val="22"/>
          <w:szCs w:val="22"/>
        </w:rPr>
        <w:t>γή</w:t>
      </w:r>
      <w:r w:rsidR="00541804" w:rsidRPr="00C02728">
        <w:rPr>
          <w:rStyle w:val="FontStyle26"/>
          <w:b/>
          <w:sz w:val="22"/>
          <w:szCs w:val="22"/>
        </w:rPr>
        <w:t xml:space="preserve"> εκτός και αν σας πει ο γιατρός σας να το κάνετε.</w:t>
      </w:r>
      <w:r w:rsidR="009F63CA" w:rsidRPr="00566FFE">
        <w:rPr>
          <w:rStyle w:val="FontStyle26"/>
          <w:sz w:val="22"/>
          <w:szCs w:val="22"/>
        </w:rPr>
        <w:t xml:space="preserve"> Επικοινωνήστε με το γιατρό ή το φαρμακοποιό σας πριν το σταματήσετε.</w:t>
      </w:r>
    </w:p>
    <w:p w:rsidR="006F102B" w:rsidRPr="00566FFE" w:rsidRDefault="006F102B" w:rsidP="00BC4E72">
      <w:pPr>
        <w:pStyle w:val="Style6"/>
        <w:widowControl/>
        <w:spacing w:line="240" w:lineRule="auto"/>
        <w:rPr>
          <w:rStyle w:val="FontStyle26"/>
          <w:sz w:val="22"/>
          <w:szCs w:val="22"/>
        </w:rPr>
      </w:pPr>
      <w:r w:rsidRPr="00566FFE">
        <w:rPr>
          <w:rStyle w:val="FontStyle26"/>
          <w:sz w:val="22"/>
          <w:szCs w:val="22"/>
        </w:rPr>
        <w:t>Εάν έχετε περισσότερες ερωτήσεις σχετικά με τη χρήση αυτού του προϊόντος ρωτήστε το γιατρό ή το φαρμακοποιό σας.</w:t>
      </w:r>
    </w:p>
    <w:p w:rsidR="00D21685" w:rsidRPr="00566FFE" w:rsidRDefault="00D21685" w:rsidP="00BC4E72">
      <w:pPr>
        <w:jc w:val="both"/>
        <w:rPr>
          <w:noProof/>
          <w:sz w:val="16"/>
          <w:szCs w:val="16"/>
        </w:rPr>
      </w:pPr>
    </w:p>
    <w:p w:rsidR="00C02728" w:rsidRPr="00C27F82" w:rsidRDefault="00D21685" w:rsidP="00C27F82">
      <w:pPr>
        <w:jc w:val="both"/>
        <w:rPr>
          <w:rStyle w:val="FontStyle26"/>
          <w:noProof/>
          <w:sz w:val="22"/>
          <w:szCs w:val="22"/>
          <w:lang w:val="en-US"/>
        </w:rPr>
      </w:pPr>
      <w:r w:rsidRPr="00566FFE">
        <w:rPr>
          <w:b/>
          <w:noProof/>
          <w:szCs w:val="22"/>
        </w:rPr>
        <w:t>4.</w:t>
      </w:r>
      <w:r w:rsidRPr="00566FFE">
        <w:rPr>
          <w:b/>
          <w:noProof/>
          <w:szCs w:val="22"/>
        </w:rPr>
        <w:tab/>
        <w:t>ΠΙΘΑΝΕΣ ΑΝΕΠΙΘΥΜΗΤΕΣ ΕΝΕΡΓΕΙΕΣ</w:t>
      </w:r>
    </w:p>
    <w:p w:rsidR="006F102B" w:rsidRPr="009267AE" w:rsidRDefault="006F102B" w:rsidP="00BC4E72">
      <w:pPr>
        <w:pStyle w:val="Style6"/>
        <w:widowControl/>
        <w:spacing w:line="240" w:lineRule="auto"/>
        <w:rPr>
          <w:rStyle w:val="FontStyle26"/>
          <w:sz w:val="22"/>
          <w:szCs w:val="22"/>
        </w:rPr>
      </w:pPr>
      <w:r w:rsidRPr="00566FFE">
        <w:rPr>
          <w:rStyle w:val="FontStyle26"/>
          <w:sz w:val="22"/>
          <w:szCs w:val="22"/>
        </w:rPr>
        <w:t xml:space="preserve">Όπως όλα τα φάρμακα, έτσι και το </w:t>
      </w:r>
      <w:proofErr w:type="spellStart"/>
      <w:r w:rsidR="00A84B84" w:rsidRPr="00566FFE">
        <w:rPr>
          <w:rStyle w:val="FontStyle26"/>
          <w:sz w:val="22"/>
          <w:szCs w:val="22"/>
          <w:lang w:val="en-US"/>
        </w:rPr>
        <w:t>Cloplate</w:t>
      </w:r>
      <w:proofErr w:type="spellEnd"/>
      <w:r w:rsidR="00376C9D" w:rsidRPr="00566FFE">
        <w:rPr>
          <w:rStyle w:val="FontStyle26"/>
          <w:sz w:val="22"/>
          <w:szCs w:val="22"/>
        </w:rPr>
        <w:t xml:space="preserve"> </w:t>
      </w:r>
      <w:r w:rsidRPr="00566FFE">
        <w:rPr>
          <w:rStyle w:val="FontStyle26"/>
          <w:sz w:val="22"/>
          <w:szCs w:val="22"/>
        </w:rPr>
        <w:t xml:space="preserve">μπορεί να προκαλέσει ανεπιθύμητες ενέργειες αν και δεν </w:t>
      </w:r>
      <w:r w:rsidRPr="009267AE">
        <w:rPr>
          <w:rStyle w:val="FontStyle26"/>
          <w:sz w:val="22"/>
          <w:szCs w:val="22"/>
        </w:rPr>
        <w:t>παρουσιάζονται σε όλους τους ανθρώπους.</w:t>
      </w:r>
    </w:p>
    <w:p w:rsidR="00541804" w:rsidRPr="00541804" w:rsidRDefault="00C02728" w:rsidP="00541804">
      <w:pPr>
        <w:pStyle w:val="Style6"/>
        <w:widowControl/>
        <w:spacing w:line="240" w:lineRule="auto"/>
        <w:rPr>
          <w:rStyle w:val="FontStyle26"/>
          <w:sz w:val="22"/>
          <w:szCs w:val="22"/>
        </w:rPr>
      </w:pPr>
      <w:r>
        <w:rPr>
          <w:rStyle w:val="FontStyle26"/>
          <w:sz w:val="22"/>
          <w:szCs w:val="22"/>
        </w:rPr>
        <w:t>Η</w:t>
      </w:r>
      <w:r w:rsidR="00541804" w:rsidRPr="00541804">
        <w:rPr>
          <w:rStyle w:val="FontStyle26"/>
          <w:sz w:val="22"/>
          <w:szCs w:val="22"/>
        </w:rPr>
        <w:t xml:space="preserve"> συχνότητα των πιθανών ανεπιθύμητων ενεργειών που παρατίθενται πιο κάτω ορίζεται σύμφωνα με την ακόλουθη συνθήκη: </w:t>
      </w:r>
    </w:p>
    <w:p w:rsidR="00541804" w:rsidRPr="00541804" w:rsidRDefault="00541804" w:rsidP="00541804">
      <w:pPr>
        <w:pStyle w:val="Style6"/>
        <w:widowControl/>
        <w:numPr>
          <w:ilvl w:val="0"/>
          <w:numId w:val="36"/>
        </w:numPr>
        <w:spacing w:line="240" w:lineRule="auto"/>
        <w:rPr>
          <w:rStyle w:val="FontStyle26"/>
          <w:sz w:val="22"/>
          <w:szCs w:val="22"/>
        </w:rPr>
      </w:pPr>
      <w:r w:rsidRPr="00541804">
        <w:rPr>
          <w:rStyle w:val="FontStyle26"/>
          <w:sz w:val="22"/>
          <w:szCs w:val="22"/>
        </w:rPr>
        <w:t xml:space="preserve">πολύ συχνή (επηρεάζει περισσότερους από 1 χρήστη στους 10) </w:t>
      </w:r>
    </w:p>
    <w:p w:rsidR="00541804" w:rsidRPr="00541804" w:rsidRDefault="00541804" w:rsidP="00541804">
      <w:pPr>
        <w:pStyle w:val="Style6"/>
        <w:widowControl/>
        <w:numPr>
          <w:ilvl w:val="0"/>
          <w:numId w:val="36"/>
        </w:numPr>
        <w:spacing w:line="240" w:lineRule="auto"/>
        <w:rPr>
          <w:rStyle w:val="FontStyle26"/>
          <w:sz w:val="22"/>
          <w:szCs w:val="22"/>
        </w:rPr>
      </w:pPr>
      <w:r w:rsidRPr="00541804">
        <w:rPr>
          <w:rStyle w:val="FontStyle26"/>
          <w:sz w:val="22"/>
          <w:szCs w:val="22"/>
        </w:rPr>
        <w:t>συχνή (επηρεάζει 1 έως 10 χρήστες στους 100)</w:t>
      </w:r>
    </w:p>
    <w:p w:rsidR="00541804" w:rsidRPr="00541804" w:rsidRDefault="00541804" w:rsidP="00541804">
      <w:pPr>
        <w:pStyle w:val="Style6"/>
        <w:widowControl/>
        <w:numPr>
          <w:ilvl w:val="0"/>
          <w:numId w:val="36"/>
        </w:numPr>
        <w:spacing w:line="240" w:lineRule="auto"/>
        <w:rPr>
          <w:rStyle w:val="FontStyle26"/>
          <w:sz w:val="22"/>
          <w:szCs w:val="22"/>
        </w:rPr>
      </w:pPr>
      <w:r w:rsidRPr="00541804">
        <w:rPr>
          <w:rStyle w:val="FontStyle26"/>
          <w:sz w:val="22"/>
          <w:szCs w:val="22"/>
        </w:rPr>
        <w:t>όχι συχνή (επηρεάζει 1 έως 10 χρήστες στους 1.000)</w:t>
      </w:r>
    </w:p>
    <w:p w:rsidR="00541804" w:rsidRPr="00541804" w:rsidRDefault="00541804" w:rsidP="00541804">
      <w:pPr>
        <w:pStyle w:val="Style6"/>
        <w:widowControl/>
        <w:numPr>
          <w:ilvl w:val="0"/>
          <w:numId w:val="36"/>
        </w:numPr>
        <w:spacing w:line="240" w:lineRule="auto"/>
        <w:rPr>
          <w:rStyle w:val="FontStyle26"/>
          <w:sz w:val="22"/>
          <w:szCs w:val="22"/>
        </w:rPr>
      </w:pPr>
      <w:r w:rsidRPr="00541804">
        <w:rPr>
          <w:rStyle w:val="FontStyle26"/>
          <w:sz w:val="22"/>
          <w:szCs w:val="22"/>
        </w:rPr>
        <w:t>σπάνια (επηρεάζει 1 έως 10 χρήστες στους 10.000)</w:t>
      </w:r>
    </w:p>
    <w:p w:rsidR="00541804" w:rsidRPr="00541804" w:rsidRDefault="00541804" w:rsidP="00541804">
      <w:pPr>
        <w:pStyle w:val="Style6"/>
        <w:widowControl/>
        <w:numPr>
          <w:ilvl w:val="0"/>
          <w:numId w:val="36"/>
        </w:numPr>
        <w:spacing w:line="240" w:lineRule="auto"/>
        <w:rPr>
          <w:rStyle w:val="FontStyle26"/>
          <w:sz w:val="22"/>
          <w:szCs w:val="22"/>
        </w:rPr>
      </w:pPr>
      <w:r w:rsidRPr="00541804">
        <w:rPr>
          <w:rStyle w:val="FontStyle26"/>
          <w:sz w:val="22"/>
          <w:szCs w:val="22"/>
        </w:rPr>
        <w:t>πολύ σπάνια (επηρεάζει λιγότερους από 1 χρήστη στους 10.000)</w:t>
      </w:r>
    </w:p>
    <w:p w:rsidR="00541804" w:rsidRPr="00541804" w:rsidRDefault="00541804" w:rsidP="00541804">
      <w:pPr>
        <w:pStyle w:val="Style6"/>
        <w:widowControl/>
        <w:numPr>
          <w:ilvl w:val="0"/>
          <w:numId w:val="36"/>
        </w:numPr>
        <w:spacing w:line="240" w:lineRule="auto"/>
        <w:rPr>
          <w:rStyle w:val="FontStyle26"/>
          <w:sz w:val="22"/>
          <w:szCs w:val="22"/>
        </w:rPr>
      </w:pPr>
      <w:r w:rsidRPr="00541804">
        <w:rPr>
          <w:rStyle w:val="FontStyle26"/>
          <w:sz w:val="22"/>
          <w:szCs w:val="22"/>
        </w:rPr>
        <w:t>μη γνωστή (η συχνότητα δεν μπορεί να υπολογιστεί με βάση τα διαθέσιμα δεδομένα)</w:t>
      </w:r>
    </w:p>
    <w:p w:rsidR="00A84B84" w:rsidRPr="009267AE" w:rsidRDefault="00A84B84" w:rsidP="00BC4E72">
      <w:pPr>
        <w:pStyle w:val="Style6"/>
        <w:widowControl/>
        <w:spacing w:line="240" w:lineRule="auto"/>
        <w:rPr>
          <w:rStyle w:val="FontStyle26"/>
          <w:sz w:val="16"/>
          <w:szCs w:val="16"/>
        </w:rPr>
      </w:pPr>
    </w:p>
    <w:p w:rsidR="00A84B84" w:rsidRDefault="00A84B84" w:rsidP="00BC4E72">
      <w:pPr>
        <w:pStyle w:val="Style6"/>
        <w:widowControl/>
        <w:spacing w:line="240" w:lineRule="auto"/>
        <w:rPr>
          <w:rStyle w:val="FontStyle26"/>
          <w:b/>
          <w:sz w:val="22"/>
          <w:szCs w:val="22"/>
        </w:rPr>
      </w:pPr>
      <w:r w:rsidRPr="009267AE">
        <w:rPr>
          <w:rStyle w:val="FontStyle26"/>
          <w:b/>
          <w:sz w:val="22"/>
          <w:szCs w:val="22"/>
        </w:rPr>
        <w:t>Επικοινωνήστε με το γιατρό σας αμέσως αν παρουσιάσετε:</w:t>
      </w:r>
    </w:p>
    <w:p w:rsidR="00A84B84" w:rsidRPr="009267AE" w:rsidRDefault="00A84B84" w:rsidP="00BF3AC3">
      <w:pPr>
        <w:pStyle w:val="Style6"/>
        <w:widowControl/>
        <w:numPr>
          <w:ilvl w:val="0"/>
          <w:numId w:val="36"/>
        </w:numPr>
        <w:spacing w:line="240" w:lineRule="auto"/>
        <w:rPr>
          <w:rStyle w:val="FontStyle26"/>
          <w:sz w:val="22"/>
          <w:szCs w:val="22"/>
        </w:rPr>
      </w:pPr>
      <w:r w:rsidRPr="009267AE">
        <w:rPr>
          <w:rStyle w:val="FontStyle26"/>
          <w:sz w:val="22"/>
          <w:szCs w:val="22"/>
        </w:rPr>
        <w:t>πυρετό, σημεία λοίμωξης ή υπερβολικής κόπωσης. Αυτά πιθανώς να εμφανιστούν λόγω των σπάνιων περιπτώσεων μειώσεως κάποιων κυττάρων του αίματος</w:t>
      </w:r>
    </w:p>
    <w:p w:rsidR="00A84B84" w:rsidRPr="009267AE" w:rsidRDefault="00A84B84" w:rsidP="00BF3AC3">
      <w:pPr>
        <w:pStyle w:val="Style6"/>
        <w:widowControl/>
        <w:numPr>
          <w:ilvl w:val="0"/>
          <w:numId w:val="36"/>
        </w:numPr>
        <w:spacing w:line="240" w:lineRule="auto"/>
        <w:rPr>
          <w:rStyle w:val="FontStyle26"/>
          <w:sz w:val="22"/>
          <w:szCs w:val="22"/>
        </w:rPr>
      </w:pPr>
      <w:r w:rsidRPr="009267AE">
        <w:rPr>
          <w:rStyle w:val="FontStyle26"/>
          <w:sz w:val="22"/>
          <w:szCs w:val="22"/>
        </w:rPr>
        <w:lastRenderedPageBreak/>
        <w:t xml:space="preserve">συμπτώματα ηπατικών προβλημάτων όπως κιτρίνισμα του δέρματος και/ή των ματιών (ίκτερος), ανεξάρτητα από το εάν συνοδεύεται από αιμορραγία, η οποία εμφανίζεται κάτω από το δέρμα ως </w:t>
      </w:r>
      <w:r w:rsidR="00211F84" w:rsidRPr="009267AE">
        <w:rPr>
          <w:rStyle w:val="FontStyle26"/>
          <w:sz w:val="22"/>
          <w:szCs w:val="22"/>
        </w:rPr>
        <w:t>ερυθρές</w:t>
      </w:r>
      <w:r w:rsidRPr="009267AE">
        <w:rPr>
          <w:rStyle w:val="FontStyle26"/>
          <w:sz w:val="22"/>
          <w:szCs w:val="22"/>
        </w:rPr>
        <w:t xml:space="preserve"> </w:t>
      </w:r>
      <w:r w:rsidR="00211F84" w:rsidRPr="009267AE">
        <w:rPr>
          <w:rStyle w:val="FontStyle26"/>
          <w:sz w:val="22"/>
          <w:szCs w:val="22"/>
        </w:rPr>
        <w:t>κηλίδες και/ή</w:t>
      </w:r>
      <w:r w:rsidRPr="009267AE">
        <w:rPr>
          <w:rStyle w:val="FontStyle26"/>
          <w:sz w:val="22"/>
          <w:szCs w:val="22"/>
        </w:rPr>
        <w:t xml:space="preserve"> σύγχυση</w:t>
      </w:r>
      <w:r w:rsidR="00211F84" w:rsidRPr="009267AE">
        <w:rPr>
          <w:rStyle w:val="FontStyle26"/>
          <w:sz w:val="22"/>
          <w:szCs w:val="22"/>
        </w:rPr>
        <w:t xml:space="preserve"> (βλ.</w:t>
      </w:r>
      <w:r w:rsidR="009267AE" w:rsidRPr="009267AE">
        <w:rPr>
          <w:rStyle w:val="FontStyle26"/>
          <w:sz w:val="22"/>
          <w:szCs w:val="22"/>
        </w:rPr>
        <w:t xml:space="preserve"> </w:t>
      </w:r>
      <w:r w:rsidR="00211F84" w:rsidRPr="009267AE">
        <w:rPr>
          <w:rStyle w:val="FontStyle26"/>
          <w:sz w:val="22"/>
          <w:szCs w:val="22"/>
        </w:rPr>
        <w:t>παρ</w:t>
      </w:r>
      <w:r w:rsidR="00C02728">
        <w:rPr>
          <w:rStyle w:val="FontStyle26"/>
          <w:sz w:val="22"/>
          <w:szCs w:val="22"/>
        </w:rPr>
        <w:t>άγραφο</w:t>
      </w:r>
      <w:r w:rsidR="00211F84" w:rsidRPr="009267AE">
        <w:rPr>
          <w:rStyle w:val="FontStyle26"/>
          <w:sz w:val="22"/>
          <w:szCs w:val="22"/>
        </w:rPr>
        <w:t xml:space="preserve"> </w:t>
      </w:r>
      <w:r w:rsidR="00211F84" w:rsidRPr="006E4984">
        <w:rPr>
          <w:rStyle w:val="FontStyle26"/>
          <w:sz w:val="22"/>
          <w:szCs w:val="22"/>
        </w:rPr>
        <w:t>2</w:t>
      </w:r>
      <w:r w:rsidR="006E4984" w:rsidRPr="006E4984">
        <w:rPr>
          <w:rStyle w:val="FontStyle26"/>
          <w:sz w:val="22"/>
          <w:szCs w:val="22"/>
        </w:rPr>
        <w:t xml:space="preserve"> “Προσέξτε ιδιαίτερα με το </w:t>
      </w:r>
      <w:r w:rsidR="006E4984" w:rsidRPr="00BF3AC3">
        <w:rPr>
          <w:rStyle w:val="FontStyle26"/>
          <w:sz w:val="22"/>
          <w:szCs w:val="22"/>
        </w:rPr>
        <w:t>Cloplate”</w:t>
      </w:r>
      <w:r w:rsidR="006E4984" w:rsidRPr="006E4984">
        <w:rPr>
          <w:rStyle w:val="FontStyle26"/>
          <w:sz w:val="22"/>
          <w:szCs w:val="22"/>
        </w:rPr>
        <w:t>)</w:t>
      </w:r>
    </w:p>
    <w:p w:rsidR="00A84B84" w:rsidRPr="009267AE" w:rsidRDefault="00211F84" w:rsidP="00BF3AC3">
      <w:pPr>
        <w:pStyle w:val="Style6"/>
        <w:widowControl/>
        <w:numPr>
          <w:ilvl w:val="0"/>
          <w:numId w:val="36"/>
        </w:numPr>
        <w:spacing w:line="240" w:lineRule="auto"/>
        <w:rPr>
          <w:rStyle w:val="FontStyle26"/>
          <w:sz w:val="22"/>
          <w:szCs w:val="22"/>
        </w:rPr>
      </w:pPr>
      <w:r w:rsidRPr="009267AE">
        <w:rPr>
          <w:rStyle w:val="FontStyle26"/>
          <w:sz w:val="22"/>
          <w:szCs w:val="22"/>
        </w:rPr>
        <w:t>οίδημα</w:t>
      </w:r>
      <w:r w:rsidR="00A84B84" w:rsidRPr="009267AE">
        <w:rPr>
          <w:rStyle w:val="FontStyle26"/>
          <w:sz w:val="22"/>
          <w:szCs w:val="22"/>
        </w:rPr>
        <w:t xml:space="preserve"> στο στόμα</w:t>
      </w:r>
      <w:r w:rsidRPr="009267AE">
        <w:rPr>
          <w:rStyle w:val="FontStyle26"/>
          <w:sz w:val="22"/>
          <w:szCs w:val="22"/>
        </w:rPr>
        <w:t xml:space="preserve"> ή διαταραχές του δέρματος</w:t>
      </w:r>
      <w:r w:rsidR="00A84B84" w:rsidRPr="009267AE">
        <w:rPr>
          <w:rStyle w:val="FontStyle26"/>
          <w:sz w:val="22"/>
          <w:szCs w:val="22"/>
        </w:rPr>
        <w:t xml:space="preserve">, </w:t>
      </w:r>
      <w:r w:rsidRPr="009267AE">
        <w:rPr>
          <w:rStyle w:val="FontStyle26"/>
          <w:sz w:val="22"/>
          <w:szCs w:val="22"/>
        </w:rPr>
        <w:t xml:space="preserve">όπως </w:t>
      </w:r>
      <w:r w:rsidR="00A84B84" w:rsidRPr="009267AE">
        <w:rPr>
          <w:rStyle w:val="FontStyle26"/>
          <w:sz w:val="22"/>
          <w:szCs w:val="22"/>
        </w:rPr>
        <w:t>εξ</w:t>
      </w:r>
      <w:r w:rsidRPr="009267AE">
        <w:rPr>
          <w:rStyle w:val="FontStyle26"/>
          <w:sz w:val="22"/>
          <w:szCs w:val="22"/>
        </w:rPr>
        <w:t>α</w:t>
      </w:r>
      <w:r w:rsidR="00A84B84" w:rsidRPr="009267AE">
        <w:rPr>
          <w:rStyle w:val="FontStyle26"/>
          <w:sz w:val="22"/>
          <w:szCs w:val="22"/>
        </w:rPr>
        <w:t>νθ</w:t>
      </w:r>
      <w:r w:rsidRPr="009267AE">
        <w:rPr>
          <w:rStyle w:val="FontStyle26"/>
          <w:sz w:val="22"/>
          <w:szCs w:val="22"/>
        </w:rPr>
        <w:t>ή</w:t>
      </w:r>
      <w:r w:rsidR="00A84B84" w:rsidRPr="009267AE">
        <w:rPr>
          <w:rStyle w:val="FontStyle26"/>
          <w:sz w:val="22"/>
          <w:szCs w:val="22"/>
        </w:rPr>
        <w:t>μα</w:t>
      </w:r>
      <w:r w:rsidRPr="009267AE">
        <w:rPr>
          <w:rStyle w:val="FontStyle26"/>
          <w:sz w:val="22"/>
          <w:szCs w:val="22"/>
        </w:rPr>
        <w:t>τα και</w:t>
      </w:r>
      <w:r w:rsidR="00A84B84" w:rsidRPr="009267AE">
        <w:rPr>
          <w:rStyle w:val="FontStyle26"/>
          <w:sz w:val="22"/>
          <w:szCs w:val="22"/>
        </w:rPr>
        <w:t xml:space="preserve"> κνησμός</w:t>
      </w:r>
      <w:r w:rsidRPr="009267AE">
        <w:rPr>
          <w:rStyle w:val="FontStyle26"/>
          <w:sz w:val="22"/>
          <w:szCs w:val="22"/>
        </w:rPr>
        <w:t xml:space="preserve">, </w:t>
      </w:r>
      <w:r w:rsidR="00A84B84" w:rsidRPr="009267AE">
        <w:rPr>
          <w:rStyle w:val="FontStyle26"/>
          <w:sz w:val="22"/>
          <w:szCs w:val="22"/>
        </w:rPr>
        <w:t>φλύκταινες</w:t>
      </w:r>
      <w:r w:rsidRPr="009267AE">
        <w:rPr>
          <w:rStyle w:val="FontStyle26"/>
          <w:sz w:val="22"/>
          <w:szCs w:val="22"/>
        </w:rPr>
        <w:t xml:space="preserve"> του δέρματος. Αυτά πιθανόν είναι σημάδια αλλεργικής αντίδρασης.</w:t>
      </w:r>
    </w:p>
    <w:p w:rsidR="00A84B84" w:rsidRPr="009267AE" w:rsidRDefault="00A84B84" w:rsidP="00BC4E72">
      <w:pPr>
        <w:pStyle w:val="Style6"/>
        <w:widowControl/>
        <w:spacing w:line="240" w:lineRule="auto"/>
        <w:rPr>
          <w:rStyle w:val="FontStyle26"/>
          <w:rFonts w:ascii="Arial" w:hAnsi="Arial" w:cs="Arial"/>
          <w:sz w:val="22"/>
          <w:szCs w:val="22"/>
        </w:rPr>
      </w:pPr>
    </w:p>
    <w:p w:rsidR="00B17AE1" w:rsidRDefault="00211F84" w:rsidP="00211F84">
      <w:pPr>
        <w:pStyle w:val="Style6"/>
        <w:widowControl/>
        <w:spacing w:line="240" w:lineRule="auto"/>
        <w:rPr>
          <w:rStyle w:val="FontStyle26"/>
          <w:sz w:val="22"/>
          <w:szCs w:val="22"/>
        </w:rPr>
      </w:pPr>
      <w:r>
        <w:rPr>
          <w:rStyle w:val="FontStyle26"/>
          <w:b/>
          <w:sz w:val="22"/>
          <w:szCs w:val="22"/>
        </w:rPr>
        <w:t>Η πιο</w:t>
      </w:r>
      <w:r w:rsidR="0093388A" w:rsidRPr="00D25FCA">
        <w:rPr>
          <w:rStyle w:val="FontStyle26"/>
          <w:b/>
          <w:sz w:val="22"/>
          <w:szCs w:val="22"/>
        </w:rPr>
        <w:t xml:space="preserve"> συχνή ανεπιθύμητη ενέργεια </w:t>
      </w:r>
      <w:r>
        <w:rPr>
          <w:rStyle w:val="FontStyle26"/>
          <w:b/>
          <w:sz w:val="22"/>
          <w:szCs w:val="22"/>
        </w:rPr>
        <w:t xml:space="preserve">που έχει αναφερθεί </w:t>
      </w:r>
      <w:r w:rsidRPr="006E4984">
        <w:rPr>
          <w:rStyle w:val="FontStyle26"/>
          <w:b/>
          <w:sz w:val="22"/>
          <w:szCs w:val="22"/>
        </w:rPr>
        <w:t xml:space="preserve">με </w:t>
      </w:r>
      <w:r w:rsidR="006E4984" w:rsidRPr="006E4984">
        <w:rPr>
          <w:rStyle w:val="FontStyle26"/>
          <w:b/>
          <w:sz w:val="22"/>
          <w:szCs w:val="22"/>
        </w:rPr>
        <w:t>την κλοπιδογρέλη</w:t>
      </w:r>
      <w:r w:rsidR="006E4984">
        <w:rPr>
          <w:rStyle w:val="FontStyle26"/>
          <w:sz w:val="22"/>
          <w:szCs w:val="22"/>
        </w:rPr>
        <w:t xml:space="preserve"> </w:t>
      </w:r>
      <w:r w:rsidR="0093388A" w:rsidRPr="00D25FCA">
        <w:rPr>
          <w:rStyle w:val="FontStyle26"/>
          <w:b/>
          <w:sz w:val="22"/>
          <w:szCs w:val="22"/>
        </w:rPr>
        <w:t>είναι η</w:t>
      </w:r>
      <w:r w:rsidR="0093388A" w:rsidRPr="00D25FCA">
        <w:rPr>
          <w:rStyle w:val="FontStyle26"/>
          <w:sz w:val="22"/>
          <w:szCs w:val="22"/>
        </w:rPr>
        <w:t xml:space="preserve"> </w:t>
      </w:r>
      <w:r w:rsidR="0093388A" w:rsidRPr="00D25FCA">
        <w:rPr>
          <w:rStyle w:val="FontStyle26"/>
          <w:b/>
          <w:sz w:val="22"/>
          <w:szCs w:val="22"/>
        </w:rPr>
        <w:t>αιμορραγία</w:t>
      </w:r>
      <w:r>
        <w:rPr>
          <w:rStyle w:val="FontStyle26"/>
          <w:sz w:val="22"/>
          <w:szCs w:val="22"/>
        </w:rPr>
        <w:t>.</w:t>
      </w:r>
    </w:p>
    <w:p w:rsidR="00521B8A" w:rsidRDefault="00211F84" w:rsidP="00B362B6">
      <w:pPr>
        <w:pStyle w:val="Style6"/>
        <w:widowControl/>
        <w:spacing w:line="240" w:lineRule="auto"/>
        <w:rPr>
          <w:rStyle w:val="FontStyle26"/>
          <w:sz w:val="22"/>
          <w:szCs w:val="22"/>
        </w:rPr>
      </w:pPr>
      <w:r>
        <w:rPr>
          <w:rStyle w:val="FontStyle26"/>
          <w:sz w:val="22"/>
          <w:szCs w:val="22"/>
        </w:rPr>
        <w:t xml:space="preserve">Η αιμορραγία πιθανόν να παρουσιαστεί ως αιμορραγία </w:t>
      </w:r>
      <w:r w:rsidRPr="00D25FCA">
        <w:rPr>
          <w:rStyle w:val="FontStyle26"/>
          <w:sz w:val="22"/>
          <w:szCs w:val="22"/>
        </w:rPr>
        <w:t>από το στομάχι ή τ</w:t>
      </w:r>
      <w:r>
        <w:rPr>
          <w:rStyle w:val="FontStyle26"/>
          <w:sz w:val="22"/>
          <w:szCs w:val="22"/>
        </w:rPr>
        <w:t>ο έντερο, μ</w:t>
      </w:r>
      <w:r w:rsidR="0093388A" w:rsidRPr="00D25FCA">
        <w:rPr>
          <w:rStyle w:val="FontStyle26"/>
          <w:sz w:val="22"/>
          <w:szCs w:val="22"/>
        </w:rPr>
        <w:t>ώλωπες</w:t>
      </w:r>
      <w:r>
        <w:rPr>
          <w:rStyle w:val="FontStyle26"/>
          <w:sz w:val="22"/>
          <w:szCs w:val="22"/>
        </w:rPr>
        <w:t xml:space="preserve">, </w:t>
      </w:r>
      <w:r w:rsidR="0093388A" w:rsidRPr="00D25FCA">
        <w:rPr>
          <w:rStyle w:val="FontStyle26"/>
          <w:sz w:val="22"/>
          <w:szCs w:val="22"/>
        </w:rPr>
        <w:t>αιμάτωμα</w:t>
      </w:r>
      <w:r>
        <w:rPr>
          <w:rStyle w:val="FontStyle26"/>
          <w:sz w:val="22"/>
          <w:szCs w:val="22"/>
        </w:rPr>
        <w:t xml:space="preserve"> (ασυνήθιστη αιμορραγία ή μώλωπας κάτω από το δέρμα), α</w:t>
      </w:r>
      <w:r w:rsidR="006F102B" w:rsidRPr="00D25FCA">
        <w:rPr>
          <w:rStyle w:val="FontStyle26"/>
          <w:sz w:val="22"/>
          <w:szCs w:val="22"/>
        </w:rPr>
        <w:t>ιμορραγία από τη μύτη, αίμα στα ούρα</w:t>
      </w:r>
      <w:r w:rsidR="00521B8A" w:rsidRPr="00D25FCA">
        <w:rPr>
          <w:rStyle w:val="FontStyle26"/>
          <w:sz w:val="22"/>
          <w:szCs w:val="22"/>
        </w:rPr>
        <w:t xml:space="preserve">. </w:t>
      </w:r>
      <w:r w:rsidR="006F102B" w:rsidRPr="00D25FCA">
        <w:rPr>
          <w:rStyle w:val="FontStyle26"/>
          <w:sz w:val="22"/>
          <w:szCs w:val="22"/>
        </w:rPr>
        <w:t xml:space="preserve"> </w:t>
      </w:r>
    </w:p>
    <w:p w:rsidR="00B362B6" w:rsidRDefault="00211F84" w:rsidP="00B362B6">
      <w:pPr>
        <w:pStyle w:val="Style9"/>
        <w:widowControl/>
        <w:tabs>
          <w:tab w:val="left" w:pos="426"/>
        </w:tabs>
        <w:spacing w:line="240" w:lineRule="auto"/>
        <w:jc w:val="both"/>
        <w:rPr>
          <w:rStyle w:val="FontStyle26"/>
          <w:sz w:val="22"/>
          <w:szCs w:val="22"/>
        </w:rPr>
      </w:pPr>
      <w:r>
        <w:rPr>
          <w:rStyle w:val="FontStyle26"/>
          <w:sz w:val="22"/>
          <w:szCs w:val="22"/>
        </w:rPr>
        <w:t>Σε μικρό αριθμό περιπτώσεων έχει αναφερθεί αιμορραγία</w:t>
      </w:r>
      <w:r w:rsidR="00521B8A" w:rsidRPr="00D25FCA">
        <w:rPr>
          <w:rStyle w:val="FontStyle26"/>
          <w:sz w:val="22"/>
          <w:szCs w:val="22"/>
        </w:rPr>
        <w:t xml:space="preserve"> </w:t>
      </w:r>
      <w:r w:rsidR="006F102B" w:rsidRPr="00D25FCA">
        <w:rPr>
          <w:rStyle w:val="FontStyle26"/>
          <w:sz w:val="22"/>
          <w:szCs w:val="22"/>
        </w:rPr>
        <w:t xml:space="preserve">στα μάτια, στο εσωτερικό της </w:t>
      </w:r>
      <w:r w:rsidR="00B17AE1" w:rsidRPr="00D25FCA">
        <w:rPr>
          <w:rStyle w:val="FontStyle26"/>
          <w:sz w:val="22"/>
          <w:szCs w:val="22"/>
        </w:rPr>
        <w:tab/>
      </w:r>
      <w:r w:rsidR="006F102B" w:rsidRPr="00D25FCA">
        <w:rPr>
          <w:rStyle w:val="FontStyle26"/>
          <w:sz w:val="22"/>
          <w:szCs w:val="22"/>
        </w:rPr>
        <w:t>κεφαλής,</w:t>
      </w:r>
      <w:r w:rsidR="00B362B6">
        <w:rPr>
          <w:rStyle w:val="FontStyle26"/>
          <w:sz w:val="22"/>
          <w:szCs w:val="22"/>
        </w:rPr>
        <w:t xml:space="preserve"> στον </w:t>
      </w:r>
    </w:p>
    <w:p w:rsidR="006F102B" w:rsidRPr="00D25FCA" w:rsidRDefault="006F102B" w:rsidP="00B362B6">
      <w:pPr>
        <w:pStyle w:val="Style9"/>
        <w:widowControl/>
        <w:tabs>
          <w:tab w:val="left" w:pos="426"/>
        </w:tabs>
        <w:spacing w:line="240" w:lineRule="auto"/>
        <w:jc w:val="both"/>
        <w:rPr>
          <w:rStyle w:val="FontStyle26"/>
          <w:sz w:val="22"/>
          <w:szCs w:val="22"/>
        </w:rPr>
      </w:pPr>
      <w:r w:rsidRPr="00D25FCA">
        <w:rPr>
          <w:rStyle w:val="FontStyle26"/>
          <w:sz w:val="22"/>
          <w:szCs w:val="22"/>
        </w:rPr>
        <w:t>πνεύμονα ή στις αρθρώσεις.</w:t>
      </w:r>
    </w:p>
    <w:p w:rsidR="00D14018" w:rsidRDefault="00D14018" w:rsidP="00BC4E72">
      <w:pPr>
        <w:pStyle w:val="Style9"/>
        <w:widowControl/>
        <w:spacing w:line="240" w:lineRule="auto"/>
        <w:jc w:val="both"/>
        <w:rPr>
          <w:rStyle w:val="FontStyle26"/>
          <w:b/>
          <w:sz w:val="22"/>
          <w:szCs w:val="22"/>
        </w:rPr>
      </w:pPr>
    </w:p>
    <w:p w:rsidR="00D14018" w:rsidRPr="00566FFE" w:rsidRDefault="00B362B6" w:rsidP="00BC4E72">
      <w:pPr>
        <w:pStyle w:val="Style9"/>
        <w:widowControl/>
        <w:spacing w:line="240" w:lineRule="auto"/>
        <w:jc w:val="both"/>
        <w:rPr>
          <w:rStyle w:val="FontStyle26"/>
          <w:sz w:val="22"/>
          <w:szCs w:val="22"/>
        </w:rPr>
      </w:pPr>
      <w:r w:rsidRPr="00566FFE">
        <w:rPr>
          <w:rStyle w:val="FontStyle26"/>
          <w:b/>
          <w:sz w:val="22"/>
          <w:szCs w:val="22"/>
        </w:rPr>
        <w:t xml:space="preserve">Εάν παρατηρήσετε παρατεταμένη αιμορραγία όταν παίρνετε το </w:t>
      </w:r>
      <w:proofErr w:type="spellStart"/>
      <w:r w:rsidRPr="00566FFE">
        <w:rPr>
          <w:rStyle w:val="FontStyle26"/>
          <w:b/>
          <w:sz w:val="22"/>
          <w:szCs w:val="22"/>
          <w:lang w:val="en-US"/>
        </w:rPr>
        <w:t>Cloplate</w:t>
      </w:r>
      <w:proofErr w:type="spellEnd"/>
      <w:r w:rsidRPr="00566FFE">
        <w:rPr>
          <w:rStyle w:val="FontStyle26"/>
          <w:sz w:val="22"/>
          <w:szCs w:val="22"/>
        </w:rPr>
        <w:t xml:space="preserve"> </w:t>
      </w:r>
    </w:p>
    <w:p w:rsidR="002119F6" w:rsidRPr="00566FFE" w:rsidRDefault="006F102B" w:rsidP="00BC4E72">
      <w:pPr>
        <w:pStyle w:val="Style9"/>
        <w:widowControl/>
        <w:spacing w:line="240" w:lineRule="auto"/>
        <w:jc w:val="both"/>
        <w:rPr>
          <w:rStyle w:val="FontStyle26"/>
          <w:sz w:val="22"/>
          <w:szCs w:val="22"/>
        </w:rPr>
      </w:pPr>
      <w:r w:rsidRPr="00566FFE">
        <w:rPr>
          <w:rStyle w:val="FontStyle26"/>
          <w:sz w:val="22"/>
          <w:szCs w:val="22"/>
        </w:rPr>
        <w:t xml:space="preserve">Εάν κοπείτε ή τραυματιστείτε, </w:t>
      </w:r>
      <w:r w:rsidR="002119F6" w:rsidRPr="00566FFE">
        <w:rPr>
          <w:rStyle w:val="FontStyle26"/>
          <w:sz w:val="22"/>
          <w:szCs w:val="22"/>
        </w:rPr>
        <w:t>ίσως</w:t>
      </w:r>
      <w:r w:rsidRPr="00566FFE">
        <w:rPr>
          <w:rStyle w:val="FontStyle26"/>
          <w:sz w:val="22"/>
          <w:szCs w:val="22"/>
        </w:rPr>
        <w:t xml:space="preserve"> </w:t>
      </w:r>
      <w:r w:rsidR="002119F6" w:rsidRPr="00566FFE">
        <w:rPr>
          <w:rStyle w:val="FontStyle26"/>
          <w:sz w:val="22"/>
          <w:szCs w:val="22"/>
        </w:rPr>
        <w:t>χ</w:t>
      </w:r>
      <w:r w:rsidRPr="00566FFE">
        <w:rPr>
          <w:rStyle w:val="FontStyle26"/>
          <w:sz w:val="22"/>
          <w:szCs w:val="22"/>
        </w:rPr>
        <w:t xml:space="preserve">ρειαστεί περισσότερος από το συνηθισμένο </w:t>
      </w:r>
      <w:r w:rsidR="002119F6" w:rsidRPr="00566FFE">
        <w:rPr>
          <w:rStyle w:val="FontStyle26"/>
          <w:sz w:val="22"/>
          <w:szCs w:val="22"/>
        </w:rPr>
        <w:t xml:space="preserve">χρόνος </w:t>
      </w:r>
      <w:r w:rsidRPr="00566FFE">
        <w:rPr>
          <w:rStyle w:val="FontStyle26"/>
          <w:sz w:val="22"/>
          <w:szCs w:val="22"/>
        </w:rPr>
        <w:t>για να σταματήσει η αιμορραγία. Αυτό σχετίζεται με τον τρόπο δράσης του φαρμάκου</w:t>
      </w:r>
      <w:r w:rsidR="0093388A" w:rsidRPr="00566FFE">
        <w:rPr>
          <w:rStyle w:val="FontStyle26"/>
          <w:sz w:val="22"/>
          <w:szCs w:val="22"/>
        </w:rPr>
        <w:t xml:space="preserve"> </w:t>
      </w:r>
      <w:r w:rsidR="006E4984" w:rsidRPr="006E4984">
        <w:rPr>
          <w:rStyle w:val="FontStyle26"/>
          <w:sz w:val="22"/>
          <w:szCs w:val="22"/>
        </w:rPr>
        <w:t>καθώς</w:t>
      </w:r>
      <w:r w:rsidR="006E4984" w:rsidRPr="00566FFE">
        <w:rPr>
          <w:rStyle w:val="FontStyle26"/>
          <w:sz w:val="22"/>
          <w:szCs w:val="22"/>
        </w:rPr>
        <w:t xml:space="preserve"> </w:t>
      </w:r>
      <w:r w:rsidR="0093388A" w:rsidRPr="00566FFE">
        <w:rPr>
          <w:rStyle w:val="FontStyle26"/>
          <w:sz w:val="22"/>
          <w:szCs w:val="22"/>
        </w:rPr>
        <w:t>εμποδίζει τη</w:t>
      </w:r>
      <w:r w:rsidR="002119F6" w:rsidRPr="00566FFE">
        <w:rPr>
          <w:rStyle w:val="FontStyle26"/>
          <w:sz w:val="22"/>
          <w:szCs w:val="22"/>
        </w:rPr>
        <w:t xml:space="preserve"> δυνατότητα δημιουργίας θρόμβου.</w:t>
      </w:r>
    </w:p>
    <w:p w:rsidR="006F102B" w:rsidRPr="00566FFE" w:rsidRDefault="002119F6" w:rsidP="00BC4E72">
      <w:pPr>
        <w:pStyle w:val="Style9"/>
        <w:widowControl/>
        <w:spacing w:line="240" w:lineRule="auto"/>
        <w:jc w:val="both"/>
        <w:rPr>
          <w:rStyle w:val="FontStyle26"/>
          <w:sz w:val="22"/>
          <w:szCs w:val="22"/>
        </w:rPr>
      </w:pPr>
      <w:r w:rsidRPr="00566FFE">
        <w:rPr>
          <w:rStyle w:val="FontStyle26"/>
          <w:sz w:val="22"/>
          <w:szCs w:val="22"/>
        </w:rPr>
        <w:t>Για μικρής σημασίας κοψίματα</w:t>
      </w:r>
      <w:r w:rsidR="006F102B" w:rsidRPr="00566FFE">
        <w:rPr>
          <w:rStyle w:val="FontStyle26"/>
          <w:sz w:val="22"/>
          <w:szCs w:val="22"/>
        </w:rPr>
        <w:t xml:space="preserve"> </w:t>
      </w:r>
      <w:r w:rsidRPr="00566FFE">
        <w:rPr>
          <w:rStyle w:val="FontStyle26"/>
          <w:sz w:val="22"/>
          <w:szCs w:val="22"/>
        </w:rPr>
        <w:t xml:space="preserve">και τραυματισμούς </w:t>
      </w:r>
      <w:r w:rsidR="006F102B" w:rsidRPr="00566FFE">
        <w:rPr>
          <w:rStyle w:val="FontStyle26"/>
          <w:sz w:val="22"/>
          <w:szCs w:val="22"/>
        </w:rPr>
        <w:t xml:space="preserve">π.χ. </w:t>
      </w:r>
      <w:r w:rsidR="008C7048" w:rsidRPr="00566FFE">
        <w:rPr>
          <w:rStyle w:val="FontStyle26"/>
          <w:sz w:val="22"/>
          <w:szCs w:val="22"/>
        </w:rPr>
        <w:t xml:space="preserve">εάν κοπείτε κατά </w:t>
      </w:r>
      <w:r w:rsidR="006F102B" w:rsidRPr="00566FFE">
        <w:rPr>
          <w:rStyle w:val="FontStyle26"/>
          <w:sz w:val="22"/>
          <w:szCs w:val="22"/>
        </w:rPr>
        <w:t xml:space="preserve">το ξύρισμα, </w:t>
      </w:r>
      <w:r w:rsidR="008C7048" w:rsidRPr="00566FFE">
        <w:rPr>
          <w:rStyle w:val="FontStyle26"/>
          <w:sz w:val="22"/>
          <w:szCs w:val="22"/>
        </w:rPr>
        <w:t>συνήθως δεν υπάρχει πρόβλημα.</w:t>
      </w:r>
      <w:r w:rsidR="006F102B" w:rsidRPr="00566FFE">
        <w:rPr>
          <w:rStyle w:val="FontStyle26"/>
          <w:sz w:val="22"/>
          <w:szCs w:val="22"/>
        </w:rPr>
        <w:t xml:space="preserve"> </w:t>
      </w:r>
      <w:r w:rsidR="008C7048" w:rsidRPr="00566FFE">
        <w:rPr>
          <w:rStyle w:val="FontStyle26"/>
          <w:sz w:val="22"/>
          <w:szCs w:val="22"/>
        </w:rPr>
        <w:t>Παρόλα αυτά</w:t>
      </w:r>
      <w:r w:rsidR="006F102B" w:rsidRPr="00566FFE">
        <w:rPr>
          <w:rStyle w:val="FontStyle26"/>
          <w:sz w:val="22"/>
          <w:szCs w:val="22"/>
        </w:rPr>
        <w:t>, εάν</w:t>
      </w:r>
      <w:r w:rsidR="0093388A" w:rsidRPr="00566FFE">
        <w:rPr>
          <w:rStyle w:val="FontStyle26"/>
          <w:sz w:val="22"/>
          <w:szCs w:val="22"/>
        </w:rPr>
        <w:t xml:space="preserve"> ανησυχε</w:t>
      </w:r>
      <w:r w:rsidR="008C7048" w:rsidRPr="00566FFE">
        <w:rPr>
          <w:rStyle w:val="FontStyle26"/>
          <w:sz w:val="22"/>
          <w:szCs w:val="22"/>
        </w:rPr>
        <w:t>ί</w:t>
      </w:r>
      <w:r w:rsidR="0093388A" w:rsidRPr="00566FFE">
        <w:rPr>
          <w:rStyle w:val="FontStyle26"/>
          <w:sz w:val="22"/>
          <w:szCs w:val="22"/>
        </w:rPr>
        <w:t xml:space="preserve">τε </w:t>
      </w:r>
      <w:r w:rsidR="008C7048" w:rsidRPr="00566FFE">
        <w:rPr>
          <w:rStyle w:val="FontStyle26"/>
          <w:sz w:val="22"/>
          <w:szCs w:val="22"/>
        </w:rPr>
        <w:t>λόγω</w:t>
      </w:r>
      <w:r w:rsidR="0093388A" w:rsidRPr="00566FFE">
        <w:rPr>
          <w:rStyle w:val="FontStyle26"/>
          <w:sz w:val="22"/>
          <w:szCs w:val="22"/>
        </w:rPr>
        <w:t xml:space="preserve"> τη</w:t>
      </w:r>
      <w:r w:rsidR="008C7048" w:rsidRPr="00566FFE">
        <w:rPr>
          <w:rStyle w:val="FontStyle26"/>
          <w:sz w:val="22"/>
          <w:szCs w:val="22"/>
        </w:rPr>
        <w:t>ς</w:t>
      </w:r>
      <w:r w:rsidR="0093388A" w:rsidRPr="00566FFE">
        <w:rPr>
          <w:rStyle w:val="FontStyle26"/>
          <w:sz w:val="22"/>
          <w:szCs w:val="22"/>
        </w:rPr>
        <w:t xml:space="preserve"> αιμορραγία</w:t>
      </w:r>
      <w:r w:rsidR="008C7048" w:rsidRPr="00566FFE">
        <w:rPr>
          <w:rStyle w:val="FontStyle26"/>
          <w:sz w:val="22"/>
          <w:szCs w:val="22"/>
        </w:rPr>
        <w:t>ς σας</w:t>
      </w:r>
      <w:r w:rsidR="006F102B" w:rsidRPr="00566FFE">
        <w:rPr>
          <w:rStyle w:val="FontStyle26"/>
          <w:sz w:val="22"/>
          <w:szCs w:val="22"/>
        </w:rPr>
        <w:t>, θα πρέπει να επικοιν</w:t>
      </w:r>
      <w:r w:rsidR="0093388A" w:rsidRPr="00566FFE">
        <w:rPr>
          <w:rStyle w:val="FontStyle26"/>
          <w:sz w:val="22"/>
          <w:szCs w:val="22"/>
        </w:rPr>
        <w:t xml:space="preserve">ωνήσετε αμέσως με το γιατρό σας (βλ. </w:t>
      </w:r>
      <w:r w:rsidR="008C7048" w:rsidRPr="00566FFE">
        <w:rPr>
          <w:rStyle w:val="FontStyle26"/>
          <w:sz w:val="22"/>
          <w:szCs w:val="22"/>
        </w:rPr>
        <w:t>παρ</w:t>
      </w:r>
      <w:r w:rsidR="00D14018">
        <w:rPr>
          <w:rStyle w:val="FontStyle26"/>
          <w:sz w:val="22"/>
          <w:szCs w:val="22"/>
        </w:rPr>
        <w:t>άγραφο</w:t>
      </w:r>
      <w:r w:rsidR="008C7048" w:rsidRPr="00566FFE">
        <w:rPr>
          <w:rStyle w:val="FontStyle26"/>
          <w:sz w:val="22"/>
          <w:szCs w:val="22"/>
        </w:rPr>
        <w:t xml:space="preserve"> 2 </w:t>
      </w:r>
      <w:r w:rsidR="0093388A" w:rsidRPr="00566FFE">
        <w:rPr>
          <w:rStyle w:val="FontStyle26"/>
          <w:sz w:val="22"/>
          <w:szCs w:val="22"/>
        </w:rPr>
        <w:t xml:space="preserve">«Προσέξτε ιδιαίτερα με το </w:t>
      </w:r>
      <w:proofErr w:type="spellStart"/>
      <w:r w:rsidR="008C7048" w:rsidRPr="00566FFE">
        <w:rPr>
          <w:rStyle w:val="FontStyle26"/>
          <w:sz w:val="22"/>
          <w:szCs w:val="22"/>
          <w:lang w:val="en-US"/>
        </w:rPr>
        <w:t>Cloplate</w:t>
      </w:r>
      <w:proofErr w:type="spellEnd"/>
      <w:r w:rsidR="00B17AE1" w:rsidRPr="00566FFE">
        <w:rPr>
          <w:rStyle w:val="FontStyle26"/>
          <w:sz w:val="22"/>
          <w:szCs w:val="22"/>
        </w:rPr>
        <w:t>»)</w:t>
      </w:r>
      <w:r w:rsidR="0093388A" w:rsidRPr="00566FFE">
        <w:rPr>
          <w:rStyle w:val="FontStyle26"/>
          <w:sz w:val="22"/>
          <w:szCs w:val="22"/>
        </w:rPr>
        <w:t>.</w:t>
      </w:r>
    </w:p>
    <w:p w:rsidR="0093388A" w:rsidRPr="00566FFE" w:rsidRDefault="0093388A" w:rsidP="00BC4E72">
      <w:pPr>
        <w:pStyle w:val="Style9"/>
        <w:widowControl/>
        <w:spacing w:line="240" w:lineRule="auto"/>
        <w:jc w:val="both"/>
        <w:rPr>
          <w:rStyle w:val="FontStyle26"/>
          <w:sz w:val="16"/>
          <w:szCs w:val="16"/>
          <w:u w:val="single"/>
        </w:rPr>
      </w:pPr>
    </w:p>
    <w:p w:rsidR="0093388A" w:rsidRDefault="0093388A" w:rsidP="00BC4E72">
      <w:pPr>
        <w:pStyle w:val="Style9"/>
        <w:widowControl/>
        <w:spacing w:line="240" w:lineRule="auto"/>
        <w:jc w:val="both"/>
        <w:rPr>
          <w:rStyle w:val="FontStyle26"/>
          <w:b/>
          <w:sz w:val="22"/>
          <w:szCs w:val="22"/>
        </w:rPr>
      </w:pPr>
      <w:r w:rsidRPr="00566FFE">
        <w:rPr>
          <w:rStyle w:val="FontStyle26"/>
          <w:b/>
          <w:sz w:val="22"/>
          <w:szCs w:val="22"/>
        </w:rPr>
        <w:t xml:space="preserve">Άλλες ανεπιθύμητες ενέργειες </w:t>
      </w:r>
      <w:r w:rsidR="008C7048" w:rsidRPr="00566FFE">
        <w:rPr>
          <w:rStyle w:val="FontStyle26"/>
          <w:b/>
          <w:sz w:val="22"/>
          <w:szCs w:val="22"/>
        </w:rPr>
        <w:t xml:space="preserve">που έχουν αναφερθεί με το </w:t>
      </w:r>
      <w:proofErr w:type="spellStart"/>
      <w:r w:rsidR="008C7048" w:rsidRPr="00566FFE">
        <w:rPr>
          <w:rStyle w:val="FontStyle26"/>
          <w:b/>
          <w:sz w:val="22"/>
          <w:szCs w:val="22"/>
          <w:lang w:val="en-US"/>
        </w:rPr>
        <w:t>Cloplate</w:t>
      </w:r>
      <w:proofErr w:type="spellEnd"/>
      <w:r w:rsidR="008C7048" w:rsidRPr="00566FFE">
        <w:rPr>
          <w:rStyle w:val="FontStyle26"/>
          <w:b/>
          <w:sz w:val="22"/>
          <w:szCs w:val="22"/>
        </w:rPr>
        <w:t xml:space="preserve"> είναι:</w:t>
      </w:r>
    </w:p>
    <w:p w:rsidR="00D14018" w:rsidRPr="00C27F82" w:rsidRDefault="0093388A" w:rsidP="00E47454">
      <w:pPr>
        <w:pStyle w:val="Style9"/>
        <w:widowControl/>
        <w:spacing w:line="240" w:lineRule="auto"/>
        <w:jc w:val="both"/>
        <w:rPr>
          <w:rStyle w:val="FontStyle26"/>
          <w:sz w:val="22"/>
          <w:szCs w:val="22"/>
        </w:rPr>
      </w:pPr>
      <w:r w:rsidRPr="008C7048">
        <w:rPr>
          <w:rStyle w:val="FontStyle26"/>
          <w:sz w:val="22"/>
          <w:szCs w:val="22"/>
        </w:rPr>
        <w:t>Συχνές ανεπιθύμητες ενέργειες</w:t>
      </w:r>
      <w:r w:rsidR="008C7048" w:rsidRPr="00DC1162">
        <w:rPr>
          <w:rStyle w:val="FontStyle26"/>
          <w:sz w:val="22"/>
          <w:szCs w:val="22"/>
        </w:rPr>
        <w:t>:</w:t>
      </w:r>
      <w:r w:rsidR="008C7048" w:rsidRPr="008C7048">
        <w:rPr>
          <w:rStyle w:val="FontStyle26"/>
          <w:sz w:val="22"/>
          <w:szCs w:val="22"/>
        </w:rPr>
        <w:t xml:space="preserve"> </w:t>
      </w:r>
      <w:r w:rsidR="008C7048" w:rsidRPr="00D25FCA">
        <w:rPr>
          <w:rStyle w:val="FontStyle26"/>
          <w:sz w:val="22"/>
          <w:szCs w:val="22"/>
        </w:rPr>
        <w:t>Διάρροια</w:t>
      </w:r>
      <w:r w:rsidR="008C7048">
        <w:rPr>
          <w:rStyle w:val="FontStyle26"/>
          <w:sz w:val="22"/>
          <w:szCs w:val="22"/>
        </w:rPr>
        <w:t xml:space="preserve">, </w:t>
      </w:r>
      <w:r w:rsidR="008C7048" w:rsidRPr="00D25FCA">
        <w:rPr>
          <w:rStyle w:val="FontStyle26"/>
          <w:sz w:val="22"/>
          <w:szCs w:val="22"/>
        </w:rPr>
        <w:t xml:space="preserve"> </w:t>
      </w:r>
      <w:r w:rsidR="008C7048">
        <w:rPr>
          <w:rStyle w:val="FontStyle26"/>
          <w:sz w:val="22"/>
          <w:szCs w:val="22"/>
        </w:rPr>
        <w:t>κ</w:t>
      </w:r>
      <w:r w:rsidRPr="00D25FCA">
        <w:rPr>
          <w:rStyle w:val="FontStyle26"/>
          <w:sz w:val="22"/>
          <w:szCs w:val="22"/>
        </w:rPr>
        <w:t>οιλιακός πόνος, δυσπεψία ή καύσος</w:t>
      </w:r>
      <w:r w:rsidR="00E47454">
        <w:rPr>
          <w:rStyle w:val="FontStyle26"/>
          <w:sz w:val="22"/>
          <w:szCs w:val="22"/>
        </w:rPr>
        <w:t>.</w:t>
      </w:r>
    </w:p>
    <w:p w:rsidR="00D14018" w:rsidRPr="00C27F82" w:rsidRDefault="0093388A" w:rsidP="0093388A">
      <w:pPr>
        <w:pStyle w:val="Style9"/>
        <w:widowControl/>
        <w:spacing w:line="240" w:lineRule="auto"/>
        <w:jc w:val="both"/>
        <w:rPr>
          <w:rStyle w:val="FontStyle26"/>
          <w:sz w:val="22"/>
          <w:szCs w:val="22"/>
        </w:rPr>
      </w:pPr>
      <w:r w:rsidRPr="00E47454">
        <w:rPr>
          <w:rStyle w:val="FontStyle26"/>
          <w:sz w:val="22"/>
          <w:szCs w:val="22"/>
        </w:rPr>
        <w:t>Όχι συχνές ανεπιθύμητες ενέργειες</w:t>
      </w:r>
      <w:r w:rsidR="00E47454">
        <w:rPr>
          <w:rStyle w:val="FontStyle26"/>
          <w:sz w:val="22"/>
          <w:szCs w:val="22"/>
        </w:rPr>
        <w:t xml:space="preserve">: </w:t>
      </w:r>
      <w:r w:rsidRPr="00D25FCA">
        <w:rPr>
          <w:rStyle w:val="FontStyle26"/>
          <w:sz w:val="22"/>
          <w:szCs w:val="22"/>
        </w:rPr>
        <w:t xml:space="preserve">Πονοκέφαλος, </w:t>
      </w:r>
      <w:r w:rsidR="00E47454">
        <w:rPr>
          <w:rStyle w:val="FontStyle26"/>
          <w:sz w:val="22"/>
          <w:szCs w:val="22"/>
        </w:rPr>
        <w:t>έ</w:t>
      </w:r>
      <w:r w:rsidR="00E47454" w:rsidRPr="00D25FCA">
        <w:rPr>
          <w:rStyle w:val="FontStyle26"/>
          <w:sz w:val="22"/>
          <w:szCs w:val="22"/>
        </w:rPr>
        <w:t>λκος στομάχου</w:t>
      </w:r>
      <w:r w:rsidR="00E47454">
        <w:rPr>
          <w:rStyle w:val="FontStyle26"/>
          <w:sz w:val="22"/>
          <w:szCs w:val="22"/>
        </w:rPr>
        <w:t>, έμετος, ναυτία, δ</w:t>
      </w:r>
      <w:r w:rsidRPr="00D25FCA">
        <w:rPr>
          <w:rStyle w:val="FontStyle26"/>
          <w:sz w:val="22"/>
          <w:szCs w:val="22"/>
        </w:rPr>
        <w:t xml:space="preserve">υσκοιλιότητα, </w:t>
      </w:r>
      <w:r w:rsidR="00E47454">
        <w:rPr>
          <w:rStyle w:val="FontStyle26"/>
          <w:sz w:val="22"/>
          <w:szCs w:val="22"/>
        </w:rPr>
        <w:t xml:space="preserve">υπερβολικά πολλά </w:t>
      </w:r>
      <w:r w:rsidRPr="00D25FCA">
        <w:rPr>
          <w:rStyle w:val="FontStyle26"/>
          <w:sz w:val="22"/>
          <w:szCs w:val="22"/>
        </w:rPr>
        <w:t xml:space="preserve">αέρια στο στομάχι ή </w:t>
      </w:r>
      <w:r w:rsidR="00E47454">
        <w:rPr>
          <w:rStyle w:val="FontStyle26"/>
          <w:sz w:val="22"/>
          <w:szCs w:val="22"/>
        </w:rPr>
        <w:t>στο</w:t>
      </w:r>
      <w:r w:rsidRPr="00D25FCA">
        <w:rPr>
          <w:rStyle w:val="FontStyle26"/>
          <w:sz w:val="22"/>
          <w:szCs w:val="22"/>
        </w:rPr>
        <w:t xml:space="preserve"> έντερ</w:t>
      </w:r>
      <w:r w:rsidR="00E47454">
        <w:rPr>
          <w:rStyle w:val="FontStyle26"/>
          <w:sz w:val="22"/>
          <w:szCs w:val="22"/>
        </w:rPr>
        <w:t>ο, εξα</w:t>
      </w:r>
      <w:r w:rsidRPr="00D25FCA">
        <w:rPr>
          <w:rStyle w:val="FontStyle26"/>
          <w:sz w:val="22"/>
          <w:szCs w:val="22"/>
        </w:rPr>
        <w:t>νθ</w:t>
      </w:r>
      <w:r w:rsidR="00E47454">
        <w:rPr>
          <w:rStyle w:val="FontStyle26"/>
          <w:sz w:val="22"/>
          <w:szCs w:val="22"/>
        </w:rPr>
        <w:t>ή</w:t>
      </w:r>
      <w:r w:rsidRPr="00D25FCA">
        <w:rPr>
          <w:rStyle w:val="FontStyle26"/>
          <w:sz w:val="22"/>
          <w:szCs w:val="22"/>
        </w:rPr>
        <w:t>μα</w:t>
      </w:r>
      <w:r w:rsidR="00E47454">
        <w:rPr>
          <w:rStyle w:val="FontStyle26"/>
          <w:sz w:val="22"/>
          <w:szCs w:val="22"/>
        </w:rPr>
        <w:t>τα</w:t>
      </w:r>
      <w:r w:rsidRPr="00D25FCA">
        <w:rPr>
          <w:rStyle w:val="FontStyle26"/>
          <w:sz w:val="22"/>
          <w:szCs w:val="22"/>
        </w:rPr>
        <w:t>, κνησμός</w:t>
      </w:r>
      <w:r w:rsidR="00E47454">
        <w:rPr>
          <w:rStyle w:val="FontStyle26"/>
          <w:sz w:val="22"/>
          <w:szCs w:val="22"/>
        </w:rPr>
        <w:t>, ζάλη, αίσθηση «μυρμηγκιάσματος» και μουδιάσματος.</w:t>
      </w:r>
    </w:p>
    <w:p w:rsidR="00D14018" w:rsidRPr="00C27F82" w:rsidRDefault="00ED6AF7" w:rsidP="00ED6AF7">
      <w:pPr>
        <w:pStyle w:val="Style9"/>
        <w:widowControl/>
        <w:spacing w:line="240" w:lineRule="auto"/>
        <w:jc w:val="both"/>
        <w:rPr>
          <w:rStyle w:val="FontStyle26"/>
          <w:sz w:val="22"/>
          <w:szCs w:val="22"/>
        </w:rPr>
      </w:pPr>
      <w:r w:rsidRPr="00ED6AF7">
        <w:rPr>
          <w:rStyle w:val="FontStyle26"/>
          <w:sz w:val="22"/>
          <w:szCs w:val="22"/>
        </w:rPr>
        <w:t>Σπάνια</w:t>
      </w:r>
      <w:r w:rsidR="0093388A" w:rsidRPr="00ED6AF7">
        <w:rPr>
          <w:rStyle w:val="FontStyle26"/>
          <w:sz w:val="22"/>
          <w:szCs w:val="22"/>
        </w:rPr>
        <w:t xml:space="preserve"> ανεπιθύμητ</w:t>
      </w:r>
      <w:r w:rsidRPr="00ED6AF7">
        <w:rPr>
          <w:rStyle w:val="FontStyle26"/>
          <w:sz w:val="22"/>
          <w:szCs w:val="22"/>
        </w:rPr>
        <w:t>η</w:t>
      </w:r>
      <w:r w:rsidR="0093388A" w:rsidRPr="00ED6AF7">
        <w:rPr>
          <w:rStyle w:val="FontStyle26"/>
          <w:sz w:val="22"/>
          <w:szCs w:val="22"/>
        </w:rPr>
        <w:t xml:space="preserve"> ενέργει</w:t>
      </w:r>
      <w:r w:rsidRPr="00ED6AF7">
        <w:rPr>
          <w:rStyle w:val="FontStyle26"/>
          <w:sz w:val="22"/>
          <w:szCs w:val="22"/>
        </w:rPr>
        <w:t>α</w:t>
      </w:r>
      <w:r w:rsidRPr="00DC1162">
        <w:rPr>
          <w:rStyle w:val="FontStyle26"/>
          <w:sz w:val="22"/>
          <w:szCs w:val="22"/>
        </w:rPr>
        <w:t>: Ί</w:t>
      </w:r>
      <w:r w:rsidR="0093388A" w:rsidRPr="00DC1162">
        <w:rPr>
          <w:rStyle w:val="FontStyle26"/>
          <w:sz w:val="22"/>
          <w:szCs w:val="22"/>
        </w:rPr>
        <w:t>λιγγος</w:t>
      </w:r>
      <w:r w:rsidRPr="00DC1162">
        <w:rPr>
          <w:rStyle w:val="FontStyle26"/>
          <w:sz w:val="22"/>
          <w:szCs w:val="22"/>
        </w:rPr>
        <w:t>.</w:t>
      </w:r>
    </w:p>
    <w:p w:rsidR="0093388A" w:rsidRPr="00C27F82" w:rsidRDefault="0093388A" w:rsidP="0093388A">
      <w:pPr>
        <w:pStyle w:val="Style9"/>
        <w:widowControl/>
        <w:spacing w:line="240" w:lineRule="auto"/>
        <w:jc w:val="both"/>
        <w:rPr>
          <w:rStyle w:val="FontStyle26"/>
          <w:sz w:val="22"/>
          <w:szCs w:val="22"/>
        </w:rPr>
      </w:pPr>
      <w:r w:rsidRPr="00DC1162">
        <w:rPr>
          <w:rStyle w:val="FontStyle26"/>
          <w:sz w:val="22"/>
          <w:szCs w:val="22"/>
        </w:rPr>
        <w:t>Πολύ σπάνιες ανεπιθύμητες ενέργειες</w:t>
      </w:r>
      <w:r w:rsidR="00ED6AF7" w:rsidRPr="00DC1162">
        <w:rPr>
          <w:rStyle w:val="FontStyle26"/>
          <w:sz w:val="22"/>
          <w:szCs w:val="22"/>
        </w:rPr>
        <w:t>: Ίκτερος, σοβαρός κοιλιακός πόνος με ή χωρίς οσφυαλγία, π</w:t>
      </w:r>
      <w:r w:rsidRPr="00DC1162">
        <w:rPr>
          <w:rStyle w:val="FontStyle26"/>
          <w:sz w:val="22"/>
          <w:szCs w:val="22"/>
        </w:rPr>
        <w:t>υρετός</w:t>
      </w:r>
      <w:r w:rsidR="00ED6AF7" w:rsidRPr="00DC1162">
        <w:rPr>
          <w:rStyle w:val="FontStyle26"/>
          <w:sz w:val="22"/>
          <w:szCs w:val="22"/>
        </w:rPr>
        <w:t>, δυσκολία στην αναπνοή που μερικές φορές συνοδεύεται από βήχα, γενικευμένες αλλεργικές αντιδράσεις, οίδημα στο στόμα, φ</w:t>
      </w:r>
      <w:r w:rsidRPr="00DC1162">
        <w:rPr>
          <w:rStyle w:val="FontStyle26"/>
          <w:sz w:val="22"/>
          <w:szCs w:val="22"/>
        </w:rPr>
        <w:t>λύκταινες το</w:t>
      </w:r>
      <w:r w:rsidR="00ED6AF7" w:rsidRPr="00DC1162">
        <w:rPr>
          <w:rStyle w:val="FontStyle26"/>
          <w:sz w:val="22"/>
          <w:szCs w:val="22"/>
        </w:rPr>
        <w:t>υ</w:t>
      </w:r>
      <w:r w:rsidRPr="00DC1162">
        <w:rPr>
          <w:rStyle w:val="FontStyle26"/>
          <w:sz w:val="22"/>
          <w:szCs w:val="22"/>
        </w:rPr>
        <w:t xml:space="preserve"> δέρμα</w:t>
      </w:r>
      <w:r w:rsidR="00ED6AF7" w:rsidRPr="00DC1162">
        <w:rPr>
          <w:rStyle w:val="FontStyle26"/>
          <w:sz w:val="22"/>
          <w:szCs w:val="22"/>
        </w:rPr>
        <w:t>τος,</w:t>
      </w:r>
      <w:r w:rsidR="00D14018">
        <w:rPr>
          <w:rStyle w:val="FontStyle26"/>
          <w:sz w:val="22"/>
          <w:szCs w:val="22"/>
        </w:rPr>
        <w:t xml:space="preserve"> αλλεργία του δέρματος, </w:t>
      </w:r>
      <w:r w:rsidRPr="00DC1162">
        <w:rPr>
          <w:rStyle w:val="FontStyle26"/>
          <w:sz w:val="22"/>
          <w:szCs w:val="22"/>
        </w:rPr>
        <w:t>φλεγμονή το</w:t>
      </w:r>
      <w:r w:rsidR="00ED6AF7" w:rsidRPr="00DC1162">
        <w:rPr>
          <w:rStyle w:val="FontStyle26"/>
          <w:sz w:val="22"/>
          <w:szCs w:val="22"/>
        </w:rPr>
        <w:t xml:space="preserve">υ στοματικού βλεννογόνου (στοματίτιδα), πτώση </w:t>
      </w:r>
      <w:r w:rsidRPr="00DC1162">
        <w:rPr>
          <w:rStyle w:val="FontStyle26"/>
          <w:sz w:val="22"/>
          <w:szCs w:val="22"/>
        </w:rPr>
        <w:t xml:space="preserve">της </w:t>
      </w:r>
      <w:r w:rsidR="00ED6AF7" w:rsidRPr="00DC1162">
        <w:rPr>
          <w:rStyle w:val="FontStyle26"/>
          <w:sz w:val="22"/>
          <w:szCs w:val="22"/>
        </w:rPr>
        <w:t xml:space="preserve">αρτηριακής </w:t>
      </w:r>
      <w:r w:rsidRPr="00DC1162">
        <w:rPr>
          <w:rStyle w:val="FontStyle26"/>
          <w:sz w:val="22"/>
          <w:szCs w:val="22"/>
        </w:rPr>
        <w:t>πίεσης</w:t>
      </w:r>
      <w:r w:rsidR="00ED6AF7" w:rsidRPr="00DC1162">
        <w:rPr>
          <w:rStyle w:val="FontStyle26"/>
          <w:sz w:val="22"/>
          <w:szCs w:val="22"/>
        </w:rPr>
        <w:t>, σ</w:t>
      </w:r>
      <w:r w:rsidRPr="00DC1162">
        <w:rPr>
          <w:rStyle w:val="FontStyle26"/>
          <w:sz w:val="22"/>
          <w:szCs w:val="22"/>
        </w:rPr>
        <w:t>ύγχυση, παραισθήσεις</w:t>
      </w:r>
      <w:r w:rsidR="00ED6AF7" w:rsidRPr="00DC1162">
        <w:rPr>
          <w:rStyle w:val="FontStyle26"/>
          <w:sz w:val="22"/>
          <w:szCs w:val="22"/>
        </w:rPr>
        <w:t>, πόνος στις αρθρώσεις, μυϊκός πόνος, αλλαγές στη</w:t>
      </w:r>
      <w:r w:rsidRPr="00DC1162">
        <w:rPr>
          <w:rStyle w:val="FontStyle26"/>
          <w:sz w:val="22"/>
          <w:szCs w:val="22"/>
        </w:rPr>
        <w:t xml:space="preserve"> γεύση</w:t>
      </w:r>
      <w:r w:rsidR="00ED6AF7" w:rsidRPr="00DC1162">
        <w:rPr>
          <w:rStyle w:val="FontStyle26"/>
          <w:sz w:val="22"/>
          <w:szCs w:val="22"/>
        </w:rPr>
        <w:t xml:space="preserve"> των πραγμάτων.</w:t>
      </w:r>
    </w:p>
    <w:p w:rsidR="0093388A" w:rsidRPr="00D25FCA" w:rsidRDefault="0093388A" w:rsidP="0093388A">
      <w:pPr>
        <w:pStyle w:val="Style9"/>
        <w:widowControl/>
        <w:spacing w:line="240" w:lineRule="auto"/>
        <w:jc w:val="both"/>
        <w:rPr>
          <w:rStyle w:val="FontStyle26"/>
          <w:sz w:val="22"/>
          <w:szCs w:val="22"/>
        </w:rPr>
      </w:pPr>
      <w:r w:rsidRPr="00D25FCA">
        <w:rPr>
          <w:rStyle w:val="FontStyle26"/>
          <w:sz w:val="22"/>
          <w:szCs w:val="22"/>
        </w:rPr>
        <w:t xml:space="preserve">Επιπλέον, ο γιατρός σας μπορεί να </w:t>
      </w:r>
      <w:r w:rsidR="004E0C05">
        <w:rPr>
          <w:rStyle w:val="FontStyle26"/>
          <w:sz w:val="22"/>
          <w:szCs w:val="22"/>
        </w:rPr>
        <w:t xml:space="preserve">αναγνωρίσει μεταβολές </w:t>
      </w:r>
      <w:r w:rsidRPr="00D25FCA">
        <w:rPr>
          <w:rStyle w:val="FontStyle26"/>
          <w:sz w:val="22"/>
          <w:szCs w:val="22"/>
        </w:rPr>
        <w:t xml:space="preserve">στα αποτελέσματα των </w:t>
      </w:r>
      <w:r w:rsidR="004E0C05">
        <w:rPr>
          <w:rStyle w:val="FontStyle26"/>
          <w:sz w:val="22"/>
          <w:szCs w:val="22"/>
        </w:rPr>
        <w:t xml:space="preserve">αιματολογικών </w:t>
      </w:r>
      <w:r w:rsidRPr="00D25FCA">
        <w:rPr>
          <w:rStyle w:val="FontStyle26"/>
          <w:sz w:val="22"/>
          <w:szCs w:val="22"/>
        </w:rPr>
        <w:t xml:space="preserve">εξετάσεων ή </w:t>
      </w:r>
      <w:r w:rsidR="004E0C05">
        <w:rPr>
          <w:rStyle w:val="FontStyle26"/>
          <w:sz w:val="22"/>
          <w:szCs w:val="22"/>
        </w:rPr>
        <w:t xml:space="preserve">των αναλύσεων </w:t>
      </w:r>
      <w:r w:rsidRPr="00D25FCA">
        <w:rPr>
          <w:rStyle w:val="FontStyle26"/>
          <w:sz w:val="22"/>
          <w:szCs w:val="22"/>
        </w:rPr>
        <w:t>ούρων.</w:t>
      </w:r>
    </w:p>
    <w:p w:rsidR="006F102B" w:rsidRPr="00D25FCA" w:rsidRDefault="006F102B" w:rsidP="00BC4E72">
      <w:pPr>
        <w:pStyle w:val="Style9"/>
        <w:widowControl/>
        <w:spacing w:line="240" w:lineRule="auto"/>
        <w:jc w:val="both"/>
        <w:rPr>
          <w:rStyle w:val="FontStyle26"/>
          <w:sz w:val="22"/>
          <w:szCs w:val="22"/>
        </w:rPr>
      </w:pPr>
      <w:r w:rsidRPr="00D25FCA">
        <w:rPr>
          <w:rStyle w:val="FontStyle26"/>
          <w:sz w:val="22"/>
          <w:szCs w:val="22"/>
        </w:rPr>
        <w:t xml:space="preserve">Εάν κάποια ανεπιθύμητη ενέργεια </w:t>
      </w:r>
      <w:r w:rsidR="00F308B6">
        <w:rPr>
          <w:rStyle w:val="FontStyle26"/>
          <w:sz w:val="22"/>
          <w:szCs w:val="22"/>
        </w:rPr>
        <w:t>γίνεται</w:t>
      </w:r>
      <w:r w:rsidRPr="00D25FCA">
        <w:rPr>
          <w:rStyle w:val="FontStyle26"/>
          <w:sz w:val="22"/>
          <w:szCs w:val="22"/>
        </w:rPr>
        <w:t xml:space="preserve">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w:t>
      </w:r>
    </w:p>
    <w:p w:rsidR="00D20F5B" w:rsidRPr="00D25FCA" w:rsidRDefault="006A3177" w:rsidP="00BC4E72">
      <w:pPr>
        <w:tabs>
          <w:tab w:val="left" w:pos="3342"/>
        </w:tabs>
        <w:jc w:val="both"/>
        <w:rPr>
          <w:noProof/>
          <w:szCs w:val="22"/>
        </w:rPr>
      </w:pPr>
      <w:r w:rsidRPr="00D25FCA">
        <w:rPr>
          <w:noProof/>
          <w:szCs w:val="22"/>
        </w:rPr>
        <w:tab/>
      </w:r>
    </w:p>
    <w:p w:rsidR="00D14018" w:rsidRPr="00C27F82" w:rsidRDefault="00D21685" w:rsidP="00C27F82">
      <w:pPr>
        <w:jc w:val="both"/>
        <w:rPr>
          <w:rStyle w:val="FontStyle26"/>
          <w:noProof/>
          <w:sz w:val="22"/>
          <w:szCs w:val="22"/>
        </w:rPr>
      </w:pPr>
      <w:r w:rsidRPr="00D25FCA">
        <w:rPr>
          <w:b/>
          <w:noProof/>
          <w:szCs w:val="22"/>
        </w:rPr>
        <w:t>5.</w:t>
      </w:r>
      <w:r w:rsidRPr="00D25FCA">
        <w:rPr>
          <w:b/>
          <w:noProof/>
          <w:szCs w:val="22"/>
        </w:rPr>
        <w:tab/>
      </w:r>
      <w:r w:rsidR="00470CE4" w:rsidRPr="00D25FCA">
        <w:rPr>
          <w:b/>
          <w:noProof/>
          <w:szCs w:val="22"/>
        </w:rPr>
        <w:t xml:space="preserve">ΠΩΣ ΝΑ </w:t>
      </w:r>
      <w:r w:rsidR="00D14018" w:rsidRPr="00D25FCA">
        <w:rPr>
          <w:b/>
          <w:noProof/>
          <w:szCs w:val="22"/>
        </w:rPr>
        <w:t>ΦΥΛΑΣΣΕΤ</w:t>
      </w:r>
      <w:r w:rsidR="00D14018">
        <w:rPr>
          <w:b/>
          <w:noProof/>
          <w:szCs w:val="22"/>
        </w:rPr>
        <w:t>ΑΙ</w:t>
      </w:r>
      <w:r w:rsidR="00D14018" w:rsidRPr="00D25FCA">
        <w:rPr>
          <w:b/>
          <w:noProof/>
          <w:szCs w:val="22"/>
        </w:rPr>
        <w:t xml:space="preserve"> </w:t>
      </w:r>
      <w:r w:rsidR="00035DFB" w:rsidRPr="00D25FCA">
        <w:rPr>
          <w:b/>
          <w:noProof/>
          <w:szCs w:val="22"/>
        </w:rPr>
        <w:t xml:space="preserve">ΤΟ </w:t>
      </w:r>
      <w:r w:rsidR="00B7143B">
        <w:rPr>
          <w:b/>
          <w:noProof/>
          <w:szCs w:val="22"/>
          <w:lang w:val="en-US"/>
        </w:rPr>
        <w:t>CLOPLATE</w:t>
      </w:r>
    </w:p>
    <w:p w:rsidR="006F102B" w:rsidRPr="00E32200" w:rsidRDefault="006F102B" w:rsidP="00BC4E72">
      <w:pPr>
        <w:pStyle w:val="Style6"/>
        <w:widowControl/>
        <w:spacing w:line="240" w:lineRule="auto"/>
        <w:rPr>
          <w:rStyle w:val="FontStyle26"/>
          <w:sz w:val="22"/>
          <w:szCs w:val="22"/>
        </w:rPr>
      </w:pPr>
      <w:r w:rsidRPr="00D25FCA">
        <w:rPr>
          <w:rStyle w:val="FontStyle26"/>
          <w:sz w:val="22"/>
          <w:szCs w:val="22"/>
        </w:rPr>
        <w:t xml:space="preserve">Να </w:t>
      </w:r>
      <w:r w:rsidR="00D14018" w:rsidRPr="00D25FCA">
        <w:rPr>
          <w:rStyle w:val="FontStyle26"/>
          <w:sz w:val="22"/>
          <w:szCs w:val="22"/>
        </w:rPr>
        <w:t>φυλάσσετ</w:t>
      </w:r>
      <w:r w:rsidR="00D14018">
        <w:rPr>
          <w:rStyle w:val="FontStyle26"/>
          <w:sz w:val="22"/>
          <w:szCs w:val="22"/>
        </w:rPr>
        <w:t xml:space="preserve">αι </w:t>
      </w:r>
      <w:r w:rsidRPr="00D25FCA">
        <w:rPr>
          <w:rStyle w:val="FontStyle26"/>
          <w:sz w:val="22"/>
          <w:szCs w:val="22"/>
        </w:rPr>
        <w:t>σε μέρη που δεν το φθάνουν και δεν το βλέπουν τα παιδιά</w:t>
      </w:r>
      <w:r w:rsidR="00E32200" w:rsidRPr="00E32200">
        <w:rPr>
          <w:rStyle w:val="FontStyle26"/>
          <w:sz w:val="22"/>
          <w:szCs w:val="22"/>
        </w:rPr>
        <w:t xml:space="preserve"> </w:t>
      </w:r>
      <w:r w:rsidRPr="00D25FCA">
        <w:rPr>
          <w:rStyle w:val="FontStyle26"/>
          <w:sz w:val="22"/>
          <w:szCs w:val="22"/>
        </w:rPr>
        <w:t>.</w:t>
      </w:r>
    </w:p>
    <w:p w:rsidR="0077219B" w:rsidRPr="0077219B" w:rsidRDefault="0077219B" w:rsidP="00BC4E72">
      <w:pPr>
        <w:pStyle w:val="Style6"/>
        <w:widowControl/>
        <w:spacing w:line="240" w:lineRule="auto"/>
        <w:rPr>
          <w:rStyle w:val="FontStyle26"/>
          <w:sz w:val="22"/>
          <w:szCs w:val="22"/>
        </w:rPr>
      </w:pPr>
      <w:r w:rsidRPr="00D25FCA">
        <w:rPr>
          <w:rStyle w:val="FontStyle26"/>
          <w:sz w:val="22"/>
          <w:szCs w:val="22"/>
        </w:rPr>
        <w:t>Να φυλάσσετ</w:t>
      </w:r>
      <w:r>
        <w:rPr>
          <w:rStyle w:val="FontStyle26"/>
          <w:sz w:val="22"/>
          <w:szCs w:val="22"/>
        </w:rPr>
        <w:t>αι</w:t>
      </w:r>
      <w:r w:rsidRPr="0077219B">
        <w:rPr>
          <w:rStyle w:val="FontStyle26"/>
          <w:sz w:val="22"/>
          <w:szCs w:val="22"/>
        </w:rPr>
        <w:t xml:space="preserve"> </w:t>
      </w:r>
      <w:r>
        <w:rPr>
          <w:rStyle w:val="FontStyle26"/>
          <w:sz w:val="22"/>
          <w:szCs w:val="22"/>
        </w:rPr>
        <w:t xml:space="preserve">σε θερμοκρασία όχι μεγαλύτερη </w:t>
      </w:r>
      <w:r w:rsidR="00B178F1">
        <w:rPr>
          <w:rStyle w:val="FontStyle26"/>
          <w:sz w:val="22"/>
          <w:szCs w:val="22"/>
        </w:rPr>
        <w:t xml:space="preserve">από </w:t>
      </w:r>
      <w:r>
        <w:rPr>
          <w:rStyle w:val="FontStyle26"/>
          <w:sz w:val="22"/>
          <w:szCs w:val="22"/>
        </w:rPr>
        <w:t>25</w:t>
      </w:r>
      <w:r w:rsidRPr="0077219B">
        <w:rPr>
          <w:rStyle w:val="FontStyle26"/>
          <w:sz w:val="22"/>
          <w:szCs w:val="22"/>
          <w:vertAlign w:val="superscript"/>
        </w:rPr>
        <w:t>0</w:t>
      </w:r>
      <w:r>
        <w:rPr>
          <w:rStyle w:val="FontStyle26"/>
          <w:sz w:val="22"/>
          <w:szCs w:val="22"/>
          <w:vertAlign w:val="superscript"/>
        </w:rPr>
        <w:t xml:space="preserve"> </w:t>
      </w:r>
      <w:r>
        <w:rPr>
          <w:rStyle w:val="FontStyle26"/>
          <w:sz w:val="22"/>
          <w:szCs w:val="22"/>
          <w:lang w:val="en-US"/>
        </w:rPr>
        <w:t>C</w:t>
      </w:r>
      <w:r w:rsidRPr="0077219B">
        <w:rPr>
          <w:rStyle w:val="FontStyle26"/>
          <w:sz w:val="22"/>
          <w:szCs w:val="22"/>
        </w:rPr>
        <w:t>.</w:t>
      </w:r>
    </w:p>
    <w:p w:rsidR="00216EC2" w:rsidRPr="00C27F82" w:rsidRDefault="006F102B" w:rsidP="00C27F82">
      <w:pPr>
        <w:pStyle w:val="Style6"/>
        <w:widowControl/>
        <w:spacing w:line="240" w:lineRule="auto"/>
        <w:rPr>
          <w:rStyle w:val="FontStyle26"/>
          <w:sz w:val="22"/>
          <w:szCs w:val="22"/>
        </w:rPr>
      </w:pPr>
      <w:r w:rsidRPr="00566FFE">
        <w:rPr>
          <w:rStyle w:val="FontStyle26"/>
          <w:sz w:val="22"/>
          <w:szCs w:val="22"/>
        </w:rPr>
        <w:t xml:space="preserve">Να μη χρησιμοποιείτε το </w:t>
      </w:r>
      <w:proofErr w:type="spellStart"/>
      <w:r w:rsidR="00B7143B" w:rsidRPr="00566FFE">
        <w:rPr>
          <w:rStyle w:val="FontStyle26"/>
          <w:sz w:val="22"/>
          <w:szCs w:val="22"/>
          <w:lang w:val="en-US"/>
        </w:rPr>
        <w:t>Cloplate</w:t>
      </w:r>
      <w:proofErr w:type="spellEnd"/>
      <w:r w:rsidR="00B7143B" w:rsidRPr="00566FFE">
        <w:rPr>
          <w:b/>
          <w:bCs/>
          <w:noProof/>
          <w:sz w:val="22"/>
          <w:szCs w:val="22"/>
          <w:vertAlign w:val="superscript"/>
        </w:rPr>
        <w:t xml:space="preserve"> </w:t>
      </w:r>
      <w:r w:rsidRPr="00566FFE">
        <w:rPr>
          <w:rStyle w:val="FontStyle26"/>
          <w:sz w:val="22"/>
          <w:szCs w:val="22"/>
        </w:rPr>
        <w:t>μετά την ημερομηνία λήξης που αναφέρεται στο κουτί και στην κυψέλη</w:t>
      </w:r>
      <w:r w:rsidR="00D14018">
        <w:rPr>
          <w:rStyle w:val="FontStyle26"/>
          <w:sz w:val="22"/>
          <w:szCs w:val="22"/>
        </w:rPr>
        <w:t>, μετά τη ‘ΛΗΞΗ’</w:t>
      </w:r>
      <w:r w:rsidRPr="00566FFE">
        <w:rPr>
          <w:rStyle w:val="FontStyle26"/>
          <w:sz w:val="22"/>
          <w:szCs w:val="22"/>
        </w:rPr>
        <w:t>.</w:t>
      </w:r>
      <w:r w:rsidR="00216EC2">
        <w:rPr>
          <w:rStyle w:val="FontStyle26"/>
          <w:sz w:val="22"/>
          <w:szCs w:val="22"/>
        </w:rPr>
        <w:t xml:space="preserve">Η ημερομηνία λήξης είναι η τελευταία ημέρα του μήνα που αναφέρεται εκεί. </w:t>
      </w:r>
    </w:p>
    <w:p w:rsidR="00B60D3D" w:rsidRDefault="006F102B" w:rsidP="00BC4E72">
      <w:pPr>
        <w:pStyle w:val="Style9"/>
        <w:widowControl/>
        <w:spacing w:line="240" w:lineRule="auto"/>
        <w:jc w:val="both"/>
        <w:rPr>
          <w:rStyle w:val="FontStyle26"/>
          <w:sz w:val="22"/>
          <w:szCs w:val="22"/>
        </w:rPr>
      </w:pPr>
      <w:r w:rsidRPr="00D25FCA">
        <w:rPr>
          <w:rStyle w:val="FontStyle26"/>
          <w:sz w:val="22"/>
          <w:szCs w:val="22"/>
        </w:rPr>
        <w:t xml:space="preserve">Δεν υπάρχουν ειδικές οδηγίες διατήρησης για το προϊόν αυτό. </w:t>
      </w:r>
    </w:p>
    <w:p w:rsidR="00216EC2" w:rsidRPr="00C27F82" w:rsidRDefault="006F102B" w:rsidP="00C27F82">
      <w:pPr>
        <w:pStyle w:val="Style6"/>
        <w:widowControl/>
        <w:spacing w:line="240" w:lineRule="auto"/>
        <w:rPr>
          <w:rStyle w:val="FontStyle26"/>
          <w:sz w:val="22"/>
          <w:szCs w:val="22"/>
        </w:rPr>
      </w:pPr>
      <w:r w:rsidRPr="00D25FCA">
        <w:rPr>
          <w:rStyle w:val="FontStyle26"/>
          <w:sz w:val="22"/>
          <w:szCs w:val="22"/>
        </w:rPr>
        <w:t xml:space="preserve">Να μη χρησιμοποιείτε το </w:t>
      </w:r>
      <w:proofErr w:type="spellStart"/>
      <w:r w:rsidR="00B7143B" w:rsidRPr="008C7048">
        <w:rPr>
          <w:rStyle w:val="FontStyle26"/>
          <w:sz w:val="22"/>
          <w:szCs w:val="22"/>
          <w:lang w:val="en-US"/>
        </w:rPr>
        <w:t>Cloplate</w:t>
      </w:r>
      <w:proofErr w:type="spellEnd"/>
      <w:r w:rsidR="00B7143B" w:rsidRPr="00D25FCA">
        <w:rPr>
          <w:b/>
          <w:bCs/>
          <w:noProof/>
          <w:sz w:val="22"/>
          <w:szCs w:val="22"/>
          <w:vertAlign w:val="superscript"/>
        </w:rPr>
        <w:t xml:space="preserve"> </w:t>
      </w:r>
      <w:r w:rsidR="00B7143B">
        <w:rPr>
          <w:b/>
          <w:bCs/>
          <w:noProof/>
          <w:sz w:val="22"/>
          <w:szCs w:val="22"/>
          <w:vertAlign w:val="superscript"/>
        </w:rPr>
        <w:t xml:space="preserve"> </w:t>
      </w:r>
      <w:r w:rsidRPr="00D25FCA">
        <w:rPr>
          <w:rStyle w:val="FontStyle26"/>
          <w:sz w:val="22"/>
          <w:szCs w:val="22"/>
        </w:rPr>
        <w:t>εάν παρατηρήσετε οποιοδήποτε ορατό σημείο βλάβης.</w:t>
      </w:r>
    </w:p>
    <w:p w:rsidR="006F102B" w:rsidRPr="00D25FCA" w:rsidRDefault="006F102B" w:rsidP="00BC4E72">
      <w:pPr>
        <w:pStyle w:val="Style9"/>
        <w:widowControl/>
        <w:spacing w:line="240" w:lineRule="auto"/>
        <w:jc w:val="both"/>
        <w:rPr>
          <w:rStyle w:val="FontStyle26"/>
          <w:sz w:val="22"/>
          <w:szCs w:val="22"/>
        </w:rPr>
      </w:pPr>
      <w:r w:rsidRPr="00D25FCA">
        <w:rPr>
          <w:rStyle w:val="FontStyle26"/>
          <w:sz w:val="22"/>
          <w:szCs w:val="22"/>
        </w:rPr>
        <w:t>Τα φάρμακα δεν πρέπει να απορρίπτονται στο νερό της αποχέτευσης ή στα σκουπίδια. Ρωτ</w:t>
      </w:r>
      <w:r w:rsidR="00376C9D" w:rsidRPr="00D25FCA">
        <w:rPr>
          <w:rStyle w:val="FontStyle26"/>
          <w:sz w:val="22"/>
          <w:szCs w:val="22"/>
        </w:rPr>
        <w:t>ή</w:t>
      </w:r>
      <w:r w:rsidRPr="00D25FCA">
        <w:rPr>
          <w:rStyle w:val="FontStyle26"/>
          <w:sz w:val="22"/>
          <w:szCs w:val="22"/>
        </w:rPr>
        <w:t>στε το φαρμακοποιό σας πώς να πετάξετε τα φάρμακα που δεν χρειάζονται πια. Αυτά τα μέτρα θα βοηθήσουν στην προστασία του περιβάλλοντος.</w:t>
      </w:r>
    </w:p>
    <w:p w:rsidR="00216EC2" w:rsidRPr="00C27F82" w:rsidRDefault="00216EC2" w:rsidP="00BC4E72">
      <w:pPr>
        <w:jc w:val="both"/>
        <w:rPr>
          <w:noProof/>
          <w:szCs w:val="22"/>
          <w:lang w:val="en-US"/>
        </w:rPr>
      </w:pPr>
    </w:p>
    <w:p w:rsidR="00216EC2" w:rsidRPr="00C27F82" w:rsidRDefault="00D21685" w:rsidP="00C27F82">
      <w:pPr>
        <w:jc w:val="both"/>
        <w:rPr>
          <w:rStyle w:val="FontStyle25"/>
          <w:b w:val="0"/>
          <w:bCs w:val="0"/>
          <w:noProof/>
          <w:sz w:val="22"/>
          <w:szCs w:val="22"/>
        </w:rPr>
      </w:pPr>
      <w:r w:rsidRPr="00D25FCA">
        <w:rPr>
          <w:b/>
          <w:noProof/>
          <w:szCs w:val="22"/>
        </w:rPr>
        <w:t>6.</w:t>
      </w:r>
      <w:r w:rsidRPr="00D25FCA">
        <w:rPr>
          <w:b/>
          <w:noProof/>
          <w:szCs w:val="22"/>
        </w:rPr>
        <w:tab/>
        <w:t>ΛΟΙΠΕΣ ΠΛΗΡΟΦΟΡΙΕΣ</w:t>
      </w:r>
    </w:p>
    <w:p w:rsidR="00216EC2" w:rsidRPr="00C27F82" w:rsidRDefault="006F102B" w:rsidP="00C27F82">
      <w:pPr>
        <w:pStyle w:val="Style8"/>
        <w:widowControl/>
        <w:rPr>
          <w:rStyle w:val="FontStyle26"/>
          <w:b/>
          <w:bCs/>
          <w:sz w:val="22"/>
          <w:szCs w:val="22"/>
        </w:rPr>
      </w:pPr>
      <w:r w:rsidRPr="00D25FCA">
        <w:rPr>
          <w:rStyle w:val="FontStyle25"/>
          <w:sz w:val="22"/>
          <w:szCs w:val="22"/>
        </w:rPr>
        <w:t xml:space="preserve">Τι περιέχει το </w:t>
      </w:r>
      <w:proofErr w:type="spellStart"/>
      <w:r w:rsidR="003E5142" w:rsidRPr="00D25FCA">
        <w:rPr>
          <w:rStyle w:val="FontStyle24"/>
          <w:b/>
          <w:sz w:val="22"/>
          <w:szCs w:val="22"/>
          <w:lang w:val="en-US"/>
        </w:rPr>
        <w:t>Clo</w:t>
      </w:r>
      <w:r w:rsidR="00EF7F2B">
        <w:rPr>
          <w:rStyle w:val="FontStyle24"/>
          <w:b/>
          <w:sz w:val="22"/>
          <w:szCs w:val="22"/>
          <w:lang w:val="en-US"/>
        </w:rPr>
        <w:t>plate</w:t>
      </w:r>
      <w:proofErr w:type="spellEnd"/>
    </w:p>
    <w:p w:rsidR="006F102B" w:rsidRPr="00566FFE" w:rsidRDefault="006F102B" w:rsidP="00BC4E72">
      <w:pPr>
        <w:pStyle w:val="Style9"/>
        <w:widowControl/>
        <w:spacing w:line="240" w:lineRule="auto"/>
        <w:jc w:val="both"/>
        <w:rPr>
          <w:rStyle w:val="FontStyle26"/>
          <w:sz w:val="22"/>
          <w:szCs w:val="22"/>
        </w:rPr>
      </w:pPr>
      <w:r w:rsidRPr="00566FFE">
        <w:rPr>
          <w:rStyle w:val="FontStyle26"/>
          <w:sz w:val="22"/>
          <w:szCs w:val="22"/>
        </w:rPr>
        <w:t xml:space="preserve">Η δραστική ουσία είναι η κλοπιδογρέλη. Κάθε δισκίο περιέχει 75 </w:t>
      </w:r>
      <w:r w:rsidRPr="00566FFE">
        <w:rPr>
          <w:rStyle w:val="FontStyle26"/>
          <w:sz w:val="22"/>
          <w:szCs w:val="22"/>
          <w:lang w:val="en-US"/>
        </w:rPr>
        <w:t>mg</w:t>
      </w:r>
      <w:r w:rsidRPr="00566FFE">
        <w:rPr>
          <w:rStyle w:val="FontStyle26"/>
          <w:sz w:val="22"/>
          <w:szCs w:val="22"/>
        </w:rPr>
        <w:t xml:space="preserve"> κλοπιδογρέλης</w:t>
      </w:r>
      <w:r w:rsidR="00993B65" w:rsidRPr="00566FFE">
        <w:rPr>
          <w:rStyle w:val="FontStyle26"/>
          <w:sz w:val="22"/>
          <w:szCs w:val="22"/>
        </w:rPr>
        <w:t xml:space="preserve"> (ως </w:t>
      </w:r>
      <w:r w:rsidR="00566FFE" w:rsidRPr="00566FFE">
        <w:rPr>
          <w:rStyle w:val="FontStyle26"/>
          <w:sz w:val="22"/>
          <w:szCs w:val="22"/>
          <w:lang w:val="en-US"/>
        </w:rPr>
        <w:t>bisulphate</w:t>
      </w:r>
      <w:r w:rsidR="00993B65" w:rsidRPr="00566FFE">
        <w:rPr>
          <w:rStyle w:val="FontStyle26"/>
          <w:sz w:val="22"/>
          <w:szCs w:val="22"/>
        </w:rPr>
        <w:t>)</w:t>
      </w:r>
      <w:r w:rsidRPr="00566FFE">
        <w:rPr>
          <w:rStyle w:val="FontStyle26"/>
          <w:sz w:val="22"/>
          <w:szCs w:val="22"/>
        </w:rPr>
        <w:t>.</w:t>
      </w:r>
    </w:p>
    <w:p w:rsidR="00216EC2" w:rsidRDefault="006F102B" w:rsidP="00EF7F2B">
      <w:pPr>
        <w:pStyle w:val="Style6"/>
        <w:widowControl/>
        <w:spacing w:line="240" w:lineRule="auto"/>
        <w:rPr>
          <w:rStyle w:val="FontStyle26"/>
          <w:sz w:val="22"/>
          <w:szCs w:val="22"/>
        </w:rPr>
      </w:pPr>
      <w:r w:rsidRPr="00D25FCA">
        <w:rPr>
          <w:rStyle w:val="FontStyle26"/>
          <w:sz w:val="22"/>
          <w:szCs w:val="22"/>
        </w:rPr>
        <w:t>Τα</w:t>
      </w:r>
      <w:r w:rsidRPr="00EF7F2B">
        <w:rPr>
          <w:rStyle w:val="FontStyle26"/>
          <w:sz w:val="22"/>
          <w:szCs w:val="22"/>
          <w:lang w:val="en-GB"/>
        </w:rPr>
        <w:t xml:space="preserve"> </w:t>
      </w:r>
      <w:r w:rsidRPr="00D25FCA">
        <w:rPr>
          <w:rStyle w:val="FontStyle26"/>
          <w:sz w:val="22"/>
          <w:szCs w:val="22"/>
        </w:rPr>
        <w:t>άλλα</w:t>
      </w:r>
      <w:r w:rsidRPr="00EF7F2B">
        <w:rPr>
          <w:rStyle w:val="FontStyle26"/>
          <w:sz w:val="22"/>
          <w:szCs w:val="22"/>
          <w:lang w:val="en-GB"/>
        </w:rPr>
        <w:t xml:space="preserve"> </w:t>
      </w:r>
      <w:r w:rsidRPr="00D25FCA">
        <w:rPr>
          <w:rStyle w:val="FontStyle26"/>
          <w:sz w:val="22"/>
          <w:szCs w:val="22"/>
        </w:rPr>
        <w:t>συστατικά</w:t>
      </w:r>
      <w:r w:rsidRPr="00EF7F2B">
        <w:rPr>
          <w:rStyle w:val="FontStyle26"/>
          <w:sz w:val="22"/>
          <w:szCs w:val="22"/>
          <w:lang w:val="en-GB"/>
        </w:rPr>
        <w:t xml:space="preserve"> </w:t>
      </w:r>
      <w:r w:rsidRPr="00D25FCA">
        <w:rPr>
          <w:rStyle w:val="FontStyle26"/>
          <w:sz w:val="22"/>
          <w:szCs w:val="22"/>
        </w:rPr>
        <w:t>είναι</w:t>
      </w:r>
      <w:r w:rsidR="0080598B" w:rsidRPr="00EF7F2B">
        <w:rPr>
          <w:rStyle w:val="FontStyle26"/>
          <w:sz w:val="22"/>
          <w:szCs w:val="22"/>
          <w:lang w:val="en-GB"/>
        </w:rPr>
        <w:t>:</w:t>
      </w:r>
      <w:r w:rsidR="00792957" w:rsidRPr="00EF7F2B">
        <w:rPr>
          <w:rStyle w:val="FontStyle26"/>
          <w:sz w:val="22"/>
          <w:szCs w:val="22"/>
          <w:lang w:val="en-GB"/>
        </w:rPr>
        <w:t xml:space="preserve"> </w:t>
      </w:r>
    </w:p>
    <w:p w:rsidR="00EF7F2B" w:rsidRPr="006A3115" w:rsidRDefault="00EF7F2B" w:rsidP="00EF7F2B">
      <w:pPr>
        <w:pStyle w:val="Style6"/>
        <w:widowControl/>
        <w:spacing w:line="240" w:lineRule="auto"/>
        <w:rPr>
          <w:rStyle w:val="FontStyle26"/>
          <w:sz w:val="22"/>
          <w:szCs w:val="22"/>
          <w:lang w:val="en-US"/>
        </w:rPr>
      </w:pPr>
      <w:r w:rsidRPr="006A3115">
        <w:rPr>
          <w:rStyle w:val="FontStyle26"/>
          <w:i/>
          <w:sz w:val="22"/>
          <w:szCs w:val="22"/>
        </w:rPr>
        <w:t>Πυρήνας</w:t>
      </w:r>
      <w:r w:rsidRPr="00EF7F2B">
        <w:rPr>
          <w:rStyle w:val="FontStyle26"/>
          <w:i/>
          <w:sz w:val="22"/>
          <w:szCs w:val="22"/>
          <w:lang w:val="en-GB"/>
        </w:rPr>
        <w:t xml:space="preserve">: </w:t>
      </w:r>
      <w:r>
        <w:rPr>
          <w:rStyle w:val="FontStyle26"/>
          <w:sz w:val="22"/>
          <w:szCs w:val="22"/>
          <w:lang w:val="en-US"/>
        </w:rPr>
        <w:t xml:space="preserve">Microcrystalline cellulose, </w:t>
      </w:r>
      <w:proofErr w:type="spellStart"/>
      <w:r>
        <w:rPr>
          <w:rStyle w:val="FontStyle26"/>
          <w:sz w:val="22"/>
          <w:szCs w:val="22"/>
          <w:lang w:val="en-US"/>
        </w:rPr>
        <w:t>mannitol</w:t>
      </w:r>
      <w:proofErr w:type="spellEnd"/>
      <w:r>
        <w:rPr>
          <w:rStyle w:val="FontStyle26"/>
          <w:sz w:val="22"/>
          <w:szCs w:val="22"/>
          <w:lang w:val="en-US"/>
        </w:rPr>
        <w:t xml:space="preserve">, low-substituted </w:t>
      </w:r>
      <w:proofErr w:type="spellStart"/>
      <w:r>
        <w:rPr>
          <w:rStyle w:val="FontStyle26"/>
          <w:sz w:val="22"/>
          <w:szCs w:val="22"/>
          <w:lang w:val="en-US"/>
        </w:rPr>
        <w:t>hydroxypropyl</w:t>
      </w:r>
      <w:proofErr w:type="spellEnd"/>
      <w:r>
        <w:rPr>
          <w:rStyle w:val="FontStyle26"/>
          <w:sz w:val="22"/>
          <w:szCs w:val="22"/>
          <w:lang w:val="en-US"/>
        </w:rPr>
        <w:t xml:space="preserve"> cellulose, </w:t>
      </w:r>
      <w:proofErr w:type="spellStart"/>
      <w:r>
        <w:rPr>
          <w:rStyle w:val="FontStyle26"/>
          <w:sz w:val="22"/>
          <w:szCs w:val="22"/>
          <w:lang w:val="en-US"/>
        </w:rPr>
        <w:t>macrogol</w:t>
      </w:r>
      <w:proofErr w:type="spellEnd"/>
      <w:r>
        <w:rPr>
          <w:rStyle w:val="FontStyle26"/>
          <w:sz w:val="22"/>
          <w:szCs w:val="22"/>
          <w:lang w:val="en-US"/>
        </w:rPr>
        <w:t>, castor oil hydrogenated.</w:t>
      </w:r>
    </w:p>
    <w:p w:rsidR="00EF7F2B" w:rsidRPr="006A3115" w:rsidRDefault="00EF7F2B" w:rsidP="00EF7F2B">
      <w:pPr>
        <w:pStyle w:val="Style15"/>
        <w:widowControl/>
        <w:spacing w:line="240" w:lineRule="auto"/>
        <w:jc w:val="both"/>
        <w:rPr>
          <w:rStyle w:val="FontStyle26"/>
          <w:sz w:val="22"/>
          <w:szCs w:val="22"/>
          <w:lang w:val="en-US"/>
        </w:rPr>
      </w:pPr>
      <w:r w:rsidRPr="006A3115">
        <w:rPr>
          <w:rStyle w:val="FontStyle26"/>
          <w:i/>
          <w:sz w:val="22"/>
          <w:szCs w:val="22"/>
        </w:rPr>
        <w:t>Επικάλυψη</w:t>
      </w:r>
      <w:r w:rsidRPr="00EF7F2B">
        <w:rPr>
          <w:rStyle w:val="FontStyle26"/>
          <w:i/>
          <w:sz w:val="22"/>
          <w:szCs w:val="22"/>
          <w:lang w:val="en-GB"/>
        </w:rPr>
        <w:t xml:space="preserve">: </w:t>
      </w:r>
      <w:r>
        <w:rPr>
          <w:rStyle w:val="FontStyle26"/>
          <w:sz w:val="22"/>
          <w:szCs w:val="22"/>
          <w:lang w:val="en-US"/>
        </w:rPr>
        <w:t xml:space="preserve">Lactose monohydrate, </w:t>
      </w:r>
      <w:proofErr w:type="spellStart"/>
      <w:r>
        <w:rPr>
          <w:rStyle w:val="FontStyle26"/>
          <w:sz w:val="22"/>
          <w:szCs w:val="22"/>
          <w:lang w:val="en-US"/>
        </w:rPr>
        <w:t>hypromellose</w:t>
      </w:r>
      <w:proofErr w:type="spellEnd"/>
      <w:r>
        <w:rPr>
          <w:rStyle w:val="FontStyle26"/>
          <w:sz w:val="22"/>
          <w:szCs w:val="22"/>
          <w:lang w:val="en-US"/>
        </w:rPr>
        <w:t xml:space="preserve">, titanium dioxide (E171), </w:t>
      </w:r>
      <w:proofErr w:type="spellStart"/>
      <w:r>
        <w:rPr>
          <w:rStyle w:val="FontStyle26"/>
          <w:sz w:val="22"/>
          <w:szCs w:val="22"/>
          <w:lang w:val="en-US"/>
        </w:rPr>
        <w:t>triacetin</w:t>
      </w:r>
      <w:proofErr w:type="spellEnd"/>
      <w:r>
        <w:rPr>
          <w:rStyle w:val="FontStyle26"/>
          <w:sz w:val="22"/>
          <w:szCs w:val="22"/>
          <w:lang w:val="en-US"/>
        </w:rPr>
        <w:t>, iron oxide red (E172).</w:t>
      </w:r>
    </w:p>
    <w:p w:rsidR="00792957" w:rsidRPr="00566FFE" w:rsidRDefault="00792957" w:rsidP="00792957">
      <w:pPr>
        <w:pStyle w:val="Style15"/>
        <w:widowControl/>
        <w:spacing w:line="240" w:lineRule="auto"/>
        <w:jc w:val="both"/>
        <w:rPr>
          <w:rStyle w:val="FontStyle26"/>
          <w:sz w:val="22"/>
          <w:szCs w:val="22"/>
          <w:lang w:val="en-US"/>
        </w:rPr>
      </w:pPr>
    </w:p>
    <w:p w:rsidR="006F102B" w:rsidRPr="00566FFE" w:rsidRDefault="006F102B" w:rsidP="00BC4E72">
      <w:pPr>
        <w:pStyle w:val="Style8"/>
        <w:widowControl/>
        <w:rPr>
          <w:rStyle w:val="FontStyle25"/>
          <w:sz w:val="22"/>
          <w:szCs w:val="22"/>
        </w:rPr>
      </w:pPr>
      <w:r w:rsidRPr="00566FFE">
        <w:rPr>
          <w:rStyle w:val="FontStyle25"/>
          <w:sz w:val="22"/>
          <w:szCs w:val="22"/>
        </w:rPr>
        <w:t>Ε</w:t>
      </w:r>
      <w:r w:rsidRPr="00566FFE">
        <w:rPr>
          <w:rStyle w:val="FontStyle23"/>
          <w:sz w:val="22"/>
          <w:szCs w:val="22"/>
        </w:rPr>
        <w:t>μ</w:t>
      </w:r>
      <w:r w:rsidRPr="00566FFE">
        <w:rPr>
          <w:rStyle w:val="FontStyle25"/>
          <w:sz w:val="22"/>
          <w:szCs w:val="22"/>
        </w:rPr>
        <w:t xml:space="preserve">φάνιση του </w:t>
      </w:r>
      <w:proofErr w:type="spellStart"/>
      <w:r w:rsidR="003E5142" w:rsidRPr="00566FFE">
        <w:rPr>
          <w:rStyle w:val="FontStyle24"/>
          <w:b/>
          <w:sz w:val="22"/>
          <w:szCs w:val="22"/>
          <w:lang w:val="en-US"/>
        </w:rPr>
        <w:t>Clo</w:t>
      </w:r>
      <w:r w:rsidR="00EF7F2B" w:rsidRPr="00566FFE">
        <w:rPr>
          <w:rStyle w:val="FontStyle24"/>
          <w:b/>
          <w:sz w:val="22"/>
          <w:szCs w:val="22"/>
          <w:lang w:val="en-US"/>
        </w:rPr>
        <w:t>plate</w:t>
      </w:r>
      <w:proofErr w:type="spellEnd"/>
      <w:r w:rsidR="00EF7F2B" w:rsidRPr="00566FFE">
        <w:rPr>
          <w:rStyle w:val="FontStyle24"/>
          <w:b/>
          <w:sz w:val="22"/>
          <w:szCs w:val="22"/>
        </w:rPr>
        <w:t xml:space="preserve"> </w:t>
      </w:r>
      <w:r w:rsidRPr="00566FFE">
        <w:rPr>
          <w:rStyle w:val="FontStyle25"/>
          <w:sz w:val="22"/>
          <w:szCs w:val="22"/>
        </w:rPr>
        <w:t>και περιεχό</w:t>
      </w:r>
      <w:r w:rsidRPr="00566FFE">
        <w:rPr>
          <w:rStyle w:val="FontStyle23"/>
          <w:sz w:val="22"/>
          <w:szCs w:val="22"/>
        </w:rPr>
        <w:t>μ</w:t>
      </w:r>
      <w:r w:rsidRPr="00566FFE">
        <w:rPr>
          <w:rStyle w:val="FontStyle25"/>
          <w:sz w:val="22"/>
          <w:szCs w:val="22"/>
        </w:rPr>
        <w:t>ενο της συσκευασίας</w:t>
      </w:r>
    </w:p>
    <w:p w:rsidR="002C67A2" w:rsidRPr="00566FFE" w:rsidRDefault="006F102B" w:rsidP="00BC4E72">
      <w:pPr>
        <w:pStyle w:val="Style9"/>
        <w:widowControl/>
        <w:spacing w:line="240" w:lineRule="auto"/>
        <w:jc w:val="both"/>
        <w:rPr>
          <w:rStyle w:val="FontStyle26"/>
          <w:sz w:val="22"/>
          <w:szCs w:val="22"/>
        </w:rPr>
      </w:pPr>
      <w:r w:rsidRPr="00566FFE">
        <w:rPr>
          <w:rStyle w:val="FontStyle26"/>
          <w:sz w:val="22"/>
          <w:szCs w:val="22"/>
        </w:rPr>
        <w:lastRenderedPageBreak/>
        <w:t xml:space="preserve">Τα επικαλυμμένα με λεπτό υμένιο δισκία </w:t>
      </w:r>
      <w:proofErr w:type="spellStart"/>
      <w:r w:rsidR="003E5142" w:rsidRPr="00566FFE">
        <w:rPr>
          <w:rStyle w:val="FontStyle24"/>
          <w:sz w:val="22"/>
          <w:szCs w:val="22"/>
          <w:lang w:val="en-US"/>
        </w:rPr>
        <w:t>Clo</w:t>
      </w:r>
      <w:r w:rsidR="00EF7F2B" w:rsidRPr="00566FFE">
        <w:rPr>
          <w:rStyle w:val="FontStyle24"/>
          <w:sz w:val="22"/>
          <w:szCs w:val="22"/>
          <w:lang w:val="en-US"/>
        </w:rPr>
        <w:t>plate</w:t>
      </w:r>
      <w:proofErr w:type="spellEnd"/>
      <w:r w:rsidR="00EF7F2B" w:rsidRPr="00566FFE">
        <w:rPr>
          <w:rStyle w:val="FontStyle24"/>
          <w:sz w:val="22"/>
          <w:szCs w:val="22"/>
        </w:rPr>
        <w:t xml:space="preserve"> </w:t>
      </w:r>
      <w:r w:rsidRPr="00566FFE">
        <w:rPr>
          <w:rStyle w:val="FontStyle26"/>
          <w:sz w:val="22"/>
          <w:szCs w:val="22"/>
        </w:rPr>
        <w:t xml:space="preserve">είναι </w:t>
      </w:r>
      <w:r w:rsidR="00792957" w:rsidRPr="00566FFE">
        <w:rPr>
          <w:rStyle w:val="FontStyle26"/>
          <w:sz w:val="22"/>
          <w:szCs w:val="22"/>
        </w:rPr>
        <w:t xml:space="preserve">ροζ, </w:t>
      </w:r>
      <w:r w:rsidRPr="00566FFE">
        <w:rPr>
          <w:rStyle w:val="FontStyle26"/>
          <w:sz w:val="22"/>
          <w:szCs w:val="22"/>
        </w:rPr>
        <w:t>στρογγυλά, αμφίκυρτα</w:t>
      </w:r>
      <w:r w:rsidR="00792957" w:rsidRPr="00566FFE">
        <w:rPr>
          <w:rStyle w:val="FontStyle26"/>
          <w:sz w:val="22"/>
          <w:szCs w:val="22"/>
        </w:rPr>
        <w:t>.</w:t>
      </w:r>
      <w:r w:rsidRPr="00566FFE">
        <w:rPr>
          <w:rStyle w:val="FontStyle26"/>
          <w:sz w:val="22"/>
          <w:szCs w:val="22"/>
        </w:rPr>
        <w:t xml:space="preserve"> Διατίθενται σε κουτιά από χαρτόνι που περιέχουν 28</w:t>
      </w:r>
      <w:r w:rsidR="00566FFE" w:rsidRPr="00566FFE">
        <w:rPr>
          <w:rStyle w:val="FontStyle26"/>
          <w:sz w:val="22"/>
          <w:szCs w:val="22"/>
        </w:rPr>
        <w:t xml:space="preserve"> </w:t>
      </w:r>
      <w:r w:rsidRPr="00566FFE">
        <w:rPr>
          <w:rStyle w:val="FontStyle26"/>
          <w:sz w:val="22"/>
          <w:szCs w:val="22"/>
        </w:rPr>
        <w:t>δισκία συσκευασμένα σε κυψέλες από αλουμίνιο</w:t>
      </w:r>
      <w:r w:rsidR="00566FFE" w:rsidRPr="00566FFE">
        <w:rPr>
          <w:rStyle w:val="FontStyle26"/>
          <w:sz w:val="22"/>
          <w:szCs w:val="22"/>
        </w:rPr>
        <w:t xml:space="preserve"> (4 </w:t>
      </w:r>
      <w:r w:rsidR="00566FFE" w:rsidRPr="00566FFE">
        <w:rPr>
          <w:rStyle w:val="FontStyle26"/>
          <w:sz w:val="22"/>
          <w:szCs w:val="22"/>
          <w:lang w:val="en-US"/>
        </w:rPr>
        <w:t>blisters</w:t>
      </w:r>
      <w:r w:rsidR="00566FFE" w:rsidRPr="00566FFE">
        <w:rPr>
          <w:rStyle w:val="FontStyle26"/>
          <w:sz w:val="22"/>
          <w:szCs w:val="22"/>
        </w:rPr>
        <w:t xml:space="preserve"> </w:t>
      </w:r>
      <w:r w:rsidR="00566FFE" w:rsidRPr="00566FFE">
        <w:rPr>
          <w:rStyle w:val="FontStyle26"/>
          <w:sz w:val="22"/>
          <w:szCs w:val="22"/>
          <w:lang w:val="en-US"/>
        </w:rPr>
        <w:t>x</w:t>
      </w:r>
      <w:r w:rsidR="00566FFE" w:rsidRPr="00566FFE">
        <w:rPr>
          <w:rStyle w:val="FontStyle26"/>
          <w:sz w:val="22"/>
          <w:szCs w:val="22"/>
        </w:rPr>
        <w:t xml:space="preserve"> 7 </w:t>
      </w:r>
      <w:r w:rsidR="00566FFE" w:rsidRPr="00566FFE">
        <w:rPr>
          <w:rStyle w:val="FontStyle26"/>
          <w:sz w:val="22"/>
          <w:szCs w:val="22"/>
          <w:lang w:val="en-US"/>
        </w:rPr>
        <w:t>f</w:t>
      </w:r>
      <w:r w:rsidR="00566FFE" w:rsidRPr="00566FFE">
        <w:rPr>
          <w:rStyle w:val="FontStyle26"/>
          <w:sz w:val="22"/>
          <w:szCs w:val="22"/>
        </w:rPr>
        <w:t>.</w:t>
      </w:r>
      <w:r w:rsidR="00566FFE" w:rsidRPr="00566FFE">
        <w:rPr>
          <w:rStyle w:val="FontStyle26"/>
          <w:sz w:val="22"/>
          <w:szCs w:val="22"/>
          <w:lang w:val="en-US"/>
        </w:rPr>
        <w:t>c</w:t>
      </w:r>
      <w:r w:rsidR="00566FFE" w:rsidRPr="00566FFE">
        <w:rPr>
          <w:rStyle w:val="FontStyle26"/>
          <w:sz w:val="22"/>
          <w:szCs w:val="22"/>
        </w:rPr>
        <w:t>.</w:t>
      </w:r>
      <w:r w:rsidR="00566FFE" w:rsidRPr="00566FFE">
        <w:rPr>
          <w:rStyle w:val="FontStyle26"/>
          <w:sz w:val="22"/>
          <w:szCs w:val="22"/>
          <w:lang w:val="en-US"/>
        </w:rPr>
        <w:t>tabs</w:t>
      </w:r>
      <w:r w:rsidR="00566FFE" w:rsidRPr="00566FFE">
        <w:rPr>
          <w:rStyle w:val="FontStyle26"/>
          <w:sz w:val="22"/>
          <w:szCs w:val="22"/>
        </w:rPr>
        <w:t>)</w:t>
      </w:r>
      <w:r w:rsidRPr="00566FFE">
        <w:rPr>
          <w:rStyle w:val="FontStyle26"/>
          <w:sz w:val="22"/>
          <w:szCs w:val="22"/>
        </w:rPr>
        <w:t xml:space="preserve">. </w:t>
      </w:r>
    </w:p>
    <w:p w:rsidR="00F609BF" w:rsidRPr="00F609BF" w:rsidRDefault="00F609BF" w:rsidP="00BC4E72">
      <w:pPr>
        <w:jc w:val="both"/>
        <w:rPr>
          <w:bCs/>
          <w:noProof/>
          <w:sz w:val="16"/>
          <w:szCs w:val="16"/>
          <w:lang w:val="en-US"/>
        </w:rPr>
      </w:pPr>
    </w:p>
    <w:p w:rsidR="006F102B" w:rsidRDefault="006F102B" w:rsidP="00BC4E72">
      <w:pPr>
        <w:pStyle w:val="Style8"/>
        <w:widowControl/>
        <w:rPr>
          <w:rStyle w:val="FontStyle25"/>
          <w:sz w:val="22"/>
          <w:szCs w:val="22"/>
          <w:lang w:val="en-US"/>
        </w:rPr>
      </w:pPr>
      <w:r w:rsidRPr="00D25FCA">
        <w:rPr>
          <w:rStyle w:val="FontStyle25"/>
          <w:sz w:val="22"/>
          <w:szCs w:val="22"/>
        </w:rPr>
        <w:t>Κάτοχος άδειας κυκλοφορίας και παραγωγός</w:t>
      </w:r>
    </w:p>
    <w:p w:rsidR="000D2609" w:rsidRPr="000D2609" w:rsidRDefault="000D2609" w:rsidP="00BC4E72">
      <w:pPr>
        <w:pStyle w:val="Style8"/>
        <w:widowControl/>
        <w:rPr>
          <w:rStyle w:val="FontStyle25"/>
          <w:sz w:val="22"/>
          <w:szCs w:val="22"/>
          <w:lang w:val="en-US"/>
        </w:rPr>
      </w:pPr>
      <w:r w:rsidRPr="00D25FCA">
        <w:rPr>
          <w:rStyle w:val="FontStyle25"/>
          <w:sz w:val="22"/>
          <w:szCs w:val="22"/>
        </w:rPr>
        <w:t>Κάτοχος άδειας κυκλοφορίας</w:t>
      </w:r>
    </w:p>
    <w:p w:rsidR="00EF7F2B" w:rsidRDefault="00EF7F2B" w:rsidP="00EF7F2B">
      <w:pPr>
        <w:pStyle w:val="Style9"/>
        <w:widowControl/>
        <w:spacing w:line="240" w:lineRule="auto"/>
        <w:jc w:val="both"/>
        <w:rPr>
          <w:rStyle w:val="FontStyle26"/>
          <w:sz w:val="22"/>
          <w:szCs w:val="22"/>
          <w:lang w:eastAsia="en-US"/>
        </w:rPr>
      </w:pPr>
      <w:r>
        <w:rPr>
          <w:rStyle w:val="FontStyle26"/>
          <w:sz w:val="22"/>
          <w:szCs w:val="22"/>
          <w:lang w:eastAsia="en-US"/>
        </w:rPr>
        <w:t>ΕΝΟΡΑΣΙΣ Α.Ε.</w:t>
      </w:r>
    </w:p>
    <w:p w:rsidR="00EF7F2B" w:rsidRDefault="00EF7F2B" w:rsidP="00EF7F2B">
      <w:pPr>
        <w:pStyle w:val="Style9"/>
        <w:widowControl/>
        <w:spacing w:line="240" w:lineRule="auto"/>
        <w:jc w:val="both"/>
        <w:rPr>
          <w:rStyle w:val="FontStyle26"/>
          <w:sz w:val="22"/>
          <w:szCs w:val="22"/>
          <w:lang w:val="en-US" w:eastAsia="en-US"/>
        </w:rPr>
      </w:pPr>
      <w:r>
        <w:rPr>
          <w:rStyle w:val="FontStyle26"/>
          <w:sz w:val="22"/>
          <w:szCs w:val="22"/>
          <w:lang w:eastAsia="en-US"/>
        </w:rPr>
        <w:t>Τραπεζούντος 17 &amp; Α. Παπανδρέου, Μελίσσια, Τηλ.: 210 6136332</w:t>
      </w:r>
    </w:p>
    <w:p w:rsidR="000D2609" w:rsidRDefault="000D2609" w:rsidP="00EF7F2B">
      <w:pPr>
        <w:pStyle w:val="Style9"/>
        <w:widowControl/>
        <w:spacing w:line="240" w:lineRule="auto"/>
        <w:jc w:val="both"/>
        <w:rPr>
          <w:rStyle w:val="FontStyle26"/>
          <w:sz w:val="22"/>
          <w:szCs w:val="22"/>
          <w:lang w:val="en-US" w:eastAsia="en-US"/>
        </w:rPr>
      </w:pPr>
    </w:p>
    <w:p w:rsidR="000D2609" w:rsidRPr="000D2609" w:rsidRDefault="000D2609" w:rsidP="00EF7F2B">
      <w:pPr>
        <w:pStyle w:val="Style9"/>
        <w:widowControl/>
        <w:spacing w:line="240" w:lineRule="auto"/>
        <w:jc w:val="both"/>
        <w:rPr>
          <w:rStyle w:val="FontStyle26"/>
          <w:b/>
          <w:sz w:val="22"/>
          <w:szCs w:val="22"/>
          <w:lang w:val="en-US" w:eastAsia="en-US"/>
        </w:rPr>
      </w:pPr>
      <w:r w:rsidRPr="000D2609">
        <w:rPr>
          <w:rStyle w:val="FontStyle26"/>
          <w:b/>
          <w:sz w:val="22"/>
          <w:szCs w:val="22"/>
          <w:lang w:eastAsia="en-US"/>
        </w:rPr>
        <w:t>Παραγωγός</w:t>
      </w:r>
    </w:p>
    <w:p w:rsidR="000D2609" w:rsidRDefault="000D2609" w:rsidP="00EF7F2B">
      <w:pPr>
        <w:pStyle w:val="Style9"/>
        <w:widowControl/>
        <w:spacing w:line="240" w:lineRule="auto"/>
        <w:jc w:val="both"/>
        <w:rPr>
          <w:rStyle w:val="FontStyle26"/>
          <w:sz w:val="22"/>
          <w:szCs w:val="22"/>
          <w:lang w:eastAsia="en-US"/>
        </w:rPr>
      </w:pPr>
      <w:r>
        <w:rPr>
          <w:rStyle w:val="FontStyle26"/>
          <w:sz w:val="22"/>
          <w:szCs w:val="22"/>
          <w:lang w:val="en-US" w:eastAsia="en-US"/>
        </w:rPr>
        <w:t>ELPEN</w:t>
      </w:r>
      <w:r w:rsidRPr="000D2609">
        <w:rPr>
          <w:rStyle w:val="FontStyle26"/>
          <w:sz w:val="22"/>
          <w:szCs w:val="22"/>
          <w:lang w:eastAsia="en-US"/>
        </w:rPr>
        <w:t xml:space="preserve"> </w:t>
      </w:r>
      <w:r>
        <w:rPr>
          <w:rStyle w:val="FontStyle26"/>
          <w:sz w:val="22"/>
          <w:szCs w:val="22"/>
          <w:lang w:val="en-US" w:eastAsia="en-US"/>
        </w:rPr>
        <w:t>AE</w:t>
      </w:r>
      <w:r w:rsidRPr="000D2609">
        <w:rPr>
          <w:rStyle w:val="FontStyle26"/>
          <w:sz w:val="22"/>
          <w:szCs w:val="22"/>
          <w:lang w:eastAsia="en-US"/>
        </w:rPr>
        <w:t xml:space="preserve"> </w:t>
      </w:r>
      <w:r>
        <w:rPr>
          <w:rStyle w:val="FontStyle26"/>
          <w:sz w:val="22"/>
          <w:szCs w:val="22"/>
          <w:lang w:eastAsia="en-US"/>
        </w:rPr>
        <w:t>Φαρμακευτική Βιομηχανία</w:t>
      </w:r>
    </w:p>
    <w:p w:rsidR="000D2609" w:rsidRPr="000D2609" w:rsidRDefault="000D2609" w:rsidP="00EF7F2B">
      <w:pPr>
        <w:pStyle w:val="Style9"/>
        <w:widowControl/>
        <w:spacing w:line="240" w:lineRule="auto"/>
        <w:jc w:val="both"/>
        <w:rPr>
          <w:rStyle w:val="FontStyle26"/>
          <w:sz w:val="22"/>
          <w:szCs w:val="22"/>
          <w:lang w:eastAsia="en-US"/>
        </w:rPr>
      </w:pPr>
      <w:r>
        <w:rPr>
          <w:rStyle w:val="FontStyle26"/>
          <w:sz w:val="22"/>
          <w:szCs w:val="22"/>
          <w:lang w:eastAsia="en-US"/>
        </w:rPr>
        <w:t>Λεωφ. Μαραθώνος 95, 190 09 Πικέρμι Αττικής</w:t>
      </w:r>
    </w:p>
    <w:p w:rsidR="000D2609" w:rsidRPr="000D2609" w:rsidRDefault="000D2609" w:rsidP="00EF7F2B">
      <w:pPr>
        <w:pStyle w:val="Style9"/>
        <w:widowControl/>
        <w:spacing w:line="240" w:lineRule="auto"/>
        <w:jc w:val="both"/>
        <w:rPr>
          <w:rStyle w:val="FontStyle26"/>
          <w:sz w:val="22"/>
          <w:szCs w:val="22"/>
          <w:lang w:eastAsia="en-US"/>
        </w:rPr>
      </w:pPr>
    </w:p>
    <w:p w:rsidR="006F102B" w:rsidRPr="00EF7F2B" w:rsidRDefault="006F102B" w:rsidP="00BC4E72">
      <w:pPr>
        <w:pStyle w:val="Style14"/>
        <w:widowControl/>
        <w:jc w:val="both"/>
        <w:rPr>
          <w:sz w:val="22"/>
          <w:szCs w:val="22"/>
        </w:rPr>
      </w:pPr>
    </w:p>
    <w:p w:rsidR="006F102B" w:rsidRPr="00D25FCA" w:rsidRDefault="006F102B" w:rsidP="00BC4E72">
      <w:pPr>
        <w:pStyle w:val="Style1"/>
        <w:widowControl/>
        <w:spacing w:line="240" w:lineRule="auto"/>
        <w:jc w:val="both"/>
        <w:rPr>
          <w:rStyle w:val="FontStyle25"/>
          <w:sz w:val="22"/>
          <w:szCs w:val="22"/>
        </w:rPr>
      </w:pPr>
      <w:r w:rsidRPr="00D25FCA">
        <w:rPr>
          <w:rStyle w:val="FontStyle25"/>
          <w:sz w:val="22"/>
          <w:szCs w:val="22"/>
        </w:rPr>
        <w:t>Το παρόν φύλλο οδηγιών χρήσης εγκ</w:t>
      </w:r>
      <w:r w:rsidR="005A460D" w:rsidRPr="00D25FCA">
        <w:rPr>
          <w:rStyle w:val="FontStyle25"/>
          <w:sz w:val="22"/>
          <w:szCs w:val="22"/>
        </w:rPr>
        <w:t>ρίθηκε γ</w:t>
      </w:r>
      <w:r w:rsidR="00775CE7" w:rsidRPr="00D25FCA">
        <w:rPr>
          <w:rStyle w:val="FontStyle25"/>
          <w:sz w:val="22"/>
          <w:szCs w:val="22"/>
        </w:rPr>
        <w:t xml:space="preserve">ια τελευταία φορά στις </w:t>
      </w:r>
    </w:p>
    <w:p w:rsidR="00DE3875" w:rsidRPr="00D25FCA" w:rsidRDefault="00DE3875" w:rsidP="00BC4E72">
      <w:pPr>
        <w:jc w:val="both"/>
        <w:rPr>
          <w:noProof/>
          <w:szCs w:val="22"/>
        </w:rPr>
      </w:pPr>
    </w:p>
    <w:p w:rsidR="00DE3875" w:rsidRPr="00D25FCA" w:rsidRDefault="00DE3875" w:rsidP="00BC4E72">
      <w:pPr>
        <w:jc w:val="both"/>
        <w:rPr>
          <w:szCs w:val="22"/>
          <w:lang w:val="en-US"/>
        </w:rPr>
      </w:pPr>
    </w:p>
    <w:sectPr w:rsidR="00DE3875" w:rsidRPr="00D25FCA" w:rsidSect="00344E99">
      <w:footerReference w:type="default" r:id="rId7"/>
      <w:footerReference w:type="first" r:id="rId8"/>
      <w:endnotePr>
        <w:numFmt w:val="decimal"/>
      </w:endnotePr>
      <w:pgSz w:w="11896" w:h="16834" w:code="9"/>
      <w:pgMar w:top="794" w:right="1247" w:bottom="624" w:left="1247"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C7" w:rsidRDefault="007E06C7">
      <w:r>
        <w:separator/>
      </w:r>
    </w:p>
  </w:endnote>
  <w:endnote w:type="continuationSeparator" w:id="0">
    <w:p w:rsidR="007E06C7" w:rsidRDefault="007E0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3F" w:rsidRPr="00CD4EF1" w:rsidRDefault="00362438">
    <w:pPr>
      <w:pStyle w:val="a4"/>
      <w:tabs>
        <w:tab w:val="clear" w:pos="4153"/>
        <w:tab w:val="clear" w:pos="8306"/>
        <w:tab w:val="center" w:pos="4536"/>
        <w:tab w:val="center" w:pos="8930"/>
      </w:tabs>
      <w:jc w:val="center"/>
      <w:rPr>
        <w:rFonts w:ascii="Arial" w:hAnsi="Arial" w:cs="Arial"/>
        <w:sz w:val="20"/>
        <w:lang w:val="fr-FR"/>
      </w:rPr>
    </w:pPr>
    <w:r w:rsidRPr="00CD4EF1">
      <w:rPr>
        <w:rFonts w:ascii="Arial" w:hAnsi="Arial" w:cs="Arial"/>
        <w:sz w:val="20"/>
        <w:lang w:val="fr-FR"/>
      </w:rPr>
      <w:fldChar w:fldCharType="begin"/>
    </w:r>
    <w:r w:rsidR="0084363F" w:rsidRPr="00CD4EF1">
      <w:rPr>
        <w:rFonts w:ascii="Arial" w:hAnsi="Arial" w:cs="Arial"/>
        <w:sz w:val="20"/>
        <w:lang w:val="fr-FR"/>
      </w:rPr>
      <w:instrText xml:space="preserve">PAGE  </w:instrText>
    </w:r>
    <w:r w:rsidRPr="00CD4EF1">
      <w:rPr>
        <w:rFonts w:ascii="Arial" w:hAnsi="Arial" w:cs="Arial"/>
        <w:sz w:val="20"/>
        <w:lang w:val="fr-FR"/>
      </w:rPr>
      <w:fldChar w:fldCharType="separate"/>
    </w:r>
    <w:r w:rsidR="00BA5458">
      <w:rPr>
        <w:rFonts w:ascii="Arial" w:hAnsi="Arial" w:cs="Arial"/>
        <w:noProof/>
        <w:sz w:val="20"/>
        <w:lang w:val="fr-FR"/>
      </w:rPr>
      <w:t>5</w:t>
    </w:r>
    <w:r w:rsidRPr="00CD4EF1">
      <w:rPr>
        <w:rFonts w:ascii="Arial" w:hAnsi="Arial" w:cs="Arial"/>
        <w:sz w:val="20"/>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3F" w:rsidRDefault="00362438">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84363F">
      <w:rPr>
        <w:rFonts w:ascii="Helvetica" w:hAnsi="Helvetica"/>
        <w:sz w:val="16"/>
        <w:lang w:val="fr-FR"/>
      </w:rPr>
      <w:instrText xml:space="preserve">PAGE  </w:instrText>
    </w:r>
    <w:r>
      <w:rPr>
        <w:rFonts w:ascii="Helvetica" w:hAnsi="Helvetica"/>
        <w:sz w:val="16"/>
        <w:lang w:val="fr-FR"/>
      </w:rPr>
      <w:fldChar w:fldCharType="separate"/>
    </w:r>
    <w:r w:rsidR="00BA5458">
      <w:rPr>
        <w:rFonts w:ascii="Helvetica" w:hAnsi="Helvetica"/>
        <w:noProof/>
        <w:sz w:val="16"/>
        <w:lang w:val="fr-FR"/>
      </w:rPr>
      <w:t>1</w:t>
    </w:r>
    <w:r>
      <w:rPr>
        <w:rFonts w:ascii="Helvetica" w:hAnsi="Helvetica"/>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C7" w:rsidRDefault="007E06C7">
      <w:r>
        <w:separator/>
      </w:r>
    </w:p>
  </w:footnote>
  <w:footnote w:type="continuationSeparator" w:id="0">
    <w:p w:rsidR="007E06C7" w:rsidRDefault="007E0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9B7F82"/>
    <w:multiLevelType w:val="hybridMultilevel"/>
    <w:tmpl w:val="CAC44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B978CD"/>
    <w:multiLevelType w:val="singleLevel"/>
    <w:tmpl w:val="31304CA6"/>
    <w:lvl w:ilvl="0">
      <w:start w:val="1"/>
      <w:numFmt w:val="decimal"/>
      <w:lvlText w:val="%1."/>
      <w:legacy w:legacy="1" w:legacySpace="0" w:legacyIndent="360"/>
      <w:lvlJc w:val="left"/>
      <w:pPr>
        <w:ind w:left="360" w:hanging="360"/>
      </w:pPr>
    </w:lvl>
  </w:abstractNum>
  <w:abstractNum w:abstractNumId="4">
    <w:nsid w:val="1DB841EE"/>
    <w:multiLevelType w:val="hybridMultilevel"/>
    <w:tmpl w:val="29F27906"/>
    <w:lvl w:ilvl="0" w:tplc="816222BE">
      <w:start w:val="6"/>
      <w:numFmt w:val="bullet"/>
      <w:lvlText w:val="-"/>
      <w:lvlJc w:val="left"/>
      <w:pPr>
        <w:tabs>
          <w:tab w:val="num" w:pos="1140"/>
        </w:tabs>
        <w:ind w:left="1140" w:hanging="360"/>
      </w:pPr>
      <w:rPr>
        <w:rFonts w:ascii="Times New Roman" w:eastAsia="Times New Roman" w:hAnsi="Times New Roman" w:cs="Times New Roman"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5">
    <w:nsid w:val="1EA37FC5"/>
    <w:multiLevelType w:val="singleLevel"/>
    <w:tmpl w:val="FFFFFFFF"/>
    <w:lvl w:ilvl="0">
      <w:start w:val="1"/>
      <w:numFmt w:val="bullet"/>
      <w:lvlText w:val="-"/>
      <w:legacy w:legacy="1" w:legacySpace="0" w:legacyIndent="360"/>
      <w:lvlJc w:val="left"/>
      <w:pPr>
        <w:ind w:left="1800" w:hanging="360"/>
      </w:pPr>
    </w:lvl>
  </w:abstractNum>
  <w:abstractNum w:abstractNumId="6">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AA3761D"/>
    <w:multiLevelType w:val="hybridMultilevel"/>
    <w:tmpl w:val="F60CB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BA0889"/>
    <w:multiLevelType w:val="hybridMultilevel"/>
    <w:tmpl w:val="56186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585604D"/>
    <w:multiLevelType w:val="hybridMultilevel"/>
    <w:tmpl w:val="8AEAC65E"/>
    <w:lvl w:ilvl="0" w:tplc="4ABEE234">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0D6164A"/>
    <w:multiLevelType w:val="hybridMultilevel"/>
    <w:tmpl w:val="02943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937013"/>
    <w:multiLevelType w:val="hybridMultilevel"/>
    <w:tmpl w:val="C06EC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A810019"/>
    <w:multiLevelType w:val="singleLevel"/>
    <w:tmpl w:val="FFFFFFFF"/>
    <w:lvl w:ilvl="0">
      <w:start w:val="1"/>
      <w:numFmt w:val="bullet"/>
      <w:lvlText w:val="-"/>
      <w:legacy w:legacy="1" w:legacySpace="0" w:legacyIndent="360"/>
      <w:lvlJc w:val="left"/>
      <w:pPr>
        <w:ind w:left="1800" w:hanging="360"/>
      </w:pPr>
    </w:lvl>
  </w:abstractNum>
  <w:abstractNum w:abstractNumId="16">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E4026D2"/>
    <w:multiLevelType w:val="hybridMultilevel"/>
    <w:tmpl w:val="E2E04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0C4365"/>
    <w:multiLevelType w:val="singleLevel"/>
    <w:tmpl w:val="FFFFFFFF"/>
    <w:lvl w:ilvl="0">
      <w:start w:val="1"/>
      <w:numFmt w:val="bullet"/>
      <w:lvlText w:val="-"/>
      <w:legacy w:legacy="1" w:legacySpace="0" w:legacyIndent="360"/>
      <w:lvlJc w:val="left"/>
      <w:pPr>
        <w:ind w:left="1800" w:hanging="360"/>
      </w:pPr>
    </w:lvl>
  </w:abstractNum>
  <w:abstractNum w:abstractNumId="19">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0">
    <w:nsid w:val="5BCC581A"/>
    <w:multiLevelType w:val="hybridMultilevel"/>
    <w:tmpl w:val="624C6F6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2">
    <w:nsid w:val="69872E61"/>
    <w:multiLevelType w:val="singleLevel"/>
    <w:tmpl w:val="FA0A1456"/>
    <w:lvl w:ilvl="0">
      <w:start w:val="1"/>
      <w:numFmt w:val="decimal"/>
      <w:lvlText w:val="%1."/>
      <w:legacy w:legacy="1" w:legacySpace="0" w:legacyIndent="562"/>
      <w:lvlJc w:val="left"/>
      <w:rPr>
        <w:rFonts w:ascii="Times New Roman" w:hAnsi="Times New Roman" w:cs="Times New Roman" w:hint="default"/>
      </w:rPr>
    </w:lvl>
  </w:abstractNum>
  <w:abstractNum w:abstractNumId="23">
    <w:nsid w:val="6A6571AE"/>
    <w:multiLevelType w:val="hybridMultilevel"/>
    <w:tmpl w:val="D68EB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6">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501B99"/>
    <w:multiLevelType w:val="hybridMultilevel"/>
    <w:tmpl w:val="CEC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AC729D"/>
    <w:multiLevelType w:val="hybridMultilevel"/>
    <w:tmpl w:val="03702A6A"/>
    <w:lvl w:ilvl="0" w:tplc="784465A0">
      <w:start w:val="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AD87BBC"/>
    <w:multiLevelType w:val="hybridMultilevel"/>
    <w:tmpl w:val="41EE99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5"/>
  </w:num>
  <w:num w:numId="6">
    <w:abstractNumId w:val="24"/>
  </w:num>
  <w:num w:numId="7">
    <w:abstractNumId w:val="9"/>
  </w:num>
  <w:num w:numId="8">
    <w:abstractNumId w:val="18"/>
  </w:num>
  <w:num w:numId="9">
    <w:abstractNumId w:val="15"/>
  </w:num>
  <w:num w:numId="10">
    <w:abstractNumId w:val="5"/>
  </w:num>
  <w:num w:numId="11">
    <w:abstractNumId w:val="21"/>
  </w:num>
  <w:num w:numId="12">
    <w:abstractNumId w:val="1"/>
  </w:num>
  <w:num w:numId="13">
    <w:abstractNumId w:val="16"/>
  </w:num>
  <w:num w:numId="14">
    <w:abstractNumId w:val="30"/>
  </w:num>
  <w:num w:numId="15">
    <w:abstractNumId w:val="6"/>
  </w:num>
  <w:num w:numId="16">
    <w:abstractNumId w:val="11"/>
  </w:num>
  <w:num w:numId="17">
    <w:abstractNumId w:val="26"/>
  </w:num>
  <w:num w:numId="18">
    <w:abstractNumId w:val="12"/>
  </w:num>
  <w:num w:numId="19">
    <w:abstractNumId w:val="27"/>
  </w:num>
  <w:num w:numId="20">
    <w:abstractNumId w:val="4"/>
  </w:num>
  <w:num w:numId="21">
    <w:abstractNumId w:val="17"/>
  </w:num>
  <w:num w:numId="22">
    <w:abstractNumId w:val="13"/>
  </w:num>
  <w:num w:numId="23">
    <w:abstractNumId w:val="28"/>
  </w:num>
  <w:num w:numId="24">
    <w:abstractNumId w:val="2"/>
  </w:num>
  <w:num w:numId="25">
    <w:abstractNumId w:val="14"/>
  </w:num>
  <w:num w:numId="26">
    <w:abstractNumId w:val="7"/>
  </w:num>
  <w:num w:numId="27">
    <w:abstractNumId w:val="23"/>
  </w:num>
  <w:num w:numId="28">
    <w:abstractNumId w:val="8"/>
  </w:num>
  <w:num w:numId="29">
    <w:abstractNumId w:val="22"/>
  </w:num>
  <w:num w:numId="30">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36">
    <w:abstractNumId w:val="29"/>
  </w:num>
  <w:num w:numId="37">
    <w:abstractNumId w:val="31"/>
  </w:num>
  <w:num w:numId="38">
    <w:abstractNumId w:val="10"/>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D21685"/>
    <w:rsid w:val="00001546"/>
    <w:rsid w:val="00007EB2"/>
    <w:rsid w:val="00022146"/>
    <w:rsid w:val="0002498F"/>
    <w:rsid w:val="00027AEB"/>
    <w:rsid w:val="00035DFB"/>
    <w:rsid w:val="000366E0"/>
    <w:rsid w:val="00036FF4"/>
    <w:rsid w:val="00037194"/>
    <w:rsid w:val="000414E0"/>
    <w:rsid w:val="00041AEB"/>
    <w:rsid w:val="00044745"/>
    <w:rsid w:val="000573A5"/>
    <w:rsid w:val="00060ADA"/>
    <w:rsid w:val="00060C22"/>
    <w:rsid w:val="00080DA8"/>
    <w:rsid w:val="000970C1"/>
    <w:rsid w:val="000A6C90"/>
    <w:rsid w:val="000B18AC"/>
    <w:rsid w:val="000B4BC3"/>
    <w:rsid w:val="000D2609"/>
    <w:rsid w:val="000F372B"/>
    <w:rsid w:val="000F3CFE"/>
    <w:rsid w:val="00101B0F"/>
    <w:rsid w:val="0010329F"/>
    <w:rsid w:val="00116260"/>
    <w:rsid w:val="0012056D"/>
    <w:rsid w:val="00122D58"/>
    <w:rsid w:val="001419E2"/>
    <w:rsid w:val="00160756"/>
    <w:rsid w:val="001611DC"/>
    <w:rsid w:val="00170D15"/>
    <w:rsid w:val="00182421"/>
    <w:rsid w:val="00193922"/>
    <w:rsid w:val="001A551B"/>
    <w:rsid w:val="001B6492"/>
    <w:rsid w:val="001B74A3"/>
    <w:rsid w:val="001C5EF5"/>
    <w:rsid w:val="001E0CB6"/>
    <w:rsid w:val="001F1C83"/>
    <w:rsid w:val="002119F6"/>
    <w:rsid w:val="00211F84"/>
    <w:rsid w:val="002167E6"/>
    <w:rsid w:val="00216EC2"/>
    <w:rsid w:val="002329DE"/>
    <w:rsid w:val="00240F2D"/>
    <w:rsid w:val="0026206B"/>
    <w:rsid w:val="00270BE4"/>
    <w:rsid w:val="0027470B"/>
    <w:rsid w:val="002823E4"/>
    <w:rsid w:val="0028703E"/>
    <w:rsid w:val="00287A6F"/>
    <w:rsid w:val="00290273"/>
    <w:rsid w:val="00296949"/>
    <w:rsid w:val="002A720B"/>
    <w:rsid w:val="002B402D"/>
    <w:rsid w:val="002B5167"/>
    <w:rsid w:val="002C0D25"/>
    <w:rsid w:val="002C2059"/>
    <w:rsid w:val="002C67A2"/>
    <w:rsid w:val="002D310D"/>
    <w:rsid w:val="002E1586"/>
    <w:rsid w:val="00307718"/>
    <w:rsid w:val="00307F2E"/>
    <w:rsid w:val="0032645E"/>
    <w:rsid w:val="0033620E"/>
    <w:rsid w:val="00344E99"/>
    <w:rsid w:val="003542D9"/>
    <w:rsid w:val="00362438"/>
    <w:rsid w:val="00370EE9"/>
    <w:rsid w:val="00376C9D"/>
    <w:rsid w:val="003816EE"/>
    <w:rsid w:val="00387378"/>
    <w:rsid w:val="003942B8"/>
    <w:rsid w:val="00397D05"/>
    <w:rsid w:val="003A0100"/>
    <w:rsid w:val="003B7699"/>
    <w:rsid w:val="003E5142"/>
    <w:rsid w:val="00403D3F"/>
    <w:rsid w:val="00405C55"/>
    <w:rsid w:val="00412BA6"/>
    <w:rsid w:val="0042243B"/>
    <w:rsid w:val="00424A50"/>
    <w:rsid w:val="00424C83"/>
    <w:rsid w:val="004262AB"/>
    <w:rsid w:val="00431254"/>
    <w:rsid w:val="004336CC"/>
    <w:rsid w:val="00442F7B"/>
    <w:rsid w:val="00444B7F"/>
    <w:rsid w:val="00454F85"/>
    <w:rsid w:val="00457DEF"/>
    <w:rsid w:val="00464CFD"/>
    <w:rsid w:val="00470CE4"/>
    <w:rsid w:val="00480066"/>
    <w:rsid w:val="0048105A"/>
    <w:rsid w:val="004822B3"/>
    <w:rsid w:val="004830DC"/>
    <w:rsid w:val="00491AD1"/>
    <w:rsid w:val="00495145"/>
    <w:rsid w:val="004A072F"/>
    <w:rsid w:val="004A28B5"/>
    <w:rsid w:val="004C04CA"/>
    <w:rsid w:val="004D18E9"/>
    <w:rsid w:val="004D5302"/>
    <w:rsid w:val="004E0C05"/>
    <w:rsid w:val="004E15A4"/>
    <w:rsid w:val="004E54B3"/>
    <w:rsid w:val="004F54C0"/>
    <w:rsid w:val="00510760"/>
    <w:rsid w:val="005210CC"/>
    <w:rsid w:val="00521B8A"/>
    <w:rsid w:val="00532E61"/>
    <w:rsid w:val="005365CD"/>
    <w:rsid w:val="00541804"/>
    <w:rsid w:val="00551DC8"/>
    <w:rsid w:val="00563ADF"/>
    <w:rsid w:val="005649E4"/>
    <w:rsid w:val="00566FFE"/>
    <w:rsid w:val="00570ABE"/>
    <w:rsid w:val="005923EA"/>
    <w:rsid w:val="005924D3"/>
    <w:rsid w:val="00592E37"/>
    <w:rsid w:val="00593AF9"/>
    <w:rsid w:val="00594054"/>
    <w:rsid w:val="00596C74"/>
    <w:rsid w:val="005A460D"/>
    <w:rsid w:val="005B1C98"/>
    <w:rsid w:val="005C7470"/>
    <w:rsid w:val="005D249D"/>
    <w:rsid w:val="005D329E"/>
    <w:rsid w:val="005E66AB"/>
    <w:rsid w:val="00614FEC"/>
    <w:rsid w:val="006163FD"/>
    <w:rsid w:val="00620FCF"/>
    <w:rsid w:val="00636E08"/>
    <w:rsid w:val="006378BD"/>
    <w:rsid w:val="00643F9A"/>
    <w:rsid w:val="00662DCD"/>
    <w:rsid w:val="00681D84"/>
    <w:rsid w:val="00685FF6"/>
    <w:rsid w:val="00687C82"/>
    <w:rsid w:val="00690652"/>
    <w:rsid w:val="006944C7"/>
    <w:rsid w:val="00695877"/>
    <w:rsid w:val="006A23D2"/>
    <w:rsid w:val="006A3177"/>
    <w:rsid w:val="006A48FB"/>
    <w:rsid w:val="006B2D7D"/>
    <w:rsid w:val="006C01E1"/>
    <w:rsid w:val="006E2822"/>
    <w:rsid w:val="006E4984"/>
    <w:rsid w:val="006F102B"/>
    <w:rsid w:val="006F2E22"/>
    <w:rsid w:val="00702B01"/>
    <w:rsid w:val="007053F4"/>
    <w:rsid w:val="00713033"/>
    <w:rsid w:val="007274B2"/>
    <w:rsid w:val="0073363F"/>
    <w:rsid w:val="00735441"/>
    <w:rsid w:val="00740419"/>
    <w:rsid w:val="00761CC4"/>
    <w:rsid w:val="0077219B"/>
    <w:rsid w:val="00775CE7"/>
    <w:rsid w:val="007834A3"/>
    <w:rsid w:val="00787552"/>
    <w:rsid w:val="00792957"/>
    <w:rsid w:val="00797F5E"/>
    <w:rsid w:val="007C336D"/>
    <w:rsid w:val="007C703C"/>
    <w:rsid w:val="007D4846"/>
    <w:rsid w:val="007D519A"/>
    <w:rsid w:val="007E06C7"/>
    <w:rsid w:val="007E7F4C"/>
    <w:rsid w:val="007F1FE7"/>
    <w:rsid w:val="0080598B"/>
    <w:rsid w:val="008063E7"/>
    <w:rsid w:val="008064B9"/>
    <w:rsid w:val="008152B2"/>
    <w:rsid w:val="00827499"/>
    <w:rsid w:val="00830866"/>
    <w:rsid w:val="00832A0E"/>
    <w:rsid w:val="0083776F"/>
    <w:rsid w:val="0084363F"/>
    <w:rsid w:val="00852981"/>
    <w:rsid w:val="008539BF"/>
    <w:rsid w:val="008948C7"/>
    <w:rsid w:val="00895130"/>
    <w:rsid w:val="008A59A1"/>
    <w:rsid w:val="008B1CC9"/>
    <w:rsid w:val="008C7048"/>
    <w:rsid w:val="008D5EC0"/>
    <w:rsid w:val="008E0C98"/>
    <w:rsid w:val="008E248B"/>
    <w:rsid w:val="008E4A5D"/>
    <w:rsid w:val="008F0B3D"/>
    <w:rsid w:val="0091375F"/>
    <w:rsid w:val="009245BD"/>
    <w:rsid w:val="009267AE"/>
    <w:rsid w:val="009336BB"/>
    <w:rsid w:val="0093388A"/>
    <w:rsid w:val="00941FF6"/>
    <w:rsid w:val="00944C33"/>
    <w:rsid w:val="009458AA"/>
    <w:rsid w:val="00960ED5"/>
    <w:rsid w:val="00961373"/>
    <w:rsid w:val="00993B65"/>
    <w:rsid w:val="009A0F7C"/>
    <w:rsid w:val="009A65AF"/>
    <w:rsid w:val="009C0E7A"/>
    <w:rsid w:val="009D3DA4"/>
    <w:rsid w:val="009F63CA"/>
    <w:rsid w:val="00A0171D"/>
    <w:rsid w:val="00A10620"/>
    <w:rsid w:val="00A11112"/>
    <w:rsid w:val="00A21D48"/>
    <w:rsid w:val="00A2793A"/>
    <w:rsid w:val="00A47EF7"/>
    <w:rsid w:val="00A5642E"/>
    <w:rsid w:val="00A62700"/>
    <w:rsid w:val="00A66C98"/>
    <w:rsid w:val="00A802BB"/>
    <w:rsid w:val="00A84B84"/>
    <w:rsid w:val="00A92AA9"/>
    <w:rsid w:val="00AB2BE8"/>
    <w:rsid w:val="00AD240A"/>
    <w:rsid w:val="00AE1BCE"/>
    <w:rsid w:val="00AF21C1"/>
    <w:rsid w:val="00B10639"/>
    <w:rsid w:val="00B17214"/>
    <w:rsid w:val="00B178F1"/>
    <w:rsid w:val="00B17AE1"/>
    <w:rsid w:val="00B224AD"/>
    <w:rsid w:val="00B362B6"/>
    <w:rsid w:val="00B37202"/>
    <w:rsid w:val="00B42DC2"/>
    <w:rsid w:val="00B53BD7"/>
    <w:rsid w:val="00B60D3D"/>
    <w:rsid w:val="00B7143B"/>
    <w:rsid w:val="00B73BC3"/>
    <w:rsid w:val="00B7693E"/>
    <w:rsid w:val="00B95ABD"/>
    <w:rsid w:val="00BA5458"/>
    <w:rsid w:val="00BB27A8"/>
    <w:rsid w:val="00BB5215"/>
    <w:rsid w:val="00BB551F"/>
    <w:rsid w:val="00BC175E"/>
    <w:rsid w:val="00BC4AC2"/>
    <w:rsid w:val="00BC4E72"/>
    <w:rsid w:val="00BD1D89"/>
    <w:rsid w:val="00BD2450"/>
    <w:rsid w:val="00BD4B1F"/>
    <w:rsid w:val="00BF3AC3"/>
    <w:rsid w:val="00C02728"/>
    <w:rsid w:val="00C12567"/>
    <w:rsid w:val="00C133C7"/>
    <w:rsid w:val="00C27F82"/>
    <w:rsid w:val="00C33723"/>
    <w:rsid w:val="00C52EE2"/>
    <w:rsid w:val="00C576D8"/>
    <w:rsid w:val="00C72BCB"/>
    <w:rsid w:val="00C75BFF"/>
    <w:rsid w:val="00C864EE"/>
    <w:rsid w:val="00C97901"/>
    <w:rsid w:val="00CA783C"/>
    <w:rsid w:val="00CB3B13"/>
    <w:rsid w:val="00CB455E"/>
    <w:rsid w:val="00CB7692"/>
    <w:rsid w:val="00CD4EF1"/>
    <w:rsid w:val="00CE348C"/>
    <w:rsid w:val="00CF397C"/>
    <w:rsid w:val="00CF770A"/>
    <w:rsid w:val="00D00CF4"/>
    <w:rsid w:val="00D05488"/>
    <w:rsid w:val="00D14018"/>
    <w:rsid w:val="00D16205"/>
    <w:rsid w:val="00D20F5B"/>
    <w:rsid w:val="00D21685"/>
    <w:rsid w:val="00D25971"/>
    <w:rsid w:val="00D25FCA"/>
    <w:rsid w:val="00D465A5"/>
    <w:rsid w:val="00D53DBE"/>
    <w:rsid w:val="00D61B9F"/>
    <w:rsid w:val="00D722DB"/>
    <w:rsid w:val="00D96314"/>
    <w:rsid w:val="00DA376E"/>
    <w:rsid w:val="00DC1162"/>
    <w:rsid w:val="00DC1D94"/>
    <w:rsid w:val="00DE16A6"/>
    <w:rsid w:val="00DE3875"/>
    <w:rsid w:val="00DE47E0"/>
    <w:rsid w:val="00DF108C"/>
    <w:rsid w:val="00E1266B"/>
    <w:rsid w:val="00E20BF8"/>
    <w:rsid w:val="00E2109E"/>
    <w:rsid w:val="00E236A4"/>
    <w:rsid w:val="00E30898"/>
    <w:rsid w:val="00E32200"/>
    <w:rsid w:val="00E406A3"/>
    <w:rsid w:val="00E47454"/>
    <w:rsid w:val="00E47A78"/>
    <w:rsid w:val="00E666E0"/>
    <w:rsid w:val="00E71842"/>
    <w:rsid w:val="00E7224C"/>
    <w:rsid w:val="00E74741"/>
    <w:rsid w:val="00EA510E"/>
    <w:rsid w:val="00EA5925"/>
    <w:rsid w:val="00EB0E63"/>
    <w:rsid w:val="00EB16C8"/>
    <w:rsid w:val="00EB6352"/>
    <w:rsid w:val="00ED3D3A"/>
    <w:rsid w:val="00ED6AF7"/>
    <w:rsid w:val="00EF7F2B"/>
    <w:rsid w:val="00F03E0D"/>
    <w:rsid w:val="00F107F1"/>
    <w:rsid w:val="00F10F90"/>
    <w:rsid w:val="00F2781F"/>
    <w:rsid w:val="00F3012C"/>
    <w:rsid w:val="00F308B6"/>
    <w:rsid w:val="00F35273"/>
    <w:rsid w:val="00F5215A"/>
    <w:rsid w:val="00F56E04"/>
    <w:rsid w:val="00F609BF"/>
    <w:rsid w:val="00F62E5B"/>
    <w:rsid w:val="00F735DE"/>
    <w:rsid w:val="00F81049"/>
    <w:rsid w:val="00F8611F"/>
    <w:rsid w:val="00F86F5B"/>
    <w:rsid w:val="00FA1D70"/>
    <w:rsid w:val="00FA72E8"/>
    <w:rsid w:val="00FF20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EE2"/>
    <w:pPr>
      <w:widowControl w:val="0"/>
    </w:pPr>
    <w:rPr>
      <w:sz w:val="22"/>
      <w:lang w:eastAsia="en-US"/>
    </w:rPr>
  </w:style>
  <w:style w:type="paragraph" w:styleId="1">
    <w:name w:val="heading 1"/>
    <w:basedOn w:val="a"/>
    <w:next w:val="a"/>
    <w:qFormat/>
    <w:rsid w:val="00362438"/>
    <w:pPr>
      <w:keepNext/>
      <w:jc w:val="center"/>
      <w:outlineLvl w:val="0"/>
    </w:pPr>
    <w:rPr>
      <w:b/>
    </w:rPr>
  </w:style>
  <w:style w:type="paragraph" w:styleId="2">
    <w:name w:val="heading 2"/>
    <w:basedOn w:val="a"/>
    <w:next w:val="a"/>
    <w:qFormat/>
    <w:rsid w:val="00362438"/>
    <w:pPr>
      <w:keepNext/>
      <w:outlineLvl w:val="1"/>
    </w:pPr>
    <w:rPr>
      <w:b/>
    </w:rPr>
  </w:style>
  <w:style w:type="paragraph" w:styleId="6">
    <w:name w:val="heading 6"/>
    <w:basedOn w:val="a"/>
    <w:next w:val="a"/>
    <w:qFormat/>
    <w:rsid w:val="00362438"/>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362438"/>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2438"/>
    <w:pPr>
      <w:tabs>
        <w:tab w:val="center" w:pos="4153"/>
        <w:tab w:val="right" w:pos="8306"/>
      </w:tabs>
    </w:pPr>
  </w:style>
  <w:style w:type="paragraph" w:styleId="a4">
    <w:name w:val="footer"/>
    <w:basedOn w:val="a"/>
    <w:rsid w:val="00362438"/>
    <w:pPr>
      <w:tabs>
        <w:tab w:val="center" w:pos="4153"/>
        <w:tab w:val="right" w:pos="8306"/>
      </w:tabs>
    </w:pPr>
  </w:style>
  <w:style w:type="character" w:styleId="a5">
    <w:name w:val="page number"/>
    <w:basedOn w:val="a0"/>
    <w:rsid w:val="00362438"/>
  </w:style>
  <w:style w:type="character" w:styleId="-">
    <w:name w:val="Hyperlink"/>
    <w:basedOn w:val="a0"/>
    <w:rsid w:val="00362438"/>
    <w:rPr>
      <w:color w:val="0000FF"/>
      <w:u w:val="single"/>
    </w:rPr>
  </w:style>
  <w:style w:type="paragraph" w:styleId="a6">
    <w:name w:val="Body Text"/>
    <w:basedOn w:val="a"/>
    <w:rsid w:val="00362438"/>
    <w:pPr>
      <w:jc w:val="center"/>
    </w:pPr>
  </w:style>
  <w:style w:type="paragraph" w:styleId="20">
    <w:name w:val="Body Text 2"/>
    <w:basedOn w:val="a"/>
    <w:rsid w:val="00362438"/>
    <w:rPr>
      <w:color w:val="FF0000"/>
    </w:rPr>
  </w:style>
  <w:style w:type="paragraph" w:customStyle="1" w:styleId="EMEAEnBodyText">
    <w:name w:val="EMEA En Body Text"/>
    <w:basedOn w:val="a"/>
    <w:rsid w:val="00362438"/>
    <w:pPr>
      <w:widowControl/>
      <w:spacing w:before="120" w:after="120"/>
      <w:jc w:val="both"/>
    </w:pPr>
    <w:rPr>
      <w:lang w:val="en-US"/>
    </w:rPr>
  </w:style>
  <w:style w:type="paragraph" w:styleId="a7">
    <w:name w:val="Balloon Text"/>
    <w:basedOn w:val="a"/>
    <w:semiHidden/>
    <w:rsid w:val="00F3012C"/>
    <w:rPr>
      <w:rFonts w:ascii="Tahoma" w:hAnsi="Tahoma" w:cs="Tahoma"/>
      <w:sz w:val="16"/>
      <w:szCs w:val="16"/>
    </w:rPr>
  </w:style>
  <w:style w:type="paragraph" w:customStyle="1" w:styleId="Style1">
    <w:name w:val="Style1"/>
    <w:basedOn w:val="a"/>
    <w:rsid w:val="006F102B"/>
    <w:pPr>
      <w:autoSpaceDE w:val="0"/>
      <w:autoSpaceDN w:val="0"/>
      <w:adjustRightInd w:val="0"/>
      <w:spacing w:line="518" w:lineRule="exact"/>
      <w:jc w:val="center"/>
    </w:pPr>
    <w:rPr>
      <w:sz w:val="24"/>
      <w:szCs w:val="24"/>
      <w:lang w:eastAsia="el-GR"/>
    </w:rPr>
  </w:style>
  <w:style w:type="paragraph" w:customStyle="1" w:styleId="Style6">
    <w:name w:val="Style6"/>
    <w:basedOn w:val="a"/>
    <w:rsid w:val="006F102B"/>
    <w:pPr>
      <w:autoSpaceDE w:val="0"/>
      <w:autoSpaceDN w:val="0"/>
      <w:adjustRightInd w:val="0"/>
      <w:spacing w:line="254" w:lineRule="exact"/>
      <w:jc w:val="both"/>
    </w:pPr>
    <w:rPr>
      <w:sz w:val="24"/>
      <w:szCs w:val="24"/>
      <w:lang w:eastAsia="el-GR"/>
    </w:rPr>
  </w:style>
  <w:style w:type="character" w:customStyle="1" w:styleId="FontStyle25">
    <w:name w:val="Font Style25"/>
    <w:basedOn w:val="a0"/>
    <w:rsid w:val="006F102B"/>
    <w:rPr>
      <w:rFonts w:ascii="Times New Roman" w:hAnsi="Times New Roman" w:cs="Times New Roman"/>
      <w:b/>
      <w:bCs/>
      <w:sz w:val="20"/>
      <w:szCs w:val="20"/>
    </w:rPr>
  </w:style>
  <w:style w:type="character" w:customStyle="1" w:styleId="FontStyle26">
    <w:name w:val="Font Style26"/>
    <w:basedOn w:val="a0"/>
    <w:rsid w:val="006F102B"/>
    <w:rPr>
      <w:rFonts w:ascii="Times New Roman" w:hAnsi="Times New Roman" w:cs="Times New Roman"/>
      <w:sz w:val="20"/>
      <w:szCs w:val="20"/>
    </w:rPr>
  </w:style>
  <w:style w:type="paragraph" w:customStyle="1" w:styleId="Style13">
    <w:name w:val="Style13"/>
    <w:basedOn w:val="a"/>
    <w:rsid w:val="006F102B"/>
    <w:pPr>
      <w:autoSpaceDE w:val="0"/>
      <w:autoSpaceDN w:val="0"/>
      <w:adjustRightInd w:val="0"/>
      <w:spacing w:line="261" w:lineRule="exact"/>
      <w:ind w:hanging="552"/>
    </w:pPr>
    <w:rPr>
      <w:sz w:val="24"/>
      <w:szCs w:val="24"/>
      <w:lang w:eastAsia="el-GR"/>
    </w:rPr>
  </w:style>
  <w:style w:type="character" w:customStyle="1" w:styleId="FontStyle24">
    <w:name w:val="Font Style24"/>
    <w:basedOn w:val="a0"/>
    <w:rsid w:val="006F102B"/>
    <w:rPr>
      <w:rFonts w:ascii="Times New Roman" w:hAnsi="Times New Roman" w:cs="Times New Roman"/>
      <w:sz w:val="20"/>
      <w:szCs w:val="20"/>
    </w:rPr>
  </w:style>
  <w:style w:type="paragraph" w:customStyle="1" w:styleId="Style9">
    <w:name w:val="Style9"/>
    <w:basedOn w:val="a"/>
    <w:rsid w:val="006F102B"/>
    <w:pPr>
      <w:autoSpaceDE w:val="0"/>
      <w:autoSpaceDN w:val="0"/>
      <w:adjustRightInd w:val="0"/>
      <w:spacing w:line="254" w:lineRule="exact"/>
    </w:pPr>
    <w:rPr>
      <w:sz w:val="24"/>
      <w:szCs w:val="24"/>
      <w:lang w:eastAsia="el-GR"/>
    </w:rPr>
  </w:style>
  <w:style w:type="paragraph" w:customStyle="1" w:styleId="Style7">
    <w:name w:val="Style7"/>
    <w:basedOn w:val="a"/>
    <w:rsid w:val="006F102B"/>
    <w:pPr>
      <w:autoSpaceDE w:val="0"/>
      <w:autoSpaceDN w:val="0"/>
      <w:adjustRightInd w:val="0"/>
      <w:spacing w:line="252" w:lineRule="exact"/>
      <w:ind w:hanging="552"/>
    </w:pPr>
    <w:rPr>
      <w:sz w:val="24"/>
      <w:szCs w:val="24"/>
      <w:lang w:eastAsia="el-GR"/>
    </w:rPr>
  </w:style>
  <w:style w:type="paragraph" w:customStyle="1" w:styleId="Style12">
    <w:name w:val="Style12"/>
    <w:basedOn w:val="a"/>
    <w:rsid w:val="006F102B"/>
    <w:pPr>
      <w:autoSpaceDE w:val="0"/>
      <w:autoSpaceDN w:val="0"/>
      <w:adjustRightInd w:val="0"/>
      <w:spacing w:line="254" w:lineRule="exact"/>
      <w:ind w:hanging="274"/>
    </w:pPr>
    <w:rPr>
      <w:sz w:val="24"/>
      <w:szCs w:val="24"/>
      <w:lang w:eastAsia="el-GR"/>
    </w:rPr>
  </w:style>
  <w:style w:type="paragraph" w:customStyle="1" w:styleId="Style15">
    <w:name w:val="Style15"/>
    <w:basedOn w:val="a"/>
    <w:rsid w:val="006F102B"/>
    <w:pPr>
      <w:autoSpaceDE w:val="0"/>
      <w:autoSpaceDN w:val="0"/>
      <w:adjustRightInd w:val="0"/>
      <w:spacing w:line="504" w:lineRule="exact"/>
    </w:pPr>
    <w:rPr>
      <w:sz w:val="24"/>
      <w:szCs w:val="24"/>
      <w:lang w:eastAsia="el-GR"/>
    </w:rPr>
  </w:style>
  <w:style w:type="paragraph" w:customStyle="1" w:styleId="Style8">
    <w:name w:val="Style8"/>
    <w:basedOn w:val="a"/>
    <w:rsid w:val="006F102B"/>
    <w:pPr>
      <w:autoSpaceDE w:val="0"/>
      <w:autoSpaceDN w:val="0"/>
      <w:adjustRightInd w:val="0"/>
      <w:jc w:val="both"/>
    </w:pPr>
    <w:rPr>
      <w:sz w:val="24"/>
      <w:szCs w:val="24"/>
      <w:lang w:eastAsia="el-GR"/>
    </w:rPr>
  </w:style>
  <w:style w:type="character" w:customStyle="1" w:styleId="FontStyle23">
    <w:name w:val="Font Style23"/>
    <w:basedOn w:val="a0"/>
    <w:rsid w:val="006F102B"/>
    <w:rPr>
      <w:rFonts w:ascii="Times New Roman" w:hAnsi="Times New Roman" w:cs="Times New Roman"/>
      <w:b/>
      <w:bCs/>
      <w:sz w:val="20"/>
      <w:szCs w:val="20"/>
    </w:rPr>
  </w:style>
  <w:style w:type="paragraph" w:customStyle="1" w:styleId="Style2">
    <w:name w:val="Style2"/>
    <w:basedOn w:val="a"/>
    <w:rsid w:val="006F102B"/>
    <w:pPr>
      <w:autoSpaceDE w:val="0"/>
      <w:autoSpaceDN w:val="0"/>
      <w:adjustRightInd w:val="0"/>
    </w:pPr>
    <w:rPr>
      <w:sz w:val="24"/>
      <w:szCs w:val="24"/>
      <w:lang w:eastAsia="el-GR"/>
    </w:rPr>
  </w:style>
  <w:style w:type="paragraph" w:customStyle="1" w:styleId="Style11">
    <w:name w:val="Style11"/>
    <w:basedOn w:val="a"/>
    <w:rsid w:val="006F102B"/>
    <w:pPr>
      <w:autoSpaceDE w:val="0"/>
      <w:autoSpaceDN w:val="0"/>
      <w:adjustRightInd w:val="0"/>
      <w:spacing w:line="514" w:lineRule="exact"/>
      <w:jc w:val="both"/>
    </w:pPr>
    <w:rPr>
      <w:sz w:val="24"/>
      <w:szCs w:val="24"/>
      <w:lang w:eastAsia="el-GR"/>
    </w:rPr>
  </w:style>
  <w:style w:type="paragraph" w:customStyle="1" w:styleId="Style14">
    <w:name w:val="Style14"/>
    <w:basedOn w:val="a"/>
    <w:rsid w:val="006F102B"/>
    <w:pPr>
      <w:autoSpaceDE w:val="0"/>
      <w:autoSpaceDN w:val="0"/>
      <w:adjustRightInd w:val="0"/>
    </w:pPr>
    <w:rPr>
      <w:sz w:val="24"/>
      <w:szCs w:val="24"/>
      <w:lang w:eastAsia="el-GR"/>
    </w:rPr>
  </w:style>
  <w:style w:type="paragraph" w:customStyle="1" w:styleId="Style19">
    <w:name w:val="Style19"/>
    <w:basedOn w:val="a"/>
    <w:rsid w:val="006F102B"/>
    <w:pPr>
      <w:autoSpaceDE w:val="0"/>
      <w:autoSpaceDN w:val="0"/>
      <w:adjustRightInd w:val="0"/>
      <w:spacing w:line="254" w:lineRule="exact"/>
      <w:jc w:val="both"/>
    </w:pPr>
    <w:rPr>
      <w:sz w:val="24"/>
      <w:szCs w:val="24"/>
      <w:lang w:eastAsia="el-GR"/>
    </w:rPr>
  </w:style>
  <w:style w:type="character" w:customStyle="1" w:styleId="FontStyle27">
    <w:name w:val="Font Style27"/>
    <w:basedOn w:val="a0"/>
    <w:rsid w:val="006F102B"/>
    <w:rPr>
      <w:rFonts w:ascii="Arial" w:hAnsi="Arial" w:cs="Arial"/>
      <w:sz w:val="14"/>
      <w:szCs w:val="14"/>
    </w:rPr>
  </w:style>
  <w:style w:type="table" w:styleId="a8">
    <w:name w:val="Table Grid"/>
    <w:basedOn w:val="a1"/>
    <w:rsid w:val="00D00CF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2385</Words>
  <Characters>12884</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Version 1</vt:lpstr>
    </vt:vector>
  </TitlesOfParts>
  <Company>EMEA</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General-EMEA/224398/2006</dc:subject>
  <dc:creator>user146</dc:creator>
  <cp:lastModifiedBy>user146</cp:lastModifiedBy>
  <cp:revision>5</cp:revision>
  <cp:lastPrinted>2012-09-06T07:45:00Z</cp:lastPrinted>
  <dcterms:created xsi:type="dcterms:W3CDTF">2013-03-20T10:05:00Z</dcterms:created>
  <dcterms:modified xsi:type="dcterms:W3CDTF">2013-04-03T10:37:00Z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General-EMEA/224398/2006</vt:lpwstr>
  </property>
  <property fmtid="{D5CDD505-2E9C-101B-9397-08002B2CF9AE}" pid="6" name="DM_Title">
    <vt:lpwstr/>
  </property>
  <property fmtid="{D5CDD505-2E9C-101B-9397-08002B2CF9AE}" pid="7" name="DM_Language">
    <vt:lpwstr/>
  </property>
  <property fmtid="{D5CDD505-2E9C-101B-9397-08002B2CF9AE}" pid="8" name="DM_Name">
    <vt:lpwstr>H-EL_ referral_SPC-lab-pl_v 1.1</vt:lpwstr>
  </property>
  <property fmtid="{D5CDD505-2E9C-101B-9397-08002B2CF9AE}" pid="9" name="DM_Owner">
    <vt:lpwstr>Holemarova Zuzana</vt:lpwstr>
  </property>
  <property fmtid="{D5CDD505-2E9C-101B-9397-08002B2CF9AE}" pid="10" name="DM_Creation_Date">
    <vt:lpwstr>16/06/2006 10:22:25</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23/06/2006 10:57:14</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EMEA/224398/2006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224398</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ies>
</file>