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rPr>
          <w:noProof/>
          <w:szCs w:val="22"/>
        </w:rPr>
      </w:pPr>
    </w:p>
    <w:p w:rsidR="00E03C17" w:rsidRPr="00D545CB" w:rsidRDefault="00E03C17" w:rsidP="00E03C17">
      <w:pPr>
        <w:jc w:val="center"/>
        <w:rPr>
          <w:b/>
          <w:noProof/>
          <w:szCs w:val="22"/>
        </w:rPr>
      </w:pPr>
      <w:r w:rsidRPr="00D545CB">
        <w:rPr>
          <w:b/>
          <w:noProof/>
          <w:szCs w:val="22"/>
        </w:rPr>
        <w:t>ΦΥΛΛΟ ΟΔΗΓΙΩΝ ΧΡΗΣΗΣ</w:t>
      </w:r>
    </w:p>
    <w:p w:rsidR="00E03C17" w:rsidRPr="00E03C17" w:rsidRDefault="00E03C17" w:rsidP="00E03C17">
      <w:pPr>
        <w:jc w:val="center"/>
        <w:rPr>
          <w:b/>
          <w:noProof/>
        </w:rPr>
      </w:pPr>
      <w:r w:rsidRPr="00D545CB">
        <w:rPr>
          <w:noProof/>
          <w:szCs w:val="22"/>
        </w:rPr>
        <w:br w:type="page"/>
      </w:r>
      <w:r w:rsidRPr="00D545CB">
        <w:rPr>
          <w:b/>
          <w:noProof/>
        </w:rPr>
        <w:lastRenderedPageBreak/>
        <w:t xml:space="preserve">Φύλλο οδηγιών χρήσης: Πληροφορίες για τον ασθενή χρήστη </w:t>
      </w:r>
    </w:p>
    <w:p w:rsidR="00E03C17" w:rsidRPr="00E03C17" w:rsidRDefault="00E03C17" w:rsidP="00E03C17">
      <w:pPr>
        <w:jc w:val="center"/>
        <w:rPr>
          <w:b/>
          <w:noProof/>
        </w:rPr>
      </w:pPr>
    </w:p>
    <w:p w:rsidR="00E03C17" w:rsidRPr="00D545CB" w:rsidRDefault="00E03C17" w:rsidP="00E03C17">
      <w:pPr>
        <w:jc w:val="center"/>
        <w:rPr>
          <w:b/>
          <w:bCs/>
          <w:noProof/>
        </w:rPr>
      </w:pPr>
      <w:r w:rsidRPr="00D545CB">
        <w:rPr>
          <w:b/>
          <w:bCs/>
          <w:noProof/>
        </w:rPr>
        <w:t>HIREMON 10mg/m</w:t>
      </w:r>
      <w:r w:rsidRPr="00D545CB">
        <w:rPr>
          <w:b/>
          <w:bCs/>
          <w:noProof/>
          <w:lang w:val="en-US"/>
        </w:rPr>
        <w:t>L</w:t>
      </w:r>
      <w:r w:rsidRPr="00D545CB">
        <w:rPr>
          <w:b/>
          <w:bCs/>
          <w:noProof/>
        </w:rPr>
        <w:t xml:space="preserve"> γαλάκτωμα για ένεση ή έγχυση</w:t>
      </w:r>
    </w:p>
    <w:p w:rsidR="00E03C17" w:rsidRPr="00D545CB" w:rsidRDefault="00E03C17" w:rsidP="00E03C17">
      <w:pPr>
        <w:jc w:val="center"/>
        <w:rPr>
          <w:b/>
          <w:noProof/>
        </w:rPr>
      </w:pPr>
      <w:r w:rsidRPr="00D545CB">
        <w:rPr>
          <w:b/>
          <w:noProof/>
          <w:lang w:val="en-US"/>
        </w:rPr>
        <w:t>HIREMON</w:t>
      </w:r>
      <w:r w:rsidRPr="00D545CB">
        <w:rPr>
          <w:b/>
          <w:noProof/>
        </w:rPr>
        <w:t xml:space="preserve"> 20</w:t>
      </w:r>
      <w:r w:rsidRPr="00D545CB">
        <w:rPr>
          <w:b/>
          <w:noProof/>
          <w:lang w:val="en-US"/>
        </w:rPr>
        <w:t>mg</w:t>
      </w:r>
      <w:r w:rsidRPr="00D545CB">
        <w:rPr>
          <w:b/>
          <w:noProof/>
        </w:rPr>
        <w:t>/</w:t>
      </w:r>
      <w:r w:rsidRPr="00D545CB">
        <w:rPr>
          <w:b/>
          <w:noProof/>
          <w:lang w:val="en-US"/>
        </w:rPr>
        <w:t>mL</w:t>
      </w:r>
      <w:r w:rsidRPr="00D545CB">
        <w:rPr>
          <w:b/>
          <w:noProof/>
        </w:rPr>
        <w:t xml:space="preserve"> γαλάκτωμα για έγχυση</w:t>
      </w:r>
    </w:p>
    <w:p w:rsidR="00E03C17" w:rsidRPr="00D545CB" w:rsidRDefault="00E03C17" w:rsidP="00E03C17">
      <w:pPr>
        <w:jc w:val="center"/>
        <w:rPr>
          <w:noProof/>
        </w:rPr>
      </w:pPr>
    </w:p>
    <w:p w:rsidR="00E03C17" w:rsidRPr="00D545CB" w:rsidRDefault="00E03C17" w:rsidP="00E03C17">
      <w:pPr>
        <w:jc w:val="center"/>
        <w:rPr>
          <w:noProof/>
        </w:rPr>
      </w:pPr>
      <w:r w:rsidRPr="00D545CB">
        <w:rPr>
          <w:noProof/>
        </w:rPr>
        <w:t>προποφόλη</w:t>
      </w:r>
    </w:p>
    <w:p w:rsidR="00E03C17" w:rsidRPr="00D545CB" w:rsidRDefault="00E03C17" w:rsidP="00E03C17">
      <w:pPr>
        <w:jc w:val="center"/>
        <w:rPr>
          <w:noProof/>
        </w:rPr>
      </w:pPr>
    </w:p>
    <w:p w:rsidR="00E03C17" w:rsidRPr="00D545CB" w:rsidRDefault="00E03C17" w:rsidP="00E03C17">
      <w:pPr>
        <w:rPr>
          <w:noProof/>
        </w:rPr>
      </w:pPr>
      <w:r w:rsidRPr="00D545CB">
        <w:rPr>
          <w:b/>
          <w:noProof/>
        </w:rPr>
        <w:t>Διαβάστε προσεκτικά ολόκληρο το φύλλο οδηγιών χρήσης πριν αρχίσετε να παίρνετε αυτό το φάρμακο, διότι περιλαμβάνει σημαντικές πληροφορίες για σας.</w:t>
      </w:r>
    </w:p>
    <w:p w:rsidR="00E03C17" w:rsidRPr="00D545CB" w:rsidRDefault="00E03C17" w:rsidP="00E03C17">
      <w:pPr>
        <w:tabs>
          <w:tab w:val="left" w:pos="567"/>
        </w:tabs>
        <w:ind w:left="567" w:hanging="567"/>
        <w:rPr>
          <w:noProof/>
        </w:rPr>
      </w:pPr>
      <w:r w:rsidRPr="00D545CB">
        <w:rPr>
          <w:noProof/>
        </w:rPr>
        <w:t>-</w:t>
      </w:r>
      <w:r w:rsidRPr="00D545CB">
        <w:rPr>
          <w:noProof/>
        </w:rPr>
        <w:tab/>
        <w:t>Φυλάξτε αυτό το φύλλο οδηγιών χρήσης. Ίσως χρειαστεί να το διαβάσετε ξανά.</w:t>
      </w:r>
    </w:p>
    <w:p w:rsidR="00E03C17" w:rsidRPr="00D545CB" w:rsidRDefault="00E03C17" w:rsidP="00E03C17">
      <w:pPr>
        <w:tabs>
          <w:tab w:val="left" w:pos="567"/>
        </w:tabs>
        <w:ind w:left="567" w:hanging="567"/>
        <w:rPr>
          <w:noProof/>
        </w:rPr>
      </w:pPr>
      <w:r w:rsidRPr="00D545CB">
        <w:rPr>
          <w:noProof/>
        </w:rPr>
        <w:t>-</w:t>
      </w:r>
      <w:r w:rsidRPr="00D545CB">
        <w:rPr>
          <w:noProof/>
        </w:rPr>
        <w:tab/>
        <w:t>Εάν έχετε περαιτέρω απορίες, ρωτήστε τον γιατρό  ή τον νοσοκόμο σας.</w:t>
      </w:r>
    </w:p>
    <w:p w:rsidR="00E03C17" w:rsidRPr="00D545CB" w:rsidRDefault="00E03C17" w:rsidP="00E03C17">
      <w:pPr>
        <w:tabs>
          <w:tab w:val="left" w:pos="567"/>
        </w:tabs>
        <w:ind w:left="567" w:hanging="567"/>
        <w:rPr>
          <w:noProof/>
        </w:rPr>
      </w:pPr>
      <w:r w:rsidRPr="00D545CB">
        <w:rPr>
          <w:noProof/>
        </w:rPr>
        <w:t>-</w:t>
      </w:r>
      <w:r w:rsidRPr="00D545CB">
        <w:rPr>
          <w:noProof/>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E03C17" w:rsidRPr="00D545CB" w:rsidRDefault="00E03C17" w:rsidP="00E03C17">
      <w:pPr>
        <w:tabs>
          <w:tab w:val="left" w:pos="567"/>
        </w:tabs>
        <w:ind w:left="567" w:hanging="567"/>
        <w:rPr>
          <w:noProof/>
        </w:rPr>
      </w:pPr>
      <w:r w:rsidRPr="00D545CB">
        <w:rPr>
          <w:noProof/>
        </w:rPr>
        <w:t>-</w:t>
      </w:r>
      <w:r w:rsidRPr="00D545CB">
        <w:rPr>
          <w:noProof/>
        </w:rPr>
        <w:tab/>
        <w:t>Εάν παρατηρήσετε κάποια ανεπιθύμητη ενέργεια, ενημερώστε τον γιατρό ή τον νοσοκόμο σας. Αυτό ισχύει και για κάθε πιθανή ανεπιθύμητη ενέργεια που δεν αναφέρεται στο παρόν φύλλο οδηγιών χρήσης.</w:t>
      </w:r>
      <w:r w:rsidRPr="00D545CB">
        <w:rPr>
          <w:noProof/>
          <w:szCs w:val="22"/>
        </w:rPr>
        <w:t xml:space="preserve"> Βλέπε παράγραφο 4</w:t>
      </w:r>
      <w:r w:rsidRPr="00D545CB">
        <w:t>.</w:t>
      </w:r>
    </w:p>
    <w:p w:rsidR="00E03C17" w:rsidRPr="00D545CB" w:rsidRDefault="00E03C17" w:rsidP="00E03C17">
      <w:pPr>
        <w:tabs>
          <w:tab w:val="left" w:pos="567"/>
        </w:tabs>
        <w:ind w:left="567" w:hanging="567"/>
        <w:rPr>
          <w:noProof/>
        </w:rPr>
      </w:pPr>
    </w:p>
    <w:p w:rsidR="00E03C17" w:rsidRPr="00D545CB" w:rsidRDefault="00E03C17" w:rsidP="00E03C17">
      <w:pPr>
        <w:rPr>
          <w:noProof/>
        </w:rPr>
      </w:pPr>
      <w:r w:rsidRPr="00D545CB">
        <w:rPr>
          <w:noProof/>
        </w:rPr>
        <w:t xml:space="preserve">Το όνομα του φαρμάκου σας είναι </w:t>
      </w:r>
      <w:r w:rsidRPr="00D545CB">
        <w:rPr>
          <w:b/>
          <w:noProof/>
          <w:lang w:val="en-US"/>
        </w:rPr>
        <w:t>HIREMON</w:t>
      </w:r>
      <w:r w:rsidRPr="00D545CB">
        <w:rPr>
          <w:b/>
          <w:noProof/>
        </w:rPr>
        <w:t xml:space="preserve"> 10</w:t>
      </w:r>
      <w:r w:rsidRPr="00D545CB">
        <w:rPr>
          <w:b/>
          <w:noProof/>
          <w:lang w:val="en-US"/>
        </w:rPr>
        <w:t>mg</w:t>
      </w:r>
      <w:r w:rsidRPr="00D545CB">
        <w:rPr>
          <w:b/>
          <w:noProof/>
        </w:rPr>
        <w:t>/</w:t>
      </w:r>
      <w:r w:rsidRPr="00D545CB">
        <w:rPr>
          <w:b/>
          <w:noProof/>
          <w:lang w:val="en-US"/>
        </w:rPr>
        <w:t>mL</w:t>
      </w:r>
      <w:r w:rsidRPr="00D545CB">
        <w:rPr>
          <w:b/>
          <w:noProof/>
        </w:rPr>
        <w:t xml:space="preserve"> γαλάκτωμα για ένεση ή έγχυση</w:t>
      </w:r>
      <w:r w:rsidRPr="00D545CB">
        <w:rPr>
          <w:noProof/>
        </w:rPr>
        <w:t xml:space="preserve"> και </w:t>
      </w:r>
      <w:r w:rsidRPr="00D545CB">
        <w:rPr>
          <w:b/>
          <w:noProof/>
        </w:rPr>
        <w:t>HIREMON 20mg/m</w:t>
      </w:r>
      <w:r w:rsidRPr="00D545CB">
        <w:rPr>
          <w:b/>
          <w:noProof/>
          <w:lang w:val="en-US"/>
        </w:rPr>
        <w:t>L</w:t>
      </w:r>
      <w:r w:rsidRPr="00D545CB">
        <w:rPr>
          <w:b/>
          <w:noProof/>
        </w:rPr>
        <w:t xml:space="preserve"> γαλάκτωμα για έγχυση</w:t>
      </w:r>
      <w:r w:rsidRPr="00D545CB">
        <w:rPr>
          <w:noProof/>
        </w:rPr>
        <w:t xml:space="preserve">. Στο υπόλοιπο φύλλο οδηγιών το όνομα θα είναι </w:t>
      </w:r>
      <w:r w:rsidRPr="00D545CB">
        <w:rPr>
          <w:noProof/>
          <w:lang w:val="en-US"/>
        </w:rPr>
        <w:t>HIREMON</w:t>
      </w:r>
      <w:r w:rsidRPr="00D545CB">
        <w:rPr>
          <w:noProof/>
        </w:rPr>
        <w:t>.</w:t>
      </w:r>
    </w:p>
    <w:p w:rsidR="00E03C17" w:rsidRPr="00D545CB" w:rsidRDefault="00E03C17" w:rsidP="00E03C17">
      <w:pPr>
        <w:rPr>
          <w:noProof/>
        </w:rPr>
      </w:pPr>
    </w:p>
    <w:p w:rsidR="00E03C17" w:rsidRPr="00D545CB" w:rsidRDefault="00E03C17" w:rsidP="00E03C17">
      <w:pPr>
        <w:rPr>
          <w:noProof/>
        </w:rPr>
      </w:pPr>
      <w:r w:rsidRPr="00D545CB">
        <w:rPr>
          <w:b/>
          <w:noProof/>
        </w:rPr>
        <w:t>Τι περιέχει το παρόν φύλλο οδηγιών:</w:t>
      </w:r>
    </w:p>
    <w:p w:rsidR="00E03C17" w:rsidRPr="00D545CB" w:rsidRDefault="00E03C17" w:rsidP="00E03C17">
      <w:pPr>
        <w:rPr>
          <w:noProof/>
        </w:rPr>
      </w:pPr>
      <w:r w:rsidRPr="00D545CB">
        <w:rPr>
          <w:noProof/>
        </w:rPr>
        <w:t>1</w:t>
      </w:r>
      <w:r w:rsidRPr="00D545CB">
        <w:rPr>
          <w:noProof/>
        </w:rPr>
        <w:tab/>
        <w:t xml:space="preserve">Τι είναι το </w:t>
      </w:r>
      <w:r w:rsidRPr="00D545CB">
        <w:rPr>
          <w:noProof/>
          <w:lang w:val="en-US"/>
        </w:rPr>
        <w:t>HIREMON</w:t>
      </w:r>
      <w:r w:rsidRPr="00D545CB">
        <w:rPr>
          <w:noProof/>
        </w:rPr>
        <w:t xml:space="preserve"> και ποια είναι η χρήση του</w:t>
      </w:r>
    </w:p>
    <w:p w:rsidR="00E03C17" w:rsidRPr="00D545CB" w:rsidRDefault="00E03C17" w:rsidP="00E03C17">
      <w:pPr>
        <w:rPr>
          <w:noProof/>
        </w:rPr>
      </w:pPr>
      <w:r w:rsidRPr="00D545CB">
        <w:rPr>
          <w:noProof/>
        </w:rPr>
        <w:t>2</w:t>
      </w:r>
      <w:r w:rsidRPr="00D545CB">
        <w:rPr>
          <w:noProof/>
        </w:rPr>
        <w:tab/>
        <w:t xml:space="preserve">Τι πρέπει να γνωρίζετε πριν σας χορηγηθεί το </w:t>
      </w:r>
      <w:r w:rsidRPr="00D545CB">
        <w:rPr>
          <w:noProof/>
          <w:lang w:val="en-US"/>
        </w:rPr>
        <w:t>HIREMON</w:t>
      </w:r>
    </w:p>
    <w:p w:rsidR="00E03C17" w:rsidRPr="00D545CB" w:rsidRDefault="00E03C17" w:rsidP="00E03C17">
      <w:pPr>
        <w:rPr>
          <w:noProof/>
        </w:rPr>
      </w:pPr>
      <w:r w:rsidRPr="00D545CB">
        <w:rPr>
          <w:noProof/>
        </w:rPr>
        <w:t>3</w:t>
      </w:r>
      <w:r w:rsidRPr="00D545CB">
        <w:rPr>
          <w:noProof/>
        </w:rPr>
        <w:tab/>
        <w:t>Πώς δίνεται το HIREMON</w:t>
      </w:r>
    </w:p>
    <w:p w:rsidR="00E03C17" w:rsidRPr="00D545CB" w:rsidRDefault="00E03C17" w:rsidP="00E03C17">
      <w:pPr>
        <w:rPr>
          <w:noProof/>
        </w:rPr>
      </w:pPr>
      <w:r w:rsidRPr="00D545CB">
        <w:rPr>
          <w:noProof/>
        </w:rPr>
        <w:t>4</w:t>
      </w:r>
      <w:r w:rsidRPr="00D545CB">
        <w:rPr>
          <w:noProof/>
        </w:rPr>
        <w:tab/>
        <w:t>Πιθανές ανεπιθύμητες ενέργειες</w:t>
      </w:r>
    </w:p>
    <w:p w:rsidR="00E03C17" w:rsidRPr="00D545CB" w:rsidRDefault="00E03C17" w:rsidP="00E03C17">
      <w:pPr>
        <w:rPr>
          <w:noProof/>
        </w:rPr>
      </w:pPr>
      <w:r w:rsidRPr="00D545CB">
        <w:rPr>
          <w:noProof/>
        </w:rPr>
        <w:t>5</w:t>
      </w:r>
      <w:r w:rsidRPr="00D545CB">
        <w:rPr>
          <w:noProof/>
        </w:rPr>
        <w:tab/>
        <w:t>Πώς να φυλάσσετε το HIREMON</w:t>
      </w:r>
    </w:p>
    <w:p w:rsidR="00E03C17" w:rsidRPr="00D545CB" w:rsidRDefault="00E03C17" w:rsidP="00E03C17">
      <w:pPr>
        <w:rPr>
          <w:noProof/>
        </w:rPr>
      </w:pPr>
      <w:r w:rsidRPr="00D545CB">
        <w:rPr>
          <w:noProof/>
        </w:rPr>
        <w:t>6.</w:t>
      </w:r>
      <w:r w:rsidRPr="00D545CB">
        <w:rPr>
          <w:noProof/>
        </w:rPr>
        <w:tab/>
        <w:t>Περιεχόμενο της συσκευασίας και λοιπές πληροφορίες</w:t>
      </w:r>
    </w:p>
    <w:p w:rsidR="00E03C17" w:rsidRPr="00D545CB" w:rsidRDefault="00E03C17" w:rsidP="00E03C17">
      <w:pPr>
        <w:rPr>
          <w:b/>
          <w:noProof/>
        </w:rPr>
      </w:pPr>
    </w:p>
    <w:p w:rsidR="00E03C17" w:rsidRPr="00D545CB" w:rsidRDefault="00E03C17" w:rsidP="00E03C17">
      <w:pPr>
        <w:rPr>
          <w:b/>
          <w:noProof/>
        </w:rPr>
      </w:pPr>
    </w:p>
    <w:p w:rsidR="00E03C17" w:rsidRPr="00D545CB" w:rsidRDefault="00E03C17" w:rsidP="00E03C17">
      <w:pPr>
        <w:rPr>
          <w:noProof/>
        </w:rPr>
      </w:pPr>
      <w:r w:rsidRPr="00D545CB">
        <w:rPr>
          <w:b/>
          <w:noProof/>
        </w:rPr>
        <w:t>1.</w:t>
      </w:r>
      <w:r w:rsidRPr="00D545CB">
        <w:rPr>
          <w:b/>
          <w:noProof/>
        </w:rPr>
        <w:tab/>
        <w:t xml:space="preserve">Τι είναι το </w:t>
      </w:r>
      <w:r w:rsidRPr="00D545CB">
        <w:rPr>
          <w:b/>
          <w:noProof/>
          <w:lang w:val="en-US"/>
        </w:rPr>
        <w:t>HIREMON</w:t>
      </w:r>
      <w:r w:rsidRPr="00D545CB">
        <w:rPr>
          <w:b/>
          <w:noProof/>
        </w:rPr>
        <w:t xml:space="preserve"> και ποια είναι η χρήση του</w:t>
      </w:r>
    </w:p>
    <w:p w:rsidR="00E03C17" w:rsidRPr="00D545CB" w:rsidRDefault="00E03C17" w:rsidP="00E03C17">
      <w:pPr>
        <w:rPr>
          <w:noProof/>
        </w:rPr>
      </w:pPr>
    </w:p>
    <w:p w:rsidR="00E03C17" w:rsidRPr="00D545CB" w:rsidRDefault="00E03C17" w:rsidP="00E03C17">
      <w:pPr>
        <w:rPr>
          <w:noProof/>
        </w:rPr>
      </w:pPr>
      <w:r w:rsidRPr="00D545CB">
        <w:rPr>
          <w:noProof/>
        </w:rPr>
        <w:t xml:space="preserve">Το </w:t>
      </w:r>
      <w:r w:rsidRPr="00D545CB">
        <w:rPr>
          <w:noProof/>
          <w:lang w:val="en-US"/>
        </w:rPr>
        <w:t>HIREMON</w:t>
      </w:r>
      <w:r w:rsidRPr="00D545CB">
        <w:rPr>
          <w:noProof/>
        </w:rPr>
        <w:t xml:space="preserve"> περιέχει ένα φάρμακο που ονομάζεται προποφόλη. Αυτό ανήκει σε μία ομάδα φαρμάκων που ονομάζονται «γενικά αναισθητικά». Τα γενικά αναισθητικά χρησιμοποιούνται για να προκαλέσουν αναισθησία (ύπνο), με σκοπό την εκτέλεση χειρουργικών επεμβάσεων και άλλων διαδικασιών. Μπορούν επίσης να χρησιμοποιηθούν για να σας ναρκώσουν (έτσι ώστε να νιώθετε υπνηλία αλλά να μην κοιμάστε).</w:t>
      </w:r>
    </w:p>
    <w:p w:rsidR="00E03C17" w:rsidRPr="00D545CB" w:rsidRDefault="00E03C17" w:rsidP="00E03C17">
      <w:pPr>
        <w:rPr>
          <w:noProof/>
        </w:rPr>
      </w:pPr>
    </w:p>
    <w:p w:rsidR="00E03C17" w:rsidRPr="00D545CB" w:rsidRDefault="00E03C17" w:rsidP="00E03C17">
      <w:pPr>
        <w:rPr>
          <w:noProof/>
        </w:rPr>
      </w:pPr>
      <w:r w:rsidRPr="00D545CB">
        <w:rPr>
          <w:noProof/>
        </w:rPr>
        <w:t xml:space="preserve">Το </w:t>
      </w:r>
      <w:r w:rsidRPr="00D545CB">
        <w:rPr>
          <w:noProof/>
          <w:lang w:val="en-US"/>
        </w:rPr>
        <w:t>HIREMON</w:t>
      </w:r>
      <w:r w:rsidRPr="00D545CB">
        <w:rPr>
          <w:noProof/>
        </w:rPr>
        <w:t xml:space="preserve"> θα σας δοθεί ως ένεση από τον γιατρό σας.</w:t>
      </w:r>
    </w:p>
    <w:p w:rsidR="00E03C17" w:rsidRPr="00D545CB" w:rsidRDefault="00E03C17" w:rsidP="00E03C17">
      <w:pPr>
        <w:rPr>
          <w:noProof/>
        </w:rPr>
      </w:pPr>
    </w:p>
    <w:p w:rsidR="00E03C17" w:rsidRPr="00D545CB" w:rsidRDefault="00E03C17" w:rsidP="00E03C17">
      <w:pPr>
        <w:rPr>
          <w:noProof/>
        </w:rPr>
      </w:pPr>
      <w:r w:rsidRPr="00D545CB">
        <w:rPr>
          <w:noProof/>
        </w:rPr>
        <w:t xml:space="preserve">Το </w:t>
      </w:r>
      <w:r w:rsidRPr="00D545CB">
        <w:rPr>
          <w:noProof/>
          <w:lang w:val="en-US"/>
        </w:rPr>
        <w:t>HIREMON</w:t>
      </w:r>
      <w:r w:rsidRPr="00D545CB">
        <w:rPr>
          <w:noProof/>
        </w:rPr>
        <w:t xml:space="preserve"> </w:t>
      </w:r>
      <w:r>
        <w:rPr>
          <w:noProof/>
        </w:rPr>
        <w:t>10 mg/mL</w:t>
      </w:r>
      <w:r w:rsidRPr="00D545CB">
        <w:rPr>
          <w:noProof/>
        </w:rPr>
        <w:t xml:space="preserve"> χρησιμοποιείται σε ενήλικες και παιδιά μεγαλύτερα του 1 μήνα και το </w:t>
      </w:r>
      <w:r w:rsidRPr="00D545CB">
        <w:rPr>
          <w:noProof/>
          <w:lang w:val="en-US"/>
        </w:rPr>
        <w:t>HIREMON</w:t>
      </w:r>
      <w:r w:rsidRPr="00D545CB">
        <w:rPr>
          <w:noProof/>
        </w:rPr>
        <w:t xml:space="preserve"> 2</w:t>
      </w:r>
      <w:r w:rsidRPr="001C5728">
        <w:rPr>
          <w:noProof/>
        </w:rPr>
        <w:t xml:space="preserve">0 </w:t>
      </w:r>
      <w:r>
        <w:rPr>
          <w:noProof/>
          <w:lang w:val="en-US"/>
        </w:rPr>
        <w:t>mg</w:t>
      </w:r>
      <w:r w:rsidRPr="001C5728">
        <w:rPr>
          <w:noProof/>
        </w:rPr>
        <w:t>/</w:t>
      </w:r>
      <w:r>
        <w:rPr>
          <w:noProof/>
          <w:lang w:val="en-US"/>
        </w:rPr>
        <w:t>mL</w:t>
      </w:r>
      <w:r w:rsidRPr="00D545CB">
        <w:rPr>
          <w:noProof/>
        </w:rPr>
        <w:t xml:space="preserve"> σε ενήλικες και παιδιά μεγαλύτερα των 3 ετών για:</w:t>
      </w:r>
    </w:p>
    <w:p w:rsidR="00E03C17" w:rsidRPr="00D545CB" w:rsidRDefault="00E03C17" w:rsidP="00E03C17">
      <w:pPr>
        <w:rPr>
          <w:noProof/>
        </w:rPr>
      </w:pPr>
    </w:p>
    <w:p w:rsidR="00E03C17" w:rsidRPr="00D545CB" w:rsidRDefault="00E03C17" w:rsidP="00E03C17">
      <w:pPr>
        <w:numPr>
          <w:ilvl w:val="0"/>
          <w:numId w:val="2"/>
        </w:numPr>
        <w:contextualSpacing/>
        <w:rPr>
          <w:noProof/>
        </w:rPr>
      </w:pPr>
      <w:r w:rsidRPr="00D545CB">
        <w:rPr>
          <w:noProof/>
        </w:rPr>
        <w:t xml:space="preserve">Να σας βοηθήσει να κοιμηθείτε </w:t>
      </w:r>
      <w:r w:rsidRPr="00D545CB">
        <w:rPr>
          <w:b/>
          <w:noProof/>
        </w:rPr>
        <w:t xml:space="preserve">πριν </w:t>
      </w:r>
      <w:r w:rsidRPr="00D545CB">
        <w:rPr>
          <w:noProof/>
        </w:rPr>
        <w:t>από μία επέμβαση ή άλλη διαδικασία.</w:t>
      </w:r>
    </w:p>
    <w:p w:rsidR="00E03C17" w:rsidRPr="00D545CB" w:rsidRDefault="00E03C17" w:rsidP="00E03C17">
      <w:pPr>
        <w:numPr>
          <w:ilvl w:val="0"/>
          <w:numId w:val="2"/>
        </w:numPr>
        <w:contextualSpacing/>
        <w:rPr>
          <w:noProof/>
        </w:rPr>
      </w:pPr>
      <w:r w:rsidRPr="00D545CB">
        <w:rPr>
          <w:noProof/>
        </w:rPr>
        <w:t xml:space="preserve">Να σας κρατήσει κοιμισμένους </w:t>
      </w:r>
      <w:r w:rsidRPr="00D545CB">
        <w:rPr>
          <w:b/>
          <w:noProof/>
        </w:rPr>
        <w:t>κατά τη διάρκεια</w:t>
      </w:r>
      <w:r w:rsidRPr="00D545CB">
        <w:rPr>
          <w:noProof/>
        </w:rPr>
        <w:t xml:space="preserve"> μίας επέμβασης ή άλλης διαδικασίας.</w:t>
      </w:r>
    </w:p>
    <w:p w:rsidR="00E03C17" w:rsidRPr="00D545CB" w:rsidRDefault="00E03C17" w:rsidP="00E03C17">
      <w:pPr>
        <w:numPr>
          <w:ilvl w:val="0"/>
          <w:numId w:val="2"/>
        </w:numPr>
        <w:contextualSpacing/>
        <w:rPr>
          <w:noProof/>
        </w:rPr>
      </w:pPr>
      <w:r w:rsidRPr="00D545CB">
        <w:rPr>
          <w:noProof/>
        </w:rPr>
        <w:t>Να σας ναρκώσει κατά τη διάρκεια μίας διαγνωστικής και χειρουργικής επέμβασης, μόνο του ή σε συνδυασμό με τοπική ή περιοχική αναισθησία.</w:t>
      </w:r>
    </w:p>
    <w:p w:rsidR="00E03C17" w:rsidRPr="00D545CB" w:rsidRDefault="00E03C17" w:rsidP="00E03C17">
      <w:pPr>
        <w:rPr>
          <w:noProof/>
        </w:rPr>
      </w:pPr>
    </w:p>
    <w:p w:rsidR="00E03C17" w:rsidRPr="00D545CB" w:rsidRDefault="00E03C17" w:rsidP="00E03C17">
      <w:pPr>
        <w:rPr>
          <w:noProof/>
        </w:rPr>
      </w:pPr>
      <w:r w:rsidRPr="00D545CB">
        <w:rPr>
          <w:noProof/>
        </w:rPr>
        <w:t xml:space="preserve">Σε ασθενείς </w:t>
      </w:r>
      <w:r w:rsidR="009604F4">
        <w:rPr>
          <w:noProof/>
        </w:rPr>
        <w:t>άνω</w:t>
      </w:r>
      <w:r w:rsidRPr="00D545CB">
        <w:rPr>
          <w:noProof/>
        </w:rPr>
        <w:t xml:space="preserve"> των 16 ετών χρησιμοποιείται επίσης για:</w:t>
      </w:r>
    </w:p>
    <w:p w:rsidR="00E03C17" w:rsidRPr="00D545CB" w:rsidRDefault="00E03C17" w:rsidP="00E03C17">
      <w:pPr>
        <w:rPr>
          <w:noProof/>
        </w:rPr>
      </w:pPr>
    </w:p>
    <w:p w:rsidR="00E03C17" w:rsidRPr="00D545CB" w:rsidRDefault="00E03C17" w:rsidP="00E03C17">
      <w:pPr>
        <w:numPr>
          <w:ilvl w:val="0"/>
          <w:numId w:val="3"/>
        </w:numPr>
        <w:contextualSpacing/>
        <w:rPr>
          <w:noProof/>
        </w:rPr>
      </w:pPr>
      <w:r w:rsidRPr="00D545CB">
        <w:rPr>
          <w:noProof/>
        </w:rPr>
        <w:t>Να σας καταστείλει όταν λαμβάνεται τεχνητή υποστήριξη αναπνοής σε Μονάδα Εντατικής Θεραπείας (ΜΕΘ).</w:t>
      </w:r>
    </w:p>
    <w:p w:rsidR="00E03C17" w:rsidRPr="00D545CB" w:rsidRDefault="00E03C17" w:rsidP="00E03C17">
      <w:pPr>
        <w:rPr>
          <w:noProof/>
        </w:rPr>
      </w:pPr>
    </w:p>
    <w:p w:rsidR="00E03C17" w:rsidRPr="00D545CB" w:rsidRDefault="00E03C17" w:rsidP="00E03C17">
      <w:pPr>
        <w:rPr>
          <w:noProof/>
        </w:rPr>
      </w:pPr>
    </w:p>
    <w:p w:rsidR="00E03C17" w:rsidRPr="00D545CB" w:rsidRDefault="00E03C17" w:rsidP="00E03C17">
      <w:pPr>
        <w:rPr>
          <w:noProof/>
        </w:rPr>
      </w:pPr>
      <w:r w:rsidRPr="00D545CB">
        <w:rPr>
          <w:b/>
          <w:noProof/>
        </w:rPr>
        <w:t>2.</w:t>
      </w:r>
      <w:r w:rsidRPr="00D545CB">
        <w:rPr>
          <w:b/>
          <w:noProof/>
        </w:rPr>
        <w:tab/>
        <w:t xml:space="preserve">Τι πρέπει να γνωρίζετε πριν σας χορηγηθεί το </w:t>
      </w:r>
      <w:r w:rsidRPr="00D545CB">
        <w:rPr>
          <w:b/>
          <w:noProof/>
          <w:lang w:val="en-US"/>
        </w:rPr>
        <w:t>HIREMON</w:t>
      </w:r>
      <w:r w:rsidRPr="00D545CB" w:rsidDel="0047347A">
        <w:rPr>
          <w:b/>
          <w:noProof/>
        </w:rPr>
        <w:t xml:space="preserve"> </w:t>
      </w:r>
    </w:p>
    <w:p w:rsidR="00E03C17" w:rsidRPr="00D545CB" w:rsidRDefault="00E03C17" w:rsidP="00E03C17">
      <w:pPr>
        <w:rPr>
          <w:noProof/>
        </w:rPr>
      </w:pPr>
    </w:p>
    <w:p w:rsidR="00E03C17" w:rsidRPr="00D545CB" w:rsidRDefault="00E03C17" w:rsidP="00E03C17">
      <w:pPr>
        <w:rPr>
          <w:b/>
          <w:noProof/>
        </w:rPr>
      </w:pPr>
      <w:r w:rsidRPr="00D545CB">
        <w:rPr>
          <w:b/>
          <w:noProof/>
        </w:rPr>
        <w:lastRenderedPageBreak/>
        <w:t xml:space="preserve">Μη χρησιμοποιήσετε το </w:t>
      </w:r>
      <w:r w:rsidRPr="00D545CB">
        <w:rPr>
          <w:b/>
          <w:noProof/>
          <w:lang w:val="en-US"/>
        </w:rPr>
        <w:t>HIREMON</w:t>
      </w:r>
      <w:r w:rsidRPr="00D545CB">
        <w:rPr>
          <w:b/>
          <w:noProof/>
        </w:rPr>
        <w:t>:</w:t>
      </w:r>
    </w:p>
    <w:p w:rsidR="00E03C17" w:rsidRPr="00D545CB" w:rsidRDefault="00E03C17" w:rsidP="00E03C17">
      <w:pPr>
        <w:rPr>
          <w:b/>
          <w:noProof/>
        </w:rPr>
      </w:pPr>
    </w:p>
    <w:p w:rsidR="00E03C17" w:rsidRPr="00D545CB" w:rsidRDefault="00E03C17" w:rsidP="00E03C17">
      <w:pPr>
        <w:ind w:left="720" w:hanging="436"/>
        <w:rPr>
          <w:noProof/>
        </w:rPr>
      </w:pPr>
      <w:r w:rsidRPr="00D545CB">
        <w:rPr>
          <w:noProof/>
        </w:rPr>
        <w:t>-</w:t>
      </w:r>
      <w:r w:rsidRPr="00D545CB">
        <w:rPr>
          <w:noProof/>
        </w:rPr>
        <w:tab/>
        <w:t>Σε περίπτωση αλλεργίας στην προποφόλη ή σε οποιοδήποτε άλλο από τα συστατικά αυτού του φαρμάκου (αναφέρονται στην παράγραφο 6).</w:t>
      </w:r>
    </w:p>
    <w:p w:rsidR="00E03C17" w:rsidRPr="00D545CB" w:rsidRDefault="00E03C17" w:rsidP="00E03C17">
      <w:pPr>
        <w:numPr>
          <w:ilvl w:val="0"/>
          <w:numId w:val="4"/>
        </w:numPr>
        <w:contextualSpacing/>
        <w:rPr>
          <w:noProof/>
        </w:rPr>
      </w:pPr>
      <w:r w:rsidRPr="00D545CB">
        <w:rPr>
          <w:noProof/>
        </w:rPr>
        <w:t xml:space="preserve">Εάν είστε αλλεργικός/ή στα φιστίκια ή στη σόγια. Αυτό γιατί το </w:t>
      </w:r>
      <w:r w:rsidRPr="00D545CB">
        <w:rPr>
          <w:noProof/>
          <w:lang w:val="en-US"/>
        </w:rPr>
        <w:t>HIREMON</w:t>
      </w:r>
      <w:r w:rsidRPr="00D545CB">
        <w:rPr>
          <w:noProof/>
        </w:rPr>
        <w:t xml:space="preserve"> περιέχει έλαιο σόγιας.</w:t>
      </w:r>
    </w:p>
    <w:p w:rsidR="00E03C17" w:rsidRPr="00D545CB" w:rsidRDefault="00E03C17" w:rsidP="00E03C17">
      <w:pPr>
        <w:numPr>
          <w:ilvl w:val="0"/>
          <w:numId w:val="4"/>
        </w:numPr>
        <w:contextualSpacing/>
        <w:rPr>
          <w:noProof/>
        </w:rPr>
      </w:pPr>
      <w:r w:rsidRPr="00D545CB">
        <w:rPr>
          <w:noProof/>
        </w:rPr>
        <w:t>Εάν είστε έγκυος (βλ. παράγραφο «Κύηση και θηλασμός»)</w:t>
      </w:r>
    </w:p>
    <w:p w:rsidR="00E03C17" w:rsidRPr="00D545CB" w:rsidRDefault="00E03C17" w:rsidP="00E03C17">
      <w:pPr>
        <w:numPr>
          <w:ilvl w:val="0"/>
          <w:numId w:val="4"/>
        </w:numPr>
        <w:contextualSpacing/>
        <w:rPr>
          <w:noProof/>
        </w:rPr>
      </w:pPr>
      <w:r w:rsidRPr="00D545CB">
        <w:rPr>
          <w:noProof/>
        </w:rPr>
        <w:t>Εάν είστε 16 ετών ή μικρότερος, για καταστολή στην εντατική θεραπεία.</w:t>
      </w:r>
    </w:p>
    <w:p w:rsidR="00E03C17" w:rsidRPr="00D545CB" w:rsidRDefault="00E03C17" w:rsidP="00E03C17">
      <w:pPr>
        <w:rPr>
          <w:noProof/>
        </w:rPr>
      </w:pPr>
    </w:p>
    <w:p w:rsidR="00E03C17" w:rsidRPr="00D545CB" w:rsidRDefault="00E03C17" w:rsidP="00E03C17">
      <w:pPr>
        <w:rPr>
          <w:noProof/>
        </w:rPr>
      </w:pPr>
      <w:r w:rsidRPr="00D545CB">
        <w:rPr>
          <w:noProof/>
        </w:rPr>
        <w:t xml:space="preserve">Εάν κάποιο από τα παραπάνω ισχύει για εσάς, μην πάρετε το </w:t>
      </w:r>
      <w:r w:rsidRPr="00D545CB">
        <w:rPr>
          <w:noProof/>
          <w:lang w:val="en-US"/>
        </w:rPr>
        <w:t>HIREMON</w:t>
      </w:r>
      <w:r w:rsidRPr="00D545CB">
        <w:rPr>
          <w:noProof/>
        </w:rPr>
        <w:t xml:space="preserve"> και ενημερώστε τον γιατρό, τον αναισθησιολόγο ή τον νοσοκόμο σας. Αν δεν είστε σίγουροι, μιλήστε με έναν από αυτούς τους ανθρώπους, πριν πάρετε το </w:t>
      </w:r>
      <w:r w:rsidRPr="00D545CB">
        <w:rPr>
          <w:noProof/>
          <w:lang w:val="en-US"/>
        </w:rPr>
        <w:t>HIREMON</w:t>
      </w:r>
      <w:r w:rsidRPr="00D545CB">
        <w:rPr>
          <w:noProof/>
        </w:rPr>
        <w:t>.</w:t>
      </w:r>
    </w:p>
    <w:p w:rsidR="00E03C17" w:rsidRPr="00D545CB" w:rsidRDefault="00E03C17" w:rsidP="00E03C17">
      <w:pPr>
        <w:rPr>
          <w:noProof/>
        </w:rPr>
      </w:pPr>
    </w:p>
    <w:p w:rsidR="00E03C17" w:rsidRPr="00D545CB" w:rsidRDefault="00E03C17" w:rsidP="00E03C17">
      <w:pPr>
        <w:rPr>
          <w:noProof/>
        </w:rPr>
      </w:pPr>
      <w:r w:rsidRPr="00D545CB">
        <w:rPr>
          <w:b/>
          <w:noProof/>
        </w:rPr>
        <w:t>Προειδοποιήσεις και προφυλάξεις</w:t>
      </w:r>
    </w:p>
    <w:p w:rsidR="00E03C17" w:rsidRPr="00D545CB" w:rsidRDefault="00E03C17" w:rsidP="00E03C17">
      <w:pPr>
        <w:jc w:val="both"/>
        <w:rPr>
          <w:noProof/>
        </w:rPr>
      </w:pPr>
    </w:p>
    <w:p w:rsidR="00E03C17" w:rsidRPr="00D545CB" w:rsidRDefault="00E03C17" w:rsidP="00E03C17">
      <w:pPr>
        <w:rPr>
          <w:bCs/>
          <w:noProof/>
        </w:rPr>
      </w:pPr>
      <w:r w:rsidRPr="00D545CB">
        <w:rPr>
          <w:bCs/>
          <w:noProof/>
        </w:rPr>
        <w:t xml:space="preserve">Η χρήση του </w:t>
      </w:r>
      <w:r w:rsidRPr="00D545CB">
        <w:rPr>
          <w:bCs/>
          <w:noProof/>
          <w:lang w:val="en-US"/>
        </w:rPr>
        <w:t>HIREMON</w:t>
      </w:r>
      <w:r w:rsidRPr="00D545CB">
        <w:rPr>
          <w:bCs/>
          <w:noProof/>
        </w:rPr>
        <w:t xml:space="preserve"> </w:t>
      </w:r>
      <w:r>
        <w:rPr>
          <w:bCs/>
          <w:noProof/>
        </w:rPr>
        <w:t>10 mg/mL</w:t>
      </w:r>
      <w:r w:rsidRPr="00D545CB">
        <w:rPr>
          <w:bCs/>
          <w:noProof/>
        </w:rPr>
        <w:t xml:space="preserve"> δε συνιστάται σε νεογνά.</w:t>
      </w:r>
    </w:p>
    <w:p w:rsidR="00E03C17" w:rsidRPr="00D545CB" w:rsidRDefault="00E03C17" w:rsidP="00E03C17">
      <w:pPr>
        <w:rPr>
          <w:bCs/>
          <w:noProof/>
        </w:rPr>
      </w:pPr>
    </w:p>
    <w:p w:rsidR="00E03C17" w:rsidRPr="00D545CB" w:rsidRDefault="00E03C17" w:rsidP="00E03C17">
      <w:pPr>
        <w:rPr>
          <w:b/>
          <w:bCs/>
          <w:noProof/>
        </w:rPr>
      </w:pPr>
      <w:r w:rsidRPr="00D545CB">
        <w:rPr>
          <w:bCs/>
          <w:noProof/>
        </w:rPr>
        <w:t xml:space="preserve">Το </w:t>
      </w:r>
      <w:r w:rsidRPr="00D545CB">
        <w:rPr>
          <w:bCs/>
          <w:noProof/>
          <w:lang w:val="en-US"/>
        </w:rPr>
        <w:t>HIREMON</w:t>
      </w:r>
      <w:r w:rsidRPr="00D545CB">
        <w:rPr>
          <w:bCs/>
          <w:noProof/>
        </w:rPr>
        <w:t xml:space="preserve"> 2</w:t>
      </w:r>
      <w:r w:rsidRPr="001C5728">
        <w:rPr>
          <w:bCs/>
          <w:noProof/>
        </w:rPr>
        <w:t>0</w:t>
      </w:r>
      <w:r>
        <w:rPr>
          <w:bCs/>
          <w:noProof/>
          <w:lang w:val="en-US"/>
        </w:rPr>
        <w:t> mg</w:t>
      </w:r>
      <w:r w:rsidRPr="001C5728">
        <w:rPr>
          <w:bCs/>
          <w:noProof/>
        </w:rPr>
        <w:t>/</w:t>
      </w:r>
      <w:r>
        <w:rPr>
          <w:bCs/>
          <w:noProof/>
          <w:lang w:val="en-US"/>
        </w:rPr>
        <w:t>mL</w:t>
      </w:r>
      <w:r w:rsidRPr="00D545CB">
        <w:rPr>
          <w:bCs/>
          <w:noProof/>
        </w:rPr>
        <w:t xml:space="preserve"> δε συνιστάται σε παιδιά ηλικίας κάτω των 3 ετών.</w:t>
      </w:r>
    </w:p>
    <w:p w:rsidR="00E03C17" w:rsidRPr="00D545CB" w:rsidRDefault="00E03C17" w:rsidP="00E03C17">
      <w:pPr>
        <w:jc w:val="both"/>
        <w:rPr>
          <w:noProof/>
        </w:rPr>
      </w:pPr>
    </w:p>
    <w:p w:rsidR="00E03C17" w:rsidRPr="00D545CB" w:rsidRDefault="00E03C17" w:rsidP="00E03C17">
      <w:pPr>
        <w:jc w:val="both"/>
        <w:rPr>
          <w:noProof/>
        </w:rPr>
      </w:pPr>
      <w:r w:rsidRPr="00D545CB">
        <w:rPr>
          <w:noProof/>
        </w:rPr>
        <w:t xml:space="preserve">Απευθυνθείτε στον γιατρό, τον αναισθησιολόγο ή τον νοσοκόμο σας πριν χρησιμοποιήσετε το </w:t>
      </w:r>
      <w:r w:rsidRPr="00D545CB">
        <w:rPr>
          <w:noProof/>
          <w:lang w:val="en-US"/>
        </w:rPr>
        <w:t>HIREMON</w:t>
      </w:r>
      <w:r w:rsidRPr="00D545CB">
        <w:rPr>
          <w:noProof/>
        </w:rPr>
        <w:t>:</w:t>
      </w:r>
    </w:p>
    <w:p w:rsidR="00E03C17" w:rsidRPr="00D545CB" w:rsidRDefault="00E03C17" w:rsidP="00E03C17">
      <w:pPr>
        <w:rPr>
          <w:b/>
          <w:bCs/>
          <w:noProof/>
        </w:rPr>
      </w:pPr>
    </w:p>
    <w:p w:rsidR="00E03C17" w:rsidRPr="00D545CB" w:rsidRDefault="00E03C17" w:rsidP="00E03C17">
      <w:pPr>
        <w:ind w:left="709" w:hanging="283"/>
        <w:rPr>
          <w:bCs/>
          <w:noProof/>
        </w:rPr>
      </w:pPr>
      <w:r w:rsidRPr="00D545CB">
        <w:rPr>
          <w:bCs/>
          <w:noProof/>
        </w:rPr>
        <w:t xml:space="preserve">• </w:t>
      </w:r>
      <w:r w:rsidRPr="00D545CB">
        <w:rPr>
          <w:bCs/>
          <w:noProof/>
        </w:rPr>
        <w:tab/>
        <w:t>Εάν είχατε ποτέ κρίση ή σπασμούς.</w:t>
      </w:r>
    </w:p>
    <w:p w:rsidR="00E03C17" w:rsidRPr="00D545CB" w:rsidRDefault="00E03C17" w:rsidP="00E03C17">
      <w:pPr>
        <w:ind w:left="709" w:hanging="283"/>
        <w:rPr>
          <w:bCs/>
          <w:noProof/>
        </w:rPr>
      </w:pPr>
      <w:r w:rsidRPr="00D545CB">
        <w:rPr>
          <w:bCs/>
          <w:noProof/>
        </w:rPr>
        <w:t xml:space="preserve">• </w:t>
      </w:r>
      <w:r w:rsidRPr="00D545CB">
        <w:rPr>
          <w:bCs/>
          <w:noProof/>
        </w:rPr>
        <w:tab/>
        <w:t>Εάν σας έχουν πει ποτέ ότι έχετε πολύ υψηλά επίπεδα λίπους στο αίμα σας.</w:t>
      </w:r>
    </w:p>
    <w:p w:rsidR="00E03C17" w:rsidRPr="00D545CB" w:rsidRDefault="00E03C17" w:rsidP="00E03C17">
      <w:pPr>
        <w:ind w:left="709" w:hanging="283"/>
        <w:rPr>
          <w:bCs/>
          <w:noProof/>
        </w:rPr>
      </w:pPr>
      <w:r w:rsidRPr="00D545CB">
        <w:rPr>
          <w:bCs/>
          <w:noProof/>
        </w:rPr>
        <w:t xml:space="preserve">• </w:t>
      </w:r>
      <w:r w:rsidRPr="00D545CB">
        <w:rPr>
          <w:bCs/>
          <w:noProof/>
        </w:rPr>
        <w:tab/>
        <w:t>Εάν σας έχουν πει ποτέ ότι το σώμα σας έχει προβλήματα με τη χρήση του λίπους.</w:t>
      </w:r>
    </w:p>
    <w:p w:rsidR="00E03C17" w:rsidRPr="00D545CB" w:rsidRDefault="00E03C17" w:rsidP="00E03C17">
      <w:pPr>
        <w:ind w:left="709" w:hanging="283"/>
        <w:rPr>
          <w:bCs/>
          <w:noProof/>
        </w:rPr>
      </w:pPr>
      <w:r w:rsidRPr="00D545CB">
        <w:rPr>
          <w:bCs/>
          <w:noProof/>
        </w:rPr>
        <w:t xml:space="preserve">• </w:t>
      </w:r>
      <w:r w:rsidRPr="00D545CB">
        <w:rPr>
          <w:bCs/>
          <w:noProof/>
        </w:rPr>
        <w:tab/>
        <w:t>Εάν το σώμα σας έχει χάσει πολύ νερό (είστε αφυδατωμένοι).</w:t>
      </w:r>
    </w:p>
    <w:p w:rsidR="00E03C17" w:rsidRPr="00D545CB" w:rsidRDefault="00E03C17" w:rsidP="00E03C17">
      <w:pPr>
        <w:ind w:left="709" w:hanging="283"/>
        <w:rPr>
          <w:bCs/>
          <w:noProof/>
        </w:rPr>
      </w:pPr>
      <w:r w:rsidRPr="00D545CB">
        <w:rPr>
          <w:bCs/>
          <w:noProof/>
        </w:rPr>
        <w:t xml:space="preserve">• </w:t>
      </w:r>
      <w:r w:rsidRPr="00D545CB">
        <w:rPr>
          <w:bCs/>
          <w:noProof/>
        </w:rPr>
        <w:tab/>
        <w:t>Εάν έχετε οποιαδήποτε άλλα προβλήματα υγείας, όπως προβλήματα με την καρδιά, την αναπνοή, τα νεφρά ή το συκώτι σας.</w:t>
      </w:r>
    </w:p>
    <w:p w:rsidR="00E03C17" w:rsidRPr="00D545CB" w:rsidRDefault="00E03C17" w:rsidP="00E03C17">
      <w:pPr>
        <w:ind w:left="709" w:hanging="283"/>
        <w:rPr>
          <w:bCs/>
          <w:noProof/>
        </w:rPr>
      </w:pPr>
      <w:r w:rsidRPr="00D545CB">
        <w:rPr>
          <w:bCs/>
          <w:noProof/>
        </w:rPr>
        <w:t xml:space="preserve">• </w:t>
      </w:r>
      <w:r w:rsidRPr="00D545CB">
        <w:rPr>
          <w:bCs/>
          <w:noProof/>
        </w:rPr>
        <w:tab/>
        <w:t>Εάν έχετε γενικά αδιαθεσία για κάποιο χρονικό διάστημα.</w:t>
      </w:r>
    </w:p>
    <w:p w:rsidR="00E03C17" w:rsidRPr="00D545CB" w:rsidRDefault="00E03C17" w:rsidP="00E03C17">
      <w:pPr>
        <w:ind w:left="709" w:hanging="283"/>
        <w:rPr>
          <w:bCs/>
          <w:noProof/>
        </w:rPr>
      </w:pPr>
      <w:r w:rsidRPr="00D545CB">
        <w:rPr>
          <w:bCs/>
          <w:noProof/>
        </w:rPr>
        <w:t xml:space="preserve">• </w:t>
      </w:r>
      <w:r w:rsidRPr="00D545CB">
        <w:rPr>
          <w:bCs/>
          <w:noProof/>
        </w:rPr>
        <w:tab/>
        <w:t>Εάν έχετε μιτοχονδριακή νόσο.</w:t>
      </w:r>
    </w:p>
    <w:p w:rsidR="00E03C17" w:rsidRPr="00D545CB" w:rsidRDefault="00E03C17" w:rsidP="00E03C17">
      <w:pPr>
        <w:rPr>
          <w:bCs/>
          <w:noProof/>
        </w:rPr>
      </w:pPr>
    </w:p>
    <w:p w:rsidR="00E03C17" w:rsidRPr="00D545CB" w:rsidRDefault="00E03C17" w:rsidP="00E03C17">
      <w:pPr>
        <w:rPr>
          <w:bCs/>
          <w:noProof/>
        </w:rPr>
      </w:pPr>
      <w:r w:rsidRPr="00D545CB">
        <w:rPr>
          <w:bCs/>
          <w:noProof/>
        </w:rPr>
        <w:t>Εάν δεν είστε σίγουροι αν κάποιο από τα παραπάνω ισχύει για εσάς, απ</w:t>
      </w:r>
      <w:r w:rsidR="00B56A1D">
        <w:rPr>
          <w:bCs/>
          <w:noProof/>
        </w:rPr>
        <w:t>ε</w:t>
      </w:r>
      <w:r w:rsidRPr="00D545CB">
        <w:rPr>
          <w:bCs/>
          <w:noProof/>
        </w:rPr>
        <w:t xml:space="preserve">υθυνθείτε στον γιατρό ή στον νοσοκόμο σας πριν τη χορήγηση του </w:t>
      </w:r>
      <w:r w:rsidRPr="00D545CB">
        <w:rPr>
          <w:bCs/>
          <w:noProof/>
          <w:lang w:val="en-US"/>
        </w:rPr>
        <w:t>HIREMON</w:t>
      </w:r>
      <w:r w:rsidRPr="00D545CB">
        <w:rPr>
          <w:bCs/>
          <w:noProof/>
        </w:rPr>
        <w:t>.</w:t>
      </w:r>
    </w:p>
    <w:p w:rsidR="00E03C17" w:rsidRPr="00D545CB" w:rsidRDefault="00E03C17" w:rsidP="00E03C17">
      <w:pPr>
        <w:rPr>
          <w:b/>
          <w:bCs/>
          <w:noProof/>
        </w:rPr>
      </w:pPr>
    </w:p>
    <w:p w:rsidR="00E03C17" w:rsidRPr="00D545CB" w:rsidRDefault="00E03C17" w:rsidP="00E03C17">
      <w:pPr>
        <w:rPr>
          <w:b/>
          <w:bCs/>
          <w:noProof/>
        </w:rPr>
      </w:pPr>
      <w:r w:rsidRPr="00D545CB">
        <w:rPr>
          <w:b/>
          <w:bCs/>
          <w:noProof/>
        </w:rPr>
        <w:t xml:space="preserve">Άλλα φάρμακα και </w:t>
      </w:r>
      <w:r w:rsidRPr="00D545CB">
        <w:rPr>
          <w:b/>
          <w:bCs/>
          <w:noProof/>
          <w:lang w:val="en-US"/>
        </w:rPr>
        <w:t>HIREMON</w:t>
      </w:r>
    </w:p>
    <w:p w:rsidR="00E03C17" w:rsidRPr="00D545CB" w:rsidRDefault="00E03C17" w:rsidP="00E03C17">
      <w:pPr>
        <w:rPr>
          <w:b/>
          <w:bCs/>
          <w:noProof/>
        </w:rPr>
      </w:pPr>
    </w:p>
    <w:p w:rsidR="00E03C17" w:rsidRPr="00D545CB" w:rsidRDefault="00E03C17" w:rsidP="00E03C17">
      <w:pPr>
        <w:jc w:val="both"/>
        <w:rPr>
          <w:noProof/>
        </w:rPr>
      </w:pPr>
      <w:r w:rsidRPr="00D545CB">
        <w:rPr>
          <w:noProof/>
        </w:rPr>
        <w:t>Ενημερώστε τον γιατρό σας εάν παίρνετε, έχετε πρόσφατα πάρει ή μπορεί να πάρετε άλλα φάρμακα.</w:t>
      </w:r>
    </w:p>
    <w:p w:rsidR="00E03C17" w:rsidRPr="00D545CB" w:rsidRDefault="00E03C17" w:rsidP="00E03C17">
      <w:pPr>
        <w:rPr>
          <w:bCs/>
          <w:noProof/>
        </w:rPr>
      </w:pPr>
      <w:r w:rsidRPr="00D545CB">
        <w:rPr>
          <w:bCs/>
          <w:noProof/>
        </w:rPr>
        <w:t>Αυτό συμπεριλαμβάνει φάρμακα που λαμβάνονται χωρίς ιατρική συνταγή καθώς και φυτικά φάρμακα.</w:t>
      </w:r>
    </w:p>
    <w:p w:rsidR="00E03C17" w:rsidRPr="00D545CB" w:rsidRDefault="00E03C17" w:rsidP="00E03C17">
      <w:pPr>
        <w:rPr>
          <w:b/>
          <w:bCs/>
          <w:noProof/>
        </w:rPr>
      </w:pPr>
    </w:p>
    <w:p w:rsidR="00E03C17" w:rsidRPr="00D545CB" w:rsidRDefault="00E03C17" w:rsidP="00E03C17">
      <w:pPr>
        <w:rPr>
          <w:bCs/>
          <w:noProof/>
        </w:rPr>
      </w:pPr>
      <w:r w:rsidRPr="00D545CB">
        <w:rPr>
          <w:bCs/>
          <w:noProof/>
        </w:rPr>
        <w:t>Συγκεκριμένα, ενημερώστε τον γιατρό σας, τον αναισθησιολόγο ή τον νοσοκόμο σας εάν παίρνετε κάποιο από τα ακόλουθα φάρμακα:</w:t>
      </w:r>
    </w:p>
    <w:p w:rsidR="00E03C17" w:rsidRPr="00D545CB" w:rsidRDefault="00E03C17" w:rsidP="00E03C17">
      <w:pPr>
        <w:rPr>
          <w:bCs/>
          <w:noProof/>
        </w:rPr>
      </w:pPr>
    </w:p>
    <w:p w:rsidR="00E03C17" w:rsidRPr="00D545CB" w:rsidRDefault="00E03C17" w:rsidP="00E03C17">
      <w:pPr>
        <w:ind w:left="709" w:hanging="283"/>
        <w:rPr>
          <w:bCs/>
          <w:noProof/>
        </w:rPr>
      </w:pPr>
      <w:r w:rsidRPr="00D545CB">
        <w:rPr>
          <w:bCs/>
          <w:noProof/>
        </w:rPr>
        <w:t xml:space="preserve">• </w:t>
      </w:r>
      <w:r w:rsidRPr="00D545CB">
        <w:rPr>
          <w:bCs/>
          <w:noProof/>
        </w:rPr>
        <w:tab/>
        <w:t>ριφαμπικίνη (για τη φυματίωση)</w:t>
      </w:r>
    </w:p>
    <w:p w:rsidR="00E03C17" w:rsidRPr="00D545CB" w:rsidRDefault="00E03C17" w:rsidP="00E03C17">
      <w:pPr>
        <w:rPr>
          <w:bCs/>
          <w:noProof/>
        </w:rPr>
      </w:pPr>
    </w:p>
    <w:p w:rsidR="00E03C17" w:rsidRPr="00D545CB" w:rsidRDefault="00E03C17" w:rsidP="00E03C17">
      <w:pPr>
        <w:rPr>
          <w:noProof/>
        </w:rPr>
      </w:pPr>
      <w:r w:rsidRPr="00D545CB">
        <w:rPr>
          <w:b/>
          <w:noProof/>
        </w:rPr>
        <w:t>Κύηση και θηλασμός</w:t>
      </w:r>
    </w:p>
    <w:p w:rsidR="00E03C17" w:rsidRPr="00D545CB" w:rsidRDefault="00E03C17" w:rsidP="00E03C17">
      <w:pPr>
        <w:rPr>
          <w:bCs/>
          <w:noProof/>
        </w:rPr>
      </w:pPr>
    </w:p>
    <w:p w:rsidR="00E03C17" w:rsidRPr="00D545CB" w:rsidRDefault="00E03C17" w:rsidP="00E03C17">
      <w:pPr>
        <w:ind w:left="709" w:hanging="283"/>
        <w:rPr>
          <w:bCs/>
          <w:noProof/>
        </w:rPr>
      </w:pPr>
      <w:r w:rsidRPr="00D545CB">
        <w:rPr>
          <w:bCs/>
          <w:noProof/>
        </w:rPr>
        <w:t xml:space="preserve">• </w:t>
      </w:r>
      <w:r w:rsidRPr="00D545CB">
        <w:rPr>
          <w:bCs/>
          <w:noProof/>
        </w:rPr>
        <w:tab/>
        <w:t xml:space="preserve">Μην πάρετε </w:t>
      </w:r>
      <w:r w:rsidRPr="00D545CB">
        <w:rPr>
          <w:bCs/>
          <w:noProof/>
          <w:lang w:val="en-US"/>
        </w:rPr>
        <w:t>HIREMON</w:t>
      </w:r>
      <w:r w:rsidRPr="00D545CB">
        <w:rPr>
          <w:bCs/>
          <w:noProof/>
        </w:rPr>
        <w:t xml:space="preserve"> εάν είστε έγκυος.</w:t>
      </w:r>
    </w:p>
    <w:p w:rsidR="00E03C17" w:rsidRPr="00D545CB" w:rsidRDefault="00E03C17" w:rsidP="00E03C17">
      <w:pPr>
        <w:ind w:left="709" w:hanging="283"/>
        <w:rPr>
          <w:bCs/>
          <w:noProof/>
        </w:rPr>
      </w:pPr>
      <w:r w:rsidRPr="00D545CB">
        <w:rPr>
          <w:bCs/>
          <w:noProof/>
        </w:rPr>
        <w:t xml:space="preserve">• </w:t>
      </w:r>
      <w:r w:rsidRPr="00D545CB">
        <w:rPr>
          <w:bCs/>
          <w:noProof/>
        </w:rPr>
        <w:tab/>
        <w:t>Εάν είστε έγκυος ή θηλάζετε, νομίζετε ότι μπορεί να είστε έγκυος ή σχεδιάζετε να αποκτήσετε παιδί, ζητήστε τη συμβουλή του γιατρού σας πριν πάρετε αυτό το φάρμακο.</w:t>
      </w:r>
    </w:p>
    <w:p w:rsidR="00E03C17" w:rsidRPr="00D545CB" w:rsidRDefault="00E03C17" w:rsidP="00E03C17">
      <w:pPr>
        <w:rPr>
          <w:noProof/>
        </w:rPr>
      </w:pPr>
    </w:p>
    <w:p w:rsidR="00E03C17" w:rsidRPr="00D545CB" w:rsidRDefault="00E03C17" w:rsidP="00E03C17">
      <w:pPr>
        <w:rPr>
          <w:b/>
          <w:noProof/>
        </w:rPr>
      </w:pPr>
      <w:r w:rsidRPr="00D545CB">
        <w:rPr>
          <w:b/>
          <w:noProof/>
        </w:rPr>
        <w:t>Οδήγηση και χειρισμός μηχανημάτων</w:t>
      </w:r>
    </w:p>
    <w:p w:rsidR="00E03C17" w:rsidRPr="00D545CB" w:rsidRDefault="00E03C17" w:rsidP="00E03C17">
      <w:pPr>
        <w:rPr>
          <w:noProof/>
        </w:rPr>
      </w:pPr>
    </w:p>
    <w:p w:rsidR="00E03C17" w:rsidRPr="00D545CB" w:rsidRDefault="00E03C17" w:rsidP="00E03C17">
      <w:pPr>
        <w:rPr>
          <w:noProof/>
        </w:rPr>
      </w:pPr>
      <w:r w:rsidRPr="00D545CB">
        <w:rPr>
          <w:noProof/>
        </w:rPr>
        <w:t xml:space="preserve">Μετά τη λήψη του </w:t>
      </w:r>
      <w:r w:rsidRPr="00D545CB">
        <w:rPr>
          <w:noProof/>
          <w:lang w:val="en-US"/>
        </w:rPr>
        <w:t>HIREMON</w:t>
      </w:r>
      <w:r w:rsidRPr="00D545CB">
        <w:rPr>
          <w:noProof/>
        </w:rPr>
        <w:t>, μπορεί να εξακολουθείτε να αισθάνεστε υπνηλία για κάποιο χρονικό διάστημα. Μην οδηγείτε ή χρησιμοποιείτε εργαλεία ή μηχανήματα έως ότου είστε βέβαιοι ότι οι επιδράσεις έχουν εξασθενήσει.</w:t>
      </w:r>
    </w:p>
    <w:p w:rsidR="00E03C17" w:rsidRPr="00D545CB" w:rsidRDefault="00E03C17" w:rsidP="00E03C17">
      <w:pPr>
        <w:rPr>
          <w:noProof/>
        </w:rPr>
      </w:pPr>
    </w:p>
    <w:p w:rsidR="00E03C17" w:rsidRPr="00D545CB" w:rsidRDefault="00E03C17" w:rsidP="00E03C17">
      <w:pPr>
        <w:ind w:left="709" w:hanging="283"/>
        <w:rPr>
          <w:noProof/>
        </w:rPr>
      </w:pPr>
      <w:r w:rsidRPr="00D545CB">
        <w:rPr>
          <w:noProof/>
        </w:rPr>
        <w:lastRenderedPageBreak/>
        <w:t xml:space="preserve">• </w:t>
      </w:r>
      <w:r w:rsidRPr="00D545CB">
        <w:rPr>
          <w:noProof/>
        </w:rPr>
        <w:tab/>
        <w:t xml:space="preserve">Εάν είστε σε θέση να πάτε στο σπίτι σας σύντομα μετά τη λήψη του </w:t>
      </w:r>
      <w:r w:rsidRPr="00D545CB">
        <w:rPr>
          <w:noProof/>
          <w:lang w:val="en-US"/>
        </w:rPr>
        <w:t>HIREMON</w:t>
      </w:r>
      <w:r w:rsidRPr="00D545CB">
        <w:rPr>
          <w:noProof/>
        </w:rPr>
        <w:t>, μην οδηγήσετε αυτοκίνητο ή μη χρησιμοποιήσετε εργαλεία ή μηχανήματα.</w:t>
      </w:r>
    </w:p>
    <w:p w:rsidR="00E03C17" w:rsidRPr="00D545CB" w:rsidRDefault="00E03C17" w:rsidP="00E03C17">
      <w:pPr>
        <w:ind w:left="709" w:hanging="283"/>
        <w:rPr>
          <w:noProof/>
        </w:rPr>
      </w:pPr>
      <w:r w:rsidRPr="00D545CB">
        <w:rPr>
          <w:noProof/>
        </w:rPr>
        <w:t xml:space="preserve">• </w:t>
      </w:r>
      <w:r w:rsidRPr="00D545CB">
        <w:rPr>
          <w:noProof/>
        </w:rPr>
        <w:tab/>
        <w:t>Ρωτήστε τον γιατρό σας πότε μπορείτε να αρχίσετε να κάνετε και πάλι αυτές τις δραστηριότητες και πότε μπορείτε να γυρίσετε στη δουλειά σας.</w:t>
      </w:r>
    </w:p>
    <w:p w:rsidR="00E03C17" w:rsidRPr="00D545CB" w:rsidRDefault="00E03C17" w:rsidP="00E03C17">
      <w:pPr>
        <w:rPr>
          <w:noProof/>
        </w:rPr>
      </w:pPr>
    </w:p>
    <w:p w:rsidR="00E03C17" w:rsidRPr="00D545CB" w:rsidRDefault="00E03C17" w:rsidP="00E03C17">
      <w:pPr>
        <w:rPr>
          <w:b/>
          <w:bCs/>
          <w:noProof/>
        </w:rPr>
      </w:pPr>
      <w:r w:rsidRPr="00D545CB">
        <w:rPr>
          <w:b/>
          <w:noProof/>
        </w:rPr>
        <w:t xml:space="preserve">Το </w:t>
      </w:r>
      <w:r w:rsidRPr="00D545CB">
        <w:rPr>
          <w:b/>
          <w:noProof/>
          <w:lang w:val="en-US"/>
        </w:rPr>
        <w:t>HIREMON</w:t>
      </w:r>
      <w:r w:rsidRPr="00D545CB">
        <w:rPr>
          <w:b/>
          <w:noProof/>
        </w:rPr>
        <w:t xml:space="preserve"> περιέχει </w:t>
      </w:r>
      <w:r w:rsidRPr="00D545CB">
        <w:rPr>
          <w:b/>
          <w:bCs/>
          <w:noProof/>
        </w:rPr>
        <w:t>νάτριο, έλαιο σόγιας και δινάτριο άλας του αιθυλενοδιάμινο τετραοξεϊκού οξέος</w:t>
      </w:r>
    </w:p>
    <w:p w:rsidR="00E03C17" w:rsidRPr="00D545CB" w:rsidRDefault="00E03C17" w:rsidP="00E03C17">
      <w:pPr>
        <w:rPr>
          <w:bCs/>
          <w:noProof/>
        </w:rPr>
      </w:pPr>
    </w:p>
    <w:p w:rsidR="00E03C17" w:rsidRPr="00D545CB" w:rsidRDefault="00E03C17" w:rsidP="00E03C17">
      <w:pPr>
        <w:rPr>
          <w:bCs/>
          <w:noProof/>
        </w:rPr>
      </w:pPr>
      <w:r w:rsidRPr="00D545CB">
        <w:rPr>
          <w:bCs/>
          <w:noProof/>
        </w:rPr>
        <w:t xml:space="preserve">Το </w:t>
      </w:r>
      <w:r w:rsidRPr="00D545CB">
        <w:rPr>
          <w:bCs/>
          <w:noProof/>
          <w:lang w:val="en-US"/>
        </w:rPr>
        <w:t>HIREMON</w:t>
      </w:r>
      <w:r w:rsidRPr="00D545CB">
        <w:rPr>
          <w:bCs/>
          <w:noProof/>
        </w:rPr>
        <w:t xml:space="preserve"> περιέχει 0,0018 mmol (0,0414 mg) νατρίου ανά m</w:t>
      </w:r>
      <w:r w:rsidRPr="00D545CB">
        <w:rPr>
          <w:bCs/>
          <w:noProof/>
          <w:lang w:val="en-US"/>
        </w:rPr>
        <w:t>L</w:t>
      </w:r>
      <w:r w:rsidRPr="00D545CB">
        <w:rPr>
          <w:bCs/>
          <w:noProof/>
        </w:rPr>
        <w:t>. Αν είστε σε ελεγχόμενη δίαιτα νατρίου, θα πρέπει να ληφθεί υπόψη.</w:t>
      </w:r>
    </w:p>
    <w:p w:rsidR="00E03C17" w:rsidRPr="00D545CB" w:rsidRDefault="00E03C17" w:rsidP="00E03C17">
      <w:pPr>
        <w:rPr>
          <w:bCs/>
          <w:noProof/>
        </w:rPr>
      </w:pPr>
    </w:p>
    <w:p w:rsidR="00E03C17" w:rsidRPr="00D545CB" w:rsidRDefault="00E03C17" w:rsidP="00E03C17">
      <w:pPr>
        <w:rPr>
          <w:bCs/>
          <w:noProof/>
        </w:rPr>
      </w:pPr>
      <w:r w:rsidRPr="00D545CB">
        <w:rPr>
          <w:bCs/>
          <w:noProof/>
        </w:rPr>
        <w:t>Το HIREMON περιέχει έλαιο σόγιας. Εάν είστε αλλεργικοί στο φυστίκι ή στη σόγια, μη χρησιμοποιήτε αυτό το φαρμακευτικό προϊόν.</w:t>
      </w:r>
    </w:p>
    <w:p w:rsidR="00E03C17" w:rsidRPr="00D545CB" w:rsidRDefault="00E03C17" w:rsidP="00E03C17">
      <w:pPr>
        <w:rPr>
          <w:bCs/>
          <w:noProof/>
        </w:rPr>
      </w:pPr>
    </w:p>
    <w:p w:rsidR="00E03C17" w:rsidRPr="00D545CB" w:rsidRDefault="00E03C17" w:rsidP="00E03C17">
      <w:pPr>
        <w:rPr>
          <w:bCs/>
          <w:noProof/>
        </w:rPr>
      </w:pPr>
      <w:r w:rsidRPr="00D545CB">
        <w:rPr>
          <w:bCs/>
          <w:noProof/>
        </w:rPr>
        <w:t>Το HIREMON περιέχει δινάτριο άλας του αιθυλενοδιάμινο τετραοξεϊκού οξέος. Κατά τη διάρκεια της παρατεταμένης χρήσης του HIREMON για εντατική φροντίδα, μπορεί να χρειαστεί να δοθεί συμπλήρωμα ψευδαργύρου (ένα ιχνοστοιχείο).</w:t>
      </w:r>
    </w:p>
    <w:p w:rsidR="00E03C17" w:rsidRPr="00D545CB" w:rsidRDefault="00E03C17" w:rsidP="00E03C17">
      <w:pPr>
        <w:rPr>
          <w:noProof/>
        </w:rPr>
      </w:pPr>
    </w:p>
    <w:p w:rsidR="00E03C17" w:rsidRPr="00D545CB" w:rsidRDefault="00E03C17" w:rsidP="00E03C17">
      <w:pPr>
        <w:rPr>
          <w:noProof/>
        </w:rPr>
      </w:pPr>
    </w:p>
    <w:p w:rsidR="00E03C17" w:rsidRPr="00D545CB" w:rsidRDefault="00E03C17" w:rsidP="00E03C17">
      <w:pPr>
        <w:rPr>
          <w:noProof/>
        </w:rPr>
      </w:pPr>
      <w:r w:rsidRPr="00D545CB">
        <w:rPr>
          <w:b/>
          <w:noProof/>
        </w:rPr>
        <w:t>3.</w:t>
      </w:r>
      <w:r w:rsidRPr="00D545CB">
        <w:rPr>
          <w:b/>
          <w:noProof/>
        </w:rPr>
        <w:tab/>
        <w:t>Πώς δίνεται το HIREMON</w:t>
      </w:r>
    </w:p>
    <w:p w:rsidR="00E03C17" w:rsidRPr="00D545CB" w:rsidRDefault="00E03C17" w:rsidP="00E03C17">
      <w:pPr>
        <w:rPr>
          <w:noProof/>
        </w:rPr>
      </w:pPr>
    </w:p>
    <w:p w:rsidR="00E03C17" w:rsidRPr="00D545CB" w:rsidRDefault="00E03C17" w:rsidP="00E03C17">
      <w:pPr>
        <w:jc w:val="both"/>
        <w:rPr>
          <w:noProof/>
        </w:rPr>
      </w:pPr>
      <w:r w:rsidRPr="00D545CB">
        <w:rPr>
          <w:noProof/>
        </w:rPr>
        <w:t xml:space="preserve">Το </w:t>
      </w:r>
      <w:r w:rsidRPr="00D545CB">
        <w:rPr>
          <w:noProof/>
          <w:lang w:val="en-US"/>
        </w:rPr>
        <w:t>HIREMON</w:t>
      </w:r>
      <w:r w:rsidRPr="00D545CB">
        <w:rPr>
          <w:noProof/>
        </w:rPr>
        <w:t xml:space="preserve"> θα σας δοθεί  από έναν γιατρό. Θα σας δοθεί ως ένεση μέσα σε φλέβα. Συνήθως στο πίσω μέρος του χεριού σας ή στον πήχη σας.</w:t>
      </w:r>
    </w:p>
    <w:p w:rsidR="00E03C17" w:rsidRPr="00D545CB" w:rsidRDefault="00E03C17" w:rsidP="00E03C17">
      <w:pPr>
        <w:jc w:val="both"/>
        <w:rPr>
          <w:noProof/>
        </w:rPr>
      </w:pPr>
    </w:p>
    <w:p w:rsidR="00E03C17" w:rsidRPr="00D545CB" w:rsidRDefault="00E03C17" w:rsidP="00E03C17">
      <w:pPr>
        <w:numPr>
          <w:ilvl w:val="0"/>
          <w:numId w:val="5"/>
        </w:numPr>
        <w:ind w:left="709" w:hanging="283"/>
        <w:contextualSpacing/>
        <w:jc w:val="both"/>
        <w:rPr>
          <w:noProof/>
        </w:rPr>
      </w:pPr>
      <w:r w:rsidRPr="00D545CB">
        <w:rPr>
          <w:noProof/>
        </w:rPr>
        <w:t xml:space="preserve">Ο γιατρός θα σας δώσει την ένεση του </w:t>
      </w:r>
      <w:r w:rsidRPr="00D545CB">
        <w:rPr>
          <w:noProof/>
          <w:lang w:val="en-US"/>
        </w:rPr>
        <w:t>HIREMON</w:t>
      </w:r>
      <w:r w:rsidRPr="00D545CB">
        <w:rPr>
          <w:noProof/>
        </w:rPr>
        <w:t xml:space="preserve"> </w:t>
      </w:r>
      <w:r>
        <w:rPr>
          <w:noProof/>
        </w:rPr>
        <w:t>10 mg/mL</w:t>
      </w:r>
      <w:r w:rsidRPr="00D545CB">
        <w:rPr>
          <w:noProof/>
        </w:rPr>
        <w:t xml:space="preserve"> χρησιμοποιώντας μία βελόνα ή με έναν πλαστικό σωλήνα που ονομάζεται «κάνουλα» και το </w:t>
      </w:r>
      <w:r w:rsidRPr="00D545CB">
        <w:rPr>
          <w:noProof/>
          <w:lang w:val="en-US"/>
        </w:rPr>
        <w:t>HIREMON</w:t>
      </w:r>
      <w:r w:rsidRPr="00D545CB">
        <w:rPr>
          <w:noProof/>
        </w:rPr>
        <w:t xml:space="preserve"> 2</w:t>
      </w:r>
      <w:r w:rsidRPr="001C5728">
        <w:rPr>
          <w:noProof/>
        </w:rPr>
        <w:t xml:space="preserve">0 </w:t>
      </w:r>
      <w:r>
        <w:rPr>
          <w:noProof/>
          <w:lang w:val="en-US"/>
        </w:rPr>
        <w:t>mg</w:t>
      </w:r>
      <w:r w:rsidRPr="001C5728">
        <w:rPr>
          <w:noProof/>
        </w:rPr>
        <w:t>/</w:t>
      </w:r>
      <w:r>
        <w:rPr>
          <w:noProof/>
          <w:lang w:val="en-US"/>
        </w:rPr>
        <w:t>mL</w:t>
      </w:r>
      <w:r w:rsidRPr="00D545CB">
        <w:rPr>
          <w:noProof/>
        </w:rPr>
        <w:t xml:space="preserve"> μέσα από ένα λεπτό πλαστικό σωλήνα που ονομάζεται «κάνουλα».</w:t>
      </w:r>
    </w:p>
    <w:p w:rsidR="00E03C17" w:rsidRPr="00D545CB" w:rsidRDefault="00E03C17" w:rsidP="00E03C17">
      <w:pPr>
        <w:ind w:left="709" w:hanging="283"/>
        <w:rPr>
          <w:noProof/>
        </w:rPr>
      </w:pPr>
      <w:r w:rsidRPr="00D545CB">
        <w:rPr>
          <w:noProof/>
        </w:rPr>
        <w:t xml:space="preserve">• </w:t>
      </w:r>
      <w:r w:rsidRPr="00D545CB">
        <w:rPr>
          <w:noProof/>
        </w:rPr>
        <w:tab/>
      </w:r>
      <w:r w:rsidRPr="00D545CB">
        <w:rPr>
          <w:noProof/>
        </w:rPr>
        <w:tab/>
        <w:t>Ο γιατρός μπορεί επίσης να χρησιμοποιήσει μία ηλεκτρική αντλία για να ελέγξει πόσο γρήγορα γίνεται η ένεση. Αυτό μπορεί να γίνει εάν έχετε μία μακριά επέμβαση ή εάν βρίσκεστε σε Μονάδα Εντατικής Θεραπείας.</w:t>
      </w:r>
    </w:p>
    <w:p w:rsidR="00E03C17" w:rsidRPr="00D545CB" w:rsidRDefault="00E03C17" w:rsidP="00E03C17">
      <w:pPr>
        <w:rPr>
          <w:noProof/>
        </w:rPr>
      </w:pPr>
    </w:p>
    <w:p w:rsidR="00E03C17" w:rsidRPr="00D545CB" w:rsidRDefault="00E03C17" w:rsidP="00E03C17">
      <w:pPr>
        <w:rPr>
          <w:noProof/>
        </w:rPr>
      </w:pPr>
      <w:r w:rsidRPr="00D545CB">
        <w:rPr>
          <w:noProof/>
        </w:rPr>
        <w:t xml:space="preserve">Η δόση του </w:t>
      </w:r>
      <w:r w:rsidRPr="00D545CB">
        <w:rPr>
          <w:noProof/>
          <w:lang w:val="en-US"/>
        </w:rPr>
        <w:t>HIREMON</w:t>
      </w:r>
      <w:r w:rsidRPr="00D545CB">
        <w:rPr>
          <w:noProof/>
        </w:rPr>
        <w:t xml:space="preserve"> ποικίλλει από ασθενή σε ασθενή. Το ποσό του </w:t>
      </w:r>
      <w:r w:rsidRPr="00D545CB">
        <w:rPr>
          <w:noProof/>
          <w:lang w:val="en-US"/>
        </w:rPr>
        <w:t>HIREMON</w:t>
      </w:r>
      <w:r w:rsidRPr="00D545CB">
        <w:rPr>
          <w:noProof/>
        </w:rPr>
        <w:t xml:space="preserve"> που χρειάζεστε εξαρτάται από την ηλικία σας, τη διάπλασή σας, τη φυσική σας κατάσταση και το επίπεδο της υπνηλίας ή ύπνου που χρειάζεστε. Ο γιατρός θα σας δώσει τη σωστή δόση για να ξεκινήσει και να διατηρήσει την αναισθησία ή για να επιτευχθεί το απαιτούμενο επίπεδο της καταστολής, παρακολουθώντας προσεκτικά την απόκρισή σας και τα ζωτικά σημεία (σφυγμός, αρτηριακή πίεση, αναπνοή κλπ).</w:t>
      </w:r>
    </w:p>
    <w:p w:rsidR="00E03C17" w:rsidRPr="00D545CB" w:rsidRDefault="00E03C17" w:rsidP="00E03C17">
      <w:pPr>
        <w:rPr>
          <w:b/>
          <w:noProof/>
        </w:rPr>
      </w:pPr>
    </w:p>
    <w:p w:rsidR="00E03C17" w:rsidRPr="00D545CB" w:rsidRDefault="00E03C17" w:rsidP="00E03C17">
      <w:pPr>
        <w:rPr>
          <w:noProof/>
        </w:rPr>
      </w:pPr>
      <w:r w:rsidRPr="00D545CB">
        <w:rPr>
          <w:noProof/>
        </w:rPr>
        <w:t>Μπορεί να χρειαστείτε αρκετά διαφορετικά φάρμακα ώστε να παραμείνετε κοιμισμένοι ή νυσταγμένοι, απαλλαγμένοι από τον πόνο, να αναπνέετε με υγιή τρόπο και να κρατηθεί η αρτηριακή σας πίεση σταθερή. Ο γιατρός θα αποφασίσει ποια φάρμακα χρειάζεστε και πότε τα χρειάζεστε.</w:t>
      </w:r>
    </w:p>
    <w:p w:rsidR="00E03C17" w:rsidRPr="00D545CB" w:rsidRDefault="00E03C17" w:rsidP="00E03C17">
      <w:pPr>
        <w:rPr>
          <w:noProof/>
        </w:rPr>
      </w:pPr>
    </w:p>
    <w:p w:rsidR="00E03C17" w:rsidRPr="00D545CB" w:rsidRDefault="00E03C17" w:rsidP="00E03C17">
      <w:pPr>
        <w:rPr>
          <w:noProof/>
        </w:rPr>
      </w:pPr>
    </w:p>
    <w:p w:rsidR="00E03C17" w:rsidRPr="00D545CB" w:rsidRDefault="00E03C17" w:rsidP="00E03C17">
      <w:pPr>
        <w:rPr>
          <w:noProof/>
        </w:rPr>
      </w:pPr>
      <w:r w:rsidRPr="00D545CB">
        <w:rPr>
          <w:b/>
          <w:noProof/>
        </w:rPr>
        <w:t>4.</w:t>
      </w:r>
      <w:r w:rsidRPr="00D545CB">
        <w:rPr>
          <w:b/>
          <w:noProof/>
        </w:rPr>
        <w:tab/>
        <w:t>Πιθανές ανεπιθύμητες ενέργειες</w:t>
      </w:r>
    </w:p>
    <w:p w:rsidR="00E03C17" w:rsidRPr="00D545CB" w:rsidRDefault="00E03C17" w:rsidP="00E03C17">
      <w:pPr>
        <w:rPr>
          <w:noProof/>
        </w:rPr>
      </w:pPr>
    </w:p>
    <w:p w:rsidR="00E03C17" w:rsidRPr="00D545CB" w:rsidRDefault="00E03C17" w:rsidP="00E03C17">
      <w:pPr>
        <w:rPr>
          <w:noProof/>
        </w:rPr>
      </w:pPr>
      <w:r w:rsidRPr="00D545CB">
        <w:rPr>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E03C17" w:rsidRPr="00D545CB" w:rsidRDefault="00E03C17" w:rsidP="00E03C17">
      <w:pPr>
        <w:rPr>
          <w:noProof/>
        </w:rPr>
      </w:pPr>
    </w:p>
    <w:p w:rsidR="00E03C17" w:rsidRPr="00D545CB" w:rsidRDefault="00E03C17" w:rsidP="00E03C17">
      <w:pPr>
        <w:rPr>
          <w:b/>
          <w:noProof/>
        </w:rPr>
      </w:pPr>
      <w:r w:rsidRPr="00D545CB">
        <w:rPr>
          <w:b/>
          <w:noProof/>
        </w:rPr>
        <w:t>Ανεπιθύμητες ενέργειες που μπορεί να συμβούν κατά τη διάρκεια της αναισθησίας</w:t>
      </w:r>
    </w:p>
    <w:p w:rsidR="00E03C17" w:rsidRPr="00D545CB" w:rsidRDefault="00E03C17" w:rsidP="00E03C17">
      <w:pPr>
        <w:rPr>
          <w:noProof/>
        </w:rPr>
      </w:pPr>
    </w:p>
    <w:p w:rsidR="00E03C17" w:rsidRPr="00D545CB" w:rsidRDefault="00E03C17" w:rsidP="00E03C17">
      <w:pPr>
        <w:rPr>
          <w:noProof/>
        </w:rPr>
      </w:pPr>
      <w:r w:rsidRPr="00D545CB">
        <w:rPr>
          <w:noProof/>
        </w:rPr>
        <w:t>Οι ακόλουθες ανεπιθύμητες ενέργειες μπορεί να συμβούν κατά τη διάρκεια της αναισθησίας (όταν η ένεση δίνεται σε εσάς ή όταν είστε νυσταγμένος ή κοιμισμένος). Ο γιατρός σας θα πρέπει να κοιτάει για αυτές. Εάν συμβούν, ο γιατρός σας θα σας δώσει την κατάλληλη θεραπεία.</w:t>
      </w:r>
    </w:p>
    <w:p w:rsidR="00E03C17" w:rsidRPr="00D545CB" w:rsidRDefault="00E03C17" w:rsidP="00E03C17">
      <w:pPr>
        <w:rPr>
          <w:noProof/>
        </w:rPr>
      </w:pPr>
    </w:p>
    <w:p w:rsidR="00E03C17" w:rsidRPr="00D545CB" w:rsidRDefault="00E03C17" w:rsidP="00E03C17">
      <w:pPr>
        <w:rPr>
          <w:b/>
          <w:noProof/>
        </w:rPr>
      </w:pPr>
      <w:r w:rsidRPr="00D545CB">
        <w:rPr>
          <w:b/>
          <w:noProof/>
        </w:rPr>
        <w:t>Πολύ συχνές</w:t>
      </w:r>
      <w:r w:rsidRPr="00D545CB">
        <w:rPr>
          <w:noProof/>
        </w:rPr>
        <w:t xml:space="preserve"> </w:t>
      </w:r>
      <w:r w:rsidRPr="00D545CB">
        <w:rPr>
          <w:b/>
          <w:noProof/>
        </w:rPr>
        <w:t>(μπορεί να επηρεάσουν περισσότερα από 1 στα 10 άτομα)</w:t>
      </w:r>
    </w:p>
    <w:p w:rsidR="00E03C17" w:rsidRPr="00D545CB" w:rsidRDefault="00E03C17" w:rsidP="00E03C17">
      <w:pPr>
        <w:rPr>
          <w:noProof/>
        </w:rPr>
      </w:pPr>
    </w:p>
    <w:p w:rsidR="00E03C17" w:rsidRPr="00D545CB" w:rsidRDefault="00E03C17" w:rsidP="00E03C17">
      <w:pPr>
        <w:ind w:left="709" w:hanging="283"/>
        <w:rPr>
          <w:noProof/>
        </w:rPr>
      </w:pPr>
      <w:r w:rsidRPr="00D545CB">
        <w:rPr>
          <w:noProof/>
        </w:rPr>
        <w:t xml:space="preserve">• </w:t>
      </w:r>
      <w:r w:rsidRPr="00D545CB">
        <w:rPr>
          <w:noProof/>
        </w:rPr>
        <w:tab/>
        <w:t>Ένα αίσθημα πόνου στο σημείο της ένεσης (ενώ η ένεση δίνεται, πριν να αποκοιμηθείτε).</w:t>
      </w:r>
    </w:p>
    <w:p w:rsidR="00E03C17" w:rsidRPr="00D545CB" w:rsidRDefault="00E03C17" w:rsidP="00E03C17">
      <w:pPr>
        <w:rPr>
          <w:noProof/>
        </w:rPr>
      </w:pPr>
    </w:p>
    <w:p w:rsidR="00E03C17" w:rsidRPr="00D545CB" w:rsidRDefault="00E03C17" w:rsidP="00E03C17">
      <w:pPr>
        <w:rPr>
          <w:b/>
          <w:noProof/>
        </w:rPr>
      </w:pPr>
      <w:r w:rsidRPr="00D545CB">
        <w:rPr>
          <w:b/>
          <w:noProof/>
        </w:rPr>
        <w:t>Συχνές (μπορεί να επηρεάσουν έως 1 στα 10 άτομα)</w:t>
      </w:r>
    </w:p>
    <w:p w:rsidR="00E03C17" w:rsidRPr="00D545CB" w:rsidRDefault="00E03C17" w:rsidP="00E03C17">
      <w:pPr>
        <w:rPr>
          <w:noProof/>
        </w:rPr>
      </w:pPr>
    </w:p>
    <w:p w:rsidR="00E03C17" w:rsidRPr="00D545CB" w:rsidRDefault="00E03C17" w:rsidP="00E03C17">
      <w:pPr>
        <w:ind w:firstLine="426"/>
        <w:rPr>
          <w:noProof/>
        </w:rPr>
      </w:pPr>
      <w:r w:rsidRPr="00D545CB">
        <w:rPr>
          <w:noProof/>
        </w:rPr>
        <w:t>•</w:t>
      </w:r>
      <w:r w:rsidRPr="00D545CB">
        <w:rPr>
          <w:noProof/>
        </w:rPr>
        <w:tab/>
        <w:t>Χαμηλή πίεση αίματος.</w:t>
      </w:r>
    </w:p>
    <w:p w:rsidR="00E03C17" w:rsidRPr="00D545CB" w:rsidRDefault="00E03C17" w:rsidP="00E03C17">
      <w:pPr>
        <w:ind w:left="709" w:hanging="283"/>
        <w:rPr>
          <w:noProof/>
        </w:rPr>
      </w:pPr>
      <w:r w:rsidRPr="00D545CB">
        <w:rPr>
          <w:noProof/>
        </w:rPr>
        <w:t xml:space="preserve">• </w:t>
      </w:r>
      <w:r w:rsidRPr="00D545CB">
        <w:rPr>
          <w:noProof/>
        </w:rPr>
        <w:tab/>
        <w:t>Αλλαγές στο ρυθμό αναπνοής σας.</w:t>
      </w:r>
    </w:p>
    <w:p w:rsidR="00E03C17" w:rsidRPr="00D545CB" w:rsidRDefault="00E03C17" w:rsidP="00E03C17">
      <w:pPr>
        <w:ind w:left="709" w:hanging="283"/>
        <w:rPr>
          <w:noProof/>
        </w:rPr>
      </w:pPr>
      <w:r w:rsidRPr="00D545CB">
        <w:rPr>
          <w:noProof/>
        </w:rPr>
        <w:t xml:space="preserve">• </w:t>
      </w:r>
      <w:r w:rsidRPr="00D545CB">
        <w:rPr>
          <w:noProof/>
        </w:rPr>
        <w:tab/>
        <w:t>Αργός καρδιακός παλμός.</w:t>
      </w:r>
    </w:p>
    <w:p w:rsidR="00E03C17" w:rsidRPr="00D545CB" w:rsidRDefault="00E03C17" w:rsidP="00E03C17">
      <w:pPr>
        <w:rPr>
          <w:noProof/>
        </w:rPr>
      </w:pPr>
    </w:p>
    <w:p w:rsidR="00E03C17" w:rsidRPr="00D545CB" w:rsidRDefault="00E03C17" w:rsidP="00E03C17">
      <w:pPr>
        <w:rPr>
          <w:b/>
          <w:noProof/>
        </w:rPr>
      </w:pPr>
      <w:r w:rsidRPr="00D545CB">
        <w:rPr>
          <w:b/>
          <w:noProof/>
        </w:rPr>
        <w:t>Σπάνιες (μπορεί να επηρεάσουν έως 1 στα 1.000 άτομα)</w:t>
      </w:r>
    </w:p>
    <w:p w:rsidR="00E03C17" w:rsidRPr="00D545CB" w:rsidRDefault="00E03C17" w:rsidP="00E03C17">
      <w:pPr>
        <w:rPr>
          <w:noProof/>
        </w:rPr>
      </w:pPr>
    </w:p>
    <w:p w:rsidR="00E03C17" w:rsidRPr="00D545CB" w:rsidRDefault="00E03C17" w:rsidP="00E03C17">
      <w:pPr>
        <w:numPr>
          <w:ilvl w:val="0"/>
          <w:numId w:val="5"/>
        </w:numPr>
        <w:contextualSpacing/>
        <w:rPr>
          <w:noProof/>
        </w:rPr>
      </w:pPr>
      <w:r w:rsidRPr="00D545CB">
        <w:rPr>
          <w:noProof/>
        </w:rPr>
        <w:t>Σπασμοί και τρέμουλο του σώματός σας, ή κρίση (μπορεί επίσης να συμβεί όταν ξυπνήσετε).</w:t>
      </w:r>
    </w:p>
    <w:p w:rsidR="00E03C17" w:rsidRPr="00D545CB" w:rsidRDefault="00E03C17" w:rsidP="00E03C17">
      <w:pPr>
        <w:numPr>
          <w:ilvl w:val="0"/>
          <w:numId w:val="5"/>
        </w:numPr>
        <w:contextualSpacing/>
        <w:rPr>
          <w:noProof/>
        </w:rPr>
      </w:pPr>
      <w:r w:rsidRPr="00D545CB">
        <w:rPr>
          <w:noProof/>
        </w:rPr>
        <w:t>Ασυνήθιστο χρώμα ούρων (μπορεί επίσης να συμβεί όταν ξυπνήσετε).</w:t>
      </w:r>
    </w:p>
    <w:p w:rsidR="00E03C17" w:rsidRPr="00D545CB" w:rsidRDefault="00E03C17" w:rsidP="00E03C17">
      <w:pPr>
        <w:rPr>
          <w:noProof/>
        </w:rPr>
      </w:pPr>
    </w:p>
    <w:p w:rsidR="00E03C17" w:rsidRPr="00D545CB" w:rsidRDefault="00E03C17" w:rsidP="00E03C17">
      <w:pPr>
        <w:rPr>
          <w:b/>
          <w:noProof/>
        </w:rPr>
      </w:pPr>
      <w:r w:rsidRPr="00D545CB">
        <w:rPr>
          <w:b/>
          <w:noProof/>
        </w:rPr>
        <w:t>Πολύ σπάνιες (μπορεί να επηρεάσουν έως 1 στα 10.000 άτομα)</w:t>
      </w:r>
    </w:p>
    <w:p w:rsidR="00E03C17" w:rsidRPr="00D545CB" w:rsidRDefault="00E03C17" w:rsidP="00E03C17">
      <w:pPr>
        <w:rPr>
          <w:noProof/>
        </w:rPr>
      </w:pPr>
    </w:p>
    <w:p w:rsidR="00E03C17" w:rsidRPr="00D545CB" w:rsidRDefault="00E03C17" w:rsidP="00E03C17">
      <w:pPr>
        <w:ind w:left="851" w:hanging="425"/>
        <w:rPr>
          <w:noProof/>
        </w:rPr>
      </w:pPr>
      <w:r w:rsidRPr="00D545CB">
        <w:rPr>
          <w:noProof/>
        </w:rPr>
        <w:t xml:space="preserve">• </w:t>
      </w:r>
      <w:r w:rsidRPr="00D545CB">
        <w:rPr>
          <w:noProof/>
        </w:rPr>
        <w:tab/>
        <w:t>Αλλεργικές αντιδράσεις.</w:t>
      </w:r>
    </w:p>
    <w:p w:rsidR="00E03C17" w:rsidRPr="00D545CB" w:rsidRDefault="00E03C17" w:rsidP="00E03C17">
      <w:pPr>
        <w:ind w:left="851" w:hanging="425"/>
        <w:rPr>
          <w:noProof/>
        </w:rPr>
      </w:pPr>
      <w:r w:rsidRPr="00D545CB">
        <w:rPr>
          <w:noProof/>
        </w:rPr>
        <w:t xml:space="preserve">• </w:t>
      </w:r>
      <w:r w:rsidRPr="00D545CB">
        <w:rPr>
          <w:noProof/>
        </w:rPr>
        <w:tab/>
        <w:t>Διακοπή του καρδιακού παλμού σας.</w:t>
      </w:r>
    </w:p>
    <w:p w:rsidR="00E03C17" w:rsidRPr="00D545CB" w:rsidRDefault="00E03C17" w:rsidP="00E03C17">
      <w:pPr>
        <w:ind w:left="851" w:hanging="425"/>
        <w:rPr>
          <w:noProof/>
        </w:rPr>
      </w:pPr>
      <w:r w:rsidRPr="00D545CB">
        <w:rPr>
          <w:noProof/>
        </w:rPr>
        <w:t xml:space="preserve">• </w:t>
      </w:r>
      <w:r w:rsidRPr="00D545CB">
        <w:rPr>
          <w:noProof/>
        </w:rPr>
        <w:tab/>
        <w:t>Συσσώρευση υγρού στους πνεύμονες που μπορεί να σας κόψει την αναπνοή (μπορεί επίσης να συμβεί όταν ξυπνήσετε).</w:t>
      </w:r>
    </w:p>
    <w:p w:rsidR="00E03C17" w:rsidRPr="00D545CB" w:rsidRDefault="00E03C17" w:rsidP="00E03C17">
      <w:pPr>
        <w:rPr>
          <w:noProof/>
        </w:rPr>
      </w:pPr>
    </w:p>
    <w:p w:rsidR="00E03C17" w:rsidRPr="00D545CB" w:rsidRDefault="00E03C17" w:rsidP="00E03C17">
      <w:pPr>
        <w:rPr>
          <w:b/>
          <w:noProof/>
        </w:rPr>
      </w:pPr>
      <w:r w:rsidRPr="00D545CB">
        <w:rPr>
          <w:b/>
          <w:noProof/>
        </w:rPr>
        <w:t>Μη γνωστές: η συχνότητα δεν μπορεί να εκτιμηθεί από τα διαθέσιμα δεδομένα</w:t>
      </w:r>
    </w:p>
    <w:p w:rsidR="00E03C17" w:rsidRPr="00D545CB" w:rsidRDefault="00E03C17" w:rsidP="00E03C17">
      <w:pPr>
        <w:rPr>
          <w:noProof/>
        </w:rPr>
      </w:pPr>
    </w:p>
    <w:p w:rsidR="00E03C17" w:rsidRPr="00D545CB" w:rsidRDefault="00E03C17" w:rsidP="00E03C17">
      <w:pPr>
        <w:ind w:left="851" w:hanging="425"/>
        <w:rPr>
          <w:noProof/>
        </w:rPr>
      </w:pPr>
      <w:r w:rsidRPr="00D545CB">
        <w:rPr>
          <w:noProof/>
        </w:rPr>
        <w:t xml:space="preserve">• </w:t>
      </w:r>
      <w:r w:rsidRPr="00D545CB">
        <w:rPr>
          <w:noProof/>
        </w:rPr>
        <w:tab/>
        <w:t>Ασθενής αναπνοή.</w:t>
      </w:r>
    </w:p>
    <w:p w:rsidR="00E03C17" w:rsidRPr="00D545CB" w:rsidRDefault="00E03C17" w:rsidP="00E03C17">
      <w:pPr>
        <w:rPr>
          <w:noProof/>
        </w:rPr>
      </w:pPr>
    </w:p>
    <w:p w:rsidR="00E03C17" w:rsidRPr="00D545CB" w:rsidRDefault="00E03C17" w:rsidP="00E03C17">
      <w:pPr>
        <w:rPr>
          <w:b/>
          <w:noProof/>
        </w:rPr>
      </w:pPr>
      <w:r w:rsidRPr="00D545CB">
        <w:rPr>
          <w:b/>
          <w:noProof/>
        </w:rPr>
        <w:t>Παρενέργειες που μπορεί να συμβούν μετά την αναισθησία</w:t>
      </w:r>
    </w:p>
    <w:p w:rsidR="00E03C17" w:rsidRPr="00D545CB" w:rsidRDefault="00E03C17" w:rsidP="00E03C17">
      <w:pPr>
        <w:rPr>
          <w:noProof/>
        </w:rPr>
      </w:pPr>
    </w:p>
    <w:p w:rsidR="00E03C17" w:rsidRPr="00D545CB" w:rsidRDefault="00E03C17" w:rsidP="00E03C17">
      <w:pPr>
        <w:rPr>
          <w:noProof/>
        </w:rPr>
      </w:pPr>
      <w:r w:rsidRPr="00D545CB">
        <w:rPr>
          <w:noProof/>
        </w:rPr>
        <w:t>Οι ακόλουθες ανεπιθύμητες ενέργειες μπορεί να συμβούν μετά την αναισθησία (όταν ξυπνάτε ή αφού έχετε ξυπνήσει).</w:t>
      </w:r>
    </w:p>
    <w:p w:rsidR="00E03C17" w:rsidRPr="00D545CB" w:rsidRDefault="00E03C17" w:rsidP="00E03C17">
      <w:pPr>
        <w:rPr>
          <w:noProof/>
        </w:rPr>
      </w:pPr>
    </w:p>
    <w:p w:rsidR="00E03C17" w:rsidRPr="00D545CB" w:rsidRDefault="00E03C17" w:rsidP="00E03C17">
      <w:pPr>
        <w:rPr>
          <w:noProof/>
        </w:rPr>
      </w:pPr>
      <w:r w:rsidRPr="00D545CB">
        <w:rPr>
          <w:b/>
          <w:noProof/>
        </w:rPr>
        <w:t>Συχνές (μπορεί να επηρεάσουν έως 1 στα 10 άτομα)</w:t>
      </w:r>
    </w:p>
    <w:p w:rsidR="00E03C17" w:rsidRPr="00D545CB" w:rsidRDefault="00E03C17" w:rsidP="00E03C17">
      <w:pPr>
        <w:rPr>
          <w:noProof/>
        </w:rPr>
      </w:pPr>
    </w:p>
    <w:p w:rsidR="00E03C17" w:rsidRPr="00D545CB" w:rsidRDefault="00E03C17" w:rsidP="00E03C17">
      <w:pPr>
        <w:numPr>
          <w:ilvl w:val="0"/>
          <w:numId w:val="5"/>
        </w:numPr>
        <w:tabs>
          <w:tab w:val="left" w:pos="709"/>
        </w:tabs>
        <w:ind w:left="851" w:hanging="425"/>
        <w:contextualSpacing/>
        <w:rPr>
          <w:noProof/>
        </w:rPr>
      </w:pPr>
      <w:r w:rsidRPr="00D545CB">
        <w:rPr>
          <w:noProof/>
        </w:rPr>
        <w:t xml:space="preserve">   Αίσθημα αδιαθεσίας (ναυτία).</w:t>
      </w:r>
    </w:p>
    <w:p w:rsidR="00E03C17" w:rsidRPr="00D545CB" w:rsidRDefault="00E03C17" w:rsidP="00E03C17">
      <w:pPr>
        <w:ind w:left="851" w:hanging="425"/>
        <w:rPr>
          <w:noProof/>
        </w:rPr>
      </w:pPr>
      <w:r w:rsidRPr="00D545CB">
        <w:rPr>
          <w:noProof/>
        </w:rPr>
        <w:t xml:space="preserve">• </w:t>
      </w:r>
      <w:r w:rsidRPr="00D545CB">
        <w:rPr>
          <w:noProof/>
        </w:rPr>
        <w:tab/>
        <w:t>Αδιαθεσία (έμετος).</w:t>
      </w:r>
    </w:p>
    <w:p w:rsidR="00E03C17" w:rsidRPr="00D545CB" w:rsidRDefault="00E03C17" w:rsidP="00E03C17">
      <w:pPr>
        <w:ind w:left="851" w:hanging="425"/>
        <w:rPr>
          <w:noProof/>
        </w:rPr>
      </w:pPr>
      <w:r w:rsidRPr="00D545CB">
        <w:rPr>
          <w:noProof/>
        </w:rPr>
        <w:t xml:space="preserve">• </w:t>
      </w:r>
      <w:r w:rsidRPr="00D545CB">
        <w:rPr>
          <w:noProof/>
        </w:rPr>
        <w:tab/>
        <w:t>Πονοκέφαλος.</w:t>
      </w:r>
    </w:p>
    <w:p w:rsidR="00E03C17" w:rsidRPr="00D545CB" w:rsidRDefault="00E03C17" w:rsidP="00E03C17">
      <w:pPr>
        <w:rPr>
          <w:noProof/>
        </w:rPr>
      </w:pPr>
    </w:p>
    <w:p w:rsidR="00E03C17" w:rsidRPr="00D545CB" w:rsidRDefault="00E03C17" w:rsidP="00E03C17">
      <w:pPr>
        <w:rPr>
          <w:b/>
          <w:noProof/>
        </w:rPr>
      </w:pPr>
      <w:r w:rsidRPr="00D545CB">
        <w:rPr>
          <w:b/>
          <w:noProof/>
        </w:rPr>
        <w:t>Όχι συχνές</w:t>
      </w:r>
      <w:r w:rsidRPr="00D545CB">
        <w:rPr>
          <w:noProof/>
        </w:rPr>
        <w:t xml:space="preserve"> </w:t>
      </w:r>
      <w:r w:rsidRPr="00D545CB">
        <w:rPr>
          <w:b/>
          <w:noProof/>
        </w:rPr>
        <w:t>(μπορεί να επηρεάσουν έως 1 στα 100 άτομα)</w:t>
      </w:r>
    </w:p>
    <w:p w:rsidR="00E03C17" w:rsidRPr="00D545CB" w:rsidRDefault="00E03C17" w:rsidP="00E03C17">
      <w:pPr>
        <w:rPr>
          <w:noProof/>
        </w:rPr>
      </w:pPr>
    </w:p>
    <w:p w:rsidR="00E03C17" w:rsidRPr="00D545CB" w:rsidRDefault="00E03C17" w:rsidP="00E03C17">
      <w:pPr>
        <w:ind w:left="851" w:hanging="425"/>
        <w:rPr>
          <w:noProof/>
        </w:rPr>
      </w:pPr>
      <w:r w:rsidRPr="00D545CB">
        <w:rPr>
          <w:noProof/>
        </w:rPr>
        <w:t xml:space="preserve">• </w:t>
      </w:r>
      <w:r w:rsidRPr="00D545CB">
        <w:rPr>
          <w:noProof/>
        </w:rPr>
        <w:tab/>
      </w:r>
      <w:r w:rsidRPr="00D545CB">
        <w:rPr>
          <w:noProof/>
          <w:lang w:val="en-US"/>
        </w:rPr>
        <w:t>O</w:t>
      </w:r>
      <w:r w:rsidRPr="00D545CB">
        <w:rPr>
          <w:noProof/>
        </w:rPr>
        <w:t>ίδημα και ερυθρότητα κατά μήκος μίας φλέβας ή θρόμβοι στο αίμα.</w:t>
      </w:r>
    </w:p>
    <w:p w:rsidR="00E03C17" w:rsidRPr="00D545CB" w:rsidRDefault="00E03C17" w:rsidP="00E03C17">
      <w:pPr>
        <w:rPr>
          <w:noProof/>
        </w:rPr>
      </w:pPr>
    </w:p>
    <w:p w:rsidR="00E03C17" w:rsidRPr="00D545CB" w:rsidRDefault="00E03C17" w:rsidP="00E03C17">
      <w:pPr>
        <w:rPr>
          <w:b/>
          <w:noProof/>
        </w:rPr>
      </w:pPr>
      <w:r w:rsidRPr="00D545CB">
        <w:rPr>
          <w:b/>
          <w:noProof/>
        </w:rPr>
        <w:t>Πολύ σπάνιες</w:t>
      </w:r>
      <w:r w:rsidRPr="00D545CB">
        <w:rPr>
          <w:noProof/>
        </w:rPr>
        <w:t xml:space="preserve"> </w:t>
      </w:r>
      <w:r w:rsidRPr="00D545CB">
        <w:rPr>
          <w:b/>
          <w:noProof/>
        </w:rPr>
        <w:t>(μπορεί να επηρεάσουν έως 1 στα 10.000 άτομα)</w:t>
      </w:r>
    </w:p>
    <w:p w:rsidR="00E03C17" w:rsidRPr="00D545CB" w:rsidRDefault="00E03C17" w:rsidP="00E03C17">
      <w:pPr>
        <w:rPr>
          <w:noProof/>
        </w:rPr>
      </w:pPr>
    </w:p>
    <w:p w:rsidR="00E03C17" w:rsidRPr="00D545CB" w:rsidRDefault="00E03C17" w:rsidP="00E03C17">
      <w:pPr>
        <w:ind w:left="851" w:hanging="425"/>
        <w:rPr>
          <w:noProof/>
        </w:rPr>
      </w:pPr>
      <w:r w:rsidRPr="00D545CB">
        <w:rPr>
          <w:noProof/>
        </w:rPr>
        <w:t xml:space="preserve">• </w:t>
      </w:r>
      <w:r w:rsidRPr="00D545CB">
        <w:rPr>
          <w:noProof/>
        </w:rPr>
        <w:tab/>
        <w:t>Αίσθημα σεξουαλικής διέγερσης.</w:t>
      </w:r>
    </w:p>
    <w:p w:rsidR="00E03C17" w:rsidRPr="00D545CB" w:rsidRDefault="00E03C17" w:rsidP="00E03C17">
      <w:pPr>
        <w:ind w:left="851" w:hanging="425"/>
        <w:rPr>
          <w:noProof/>
        </w:rPr>
      </w:pPr>
      <w:r w:rsidRPr="00D545CB">
        <w:rPr>
          <w:noProof/>
        </w:rPr>
        <w:t xml:space="preserve">• </w:t>
      </w:r>
      <w:r w:rsidRPr="00D545CB">
        <w:rPr>
          <w:noProof/>
        </w:rPr>
        <w:tab/>
        <w:t>Υψηλή θερμοκρασία (πυρετός).</w:t>
      </w:r>
    </w:p>
    <w:p w:rsidR="00E03C17" w:rsidRPr="00D545CB" w:rsidRDefault="00E03C17" w:rsidP="00E03C17">
      <w:pPr>
        <w:ind w:left="851" w:hanging="425"/>
        <w:rPr>
          <w:noProof/>
        </w:rPr>
      </w:pPr>
      <w:r w:rsidRPr="00D545CB">
        <w:rPr>
          <w:noProof/>
        </w:rPr>
        <w:t xml:space="preserve">• </w:t>
      </w:r>
      <w:r w:rsidRPr="00D545CB">
        <w:rPr>
          <w:noProof/>
        </w:rPr>
        <w:tab/>
        <w:t>Ερυθρότητα ή πόνος στο σημείο της ένεσης.</w:t>
      </w:r>
    </w:p>
    <w:p w:rsidR="00E03C17" w:rsidRPr="00D545CB" w:rsidRDefault="00E03C17" w:rsidP="00E03C17">
      <w:pPr>
        <w:ind w:left="851" w:hanging="425"/>
        <w:rPr>
          <w:noProof/>
        </w:rPr>
      </w:pPr>
      <w:r w:rsidRPr="00D545CB">
        <w:rPr>
          <w:noProof/>
        </w:rPr>
        <w:t xml:space="preserve">• </w:t>
      </w:r>
      <w:r w:rsidRPr="00D545CB">
        <w:rPr>
          <w:noProof/>
        </w:rPr>
        <w:tab/>
        <w:t>Απώλεια συνειδήσεως μετά την επέμβαση. (Όταν αυτό συνέβη, οι ασθενείς έχουν αναρρώσει χωρίς προβλήματα.)</w:t>
      </w:r>
    </w:p>
    <w:p w:rsidR="00E03C17" w:rsidRPr="00D545CB" w:rsidRDefault="00E03C17" w:rsidP="00E03C17">
      <w:pPr>
        <w:ind w:left="851" w:hanging="425"/>
        <w:rPr>
          <w:noProof/>
        </w:rPr>
      </w:pPr>
      <w:r w:rsidRPr="00D545CB">
        <w:rPr>
          <w:noProof/>
        </w:rPr>
        <w:t xml:space="preserve">• </w:t>
      </w:r>
      <w:r w:rsidRPr="00D545CB">
        <w:rPr>
          <w:noProof/>
        </w:rPr>
        <w:tab/>
        <w:t>Βλάβη στους ιστούς.</w:t>
      </w:r>
    </w:p>
    <w:p w:rsidR="00E03C17" w:rsidRPr="00D545CB" w:rsidRDefault="00E03C17" w:rsidP="00E03C17">
      <w:pPr>
        <w:rPr>
          <w:noProof/>
        </w:rPr>
      </w:pPr>
    </w:p>
    <w:p w:rsidR="00E03C17" w:rsidRPr="00D545CB" w:rsidRDefault="00E03C17" w:rsidP="00E03C17">
      <w:pPr>
        <w:rPr>
          <w:b/>
          <w:noProof/>
        </w:rPr>
      </w:pPr>
      <w:r w:rsidRPr="00D545CB">
        <w:rPr>
          <w:b/>
          <w:noProof/>
        </w:rPr>
        <w:t>Μη γνωστές: η συχνότητα δεν μπορεί να εκτιμηθεί με βάση τα διαθέσιμα δεδομένα</w:t>
      </w:r>
    </w:p>
    <w:p w:rsidR="00E03C17" w:rsidRPr="00D545CB" w:rsidRDefault="00E03C17" w:rsidP="00E03C17">
      <w:pPr>
        <w:rPr>
          <w:noProof/>
        </w:rPr>
      </w:pPr>
    </w:p>
    <w:p w:rsidR="00E03C17" w:rsidRPr="00D545CB" w:rsidRDefault="00E03C17" w:rsidP="00E03C17">
      <w:pPr>
        <w:ind w:left="851" w:hanging="425"/>
        <w:rPr>
          <w:noProof/>
        </w:rPr>
      </w:pPr>
      <w:r w:rsidRPr="00D545CB">
        <w:rPr>
          <w:noProof/>
        </w:rPr>
        <w:t xml:space="preserve">• </w:t>
      </w:r>
      <w:r w:rsidRPr="00D545CB">
        <w:rPr>
          <w:noProof/>
        </w:rPr>
        <w:tab/>
        <w:t>Αίσθηση πόνου στο σημείο της ένεσης.</w:t>
      </w:r>
    </w:p>
    <w:p w:rsidR="00E03C17" w:rsidRPr="00D545CB" w:rsidRDefault="00E03C17" w:rsidP="00E03C17">
      <w:pPr>
        <w:ind w:left="851" w:hanging="425"/>
        <w:rPr>
          <w:noProof/>
        </w:rPr>
      </w:pPr>
      <w:r w:rsidRPr="00D545CB">
        <w:rPr>
          <w:noProof/>
        </w:rPr>
        <w:t xml:space="preserve">• </w:t>
      </w:r>
      <w:r w:rsidRPr="00D545CB">
        <w:rPr>
          <w:noProof/>
        </w:rPr>
        <w:tab/>
        <w:t>Πρήξιμο στο σημείο της ένεσης.</w:t>
      </w:r>
    </w:p>
    <w:p w:rsidR="00E03C17" w:rsidRPr="00D545CB" w:rsidRDefault="00E03C17" w:rsidP="00E03C17">
      <w:pPr>
        <w:rPr>
          <w:noProof/>
        </w:rPr>
      </w:pPr>
    </w:p>
    <w:p w:rsidR="00E03C17" w:rsidRPr="00D545CB" w:rsidRDefault="00E03C17" w:rsidP="00E03C17">
      <w:pPr>
        <w:rPr>
          <w:b/>
          <w:noProof/>
        </w:rPr>
      </w:pPr>
      <w:r w:rsidRPr="00D545CB">
        <w:rPr>
          <w:b/>
          <w:noProof/>
        </w:rPr>
        <w:t>Άλλες πιθανές ανεπιθύμητες ενέργειες</w:t>
      </w:r>
    </w:p>
    <w:p w:rsidR="00E03C17" w:rsidRPr="00D545CB" w:rsidRDefault="00E03C17" w:rsidP="00E03C17">
      <w:pPr>
        <w:rPr>
          <w:noProof/>
        </w:rPr>
      </w:pPr>
    </w:p>
    <w:p w:rsidR="00E03C17" w:rsidRPr="00D545CB" w:rsidRDefault="00E03C17" w:rsidP="00E03C17">
      <w:pPr>
        <w:rPr>
          <w:noProof/>
        </w:rPr>
      </w:pPr>
      <w:r w:rsidRPr="00D545CB">
        <w:rPr>
          <w:noProof/>
        </w:rPr>
        <w:t>Οι ακόλουθες παρενέργειες έχουν παρατηρηθεί όταν η προποφόλη χρησιμοποιείται στη μονάδα εντατικής θεραπείας σε υψηλότερες δόσεις από τις συνιστώμενες.</w:t>
      </w:r>
    </w:p>
    <w:p w:rsidR="00E03C17" w:rsidRPr="00D545CB" w:rsidRDefault="00E03C17" w:rsidP="00E03C17">
      <w:pPr>
        <w:rPr>
          <w:noProof/>
        </w:rPr>
      </w:pPr>
    </w:p>
    <w:p w:rsidR="00E03C17" w:rsidRPr="00D545CB" w:rsidRDefault="00E03C17" w:rsidP="00E03C17">
      <w:pPr>
        <w:rPr>
          <w:b/>
          <w:noProof/>
        </w:rPr>
      </w:pPr>
      <w:r w:rsidRPr="00D545CB">
        <w:rPr>
          <w:b/>
          <w:noProof/>
        </w:rPr>
        <w:lastRenderedPageBreak/>
        <w:t>Πολύ σπάνιες</w:t>
      </w:r>
      <w:r w:rsidRPr="00D545CB">
        <w:rPr>
          <w:noProof/>
        </w:rPr>
        <w:t xml:space="preserve"> </w:t>
      </w:r>
      <w:r w:rsidRPr="00D545CB">
        <w:rPr>
          <w:b/>
          <w:noProof/>
        </w:rPr>
        <w:t>(μπορεί να επηρεάσουν έως και 1 στα 10.000 άτομα)</w:t>
      </w:r>
    </w:p>
    <w:p w:rsidR="00E03C17" w:rsidRPr="00D545CB" w:rsidRDefault="00E03C17" w:rsidP="00E03C17">
      <w:pPr>
        <w:rPr>
          <w:noProof/>
        </w:rPr>
      </w:pPr>
    </w:p>
    <w:p w:rsidR="00E03C17" w:rsidRPr="00D545CB" w:rsidRDefault="00E03C17" w:rsidP="00E03C17">
      <w:pPr>
        <w:numPr>
          <w:ilvl w:val="0"/>
          <w:numId w:val="5"/>
        </w:numPr>
        <w:contextualSpacing/>
        <w:rPr>
          <w:noProof/>
        </w:rPr>
      </w:pPr>
      <w:r w:rsidRPr="00D545CB">
        <w:rPr>
          <w:noProof/>
        </w:rPr>
        <w:t xml:space="preserve"> </w:t>
      </w:r>
      <w:r w:rsidRPr="00E03C17">
        <w:rPr>
          <w:noProof/>
        </w:rPr>
        <w:t xml:space="preserve"> </w:t>
      </w:r>
      <w:r w:rsidRPr="00D545CB">
        <w:rPr>
          <w:noProof/>
        </w:rPr>
        <w:t>Καρδιακή ανεπάρκεια.</w:t>
      </w:r>
    </w:p>
    <w:p w:rsidR="00E03C17" w:rsidRPr="00D545CB" w:rsidRDefault="00E03C17" w:rsidP="00E03C17">
      <w:pPr>
        <w:ind w:left="851" w:hanging="425"/>
        <w:rPr>
          <w:noProof/>
        </w:rPr>
      </w:pPr>
      <w:r w:rsidRPr="00D545CB">
        <w:rPr>
          <w:noProof/>
        </w:rPr>
        <w:t xml:space="preserve">• </w:t>
      </w:r>
      <w:r w:rsidRPr="00D545CB">
        <w:rPr>
          <w:noProof/>
        </w:rPr>
        <w:tab/>
        <w:t>Φλεγμονή του παγκρέατος (παγκρεατίτιδα), η οποία προκαλεί έντονο πόνο στο στομάχι.</w:t>
      </w:r>
    </w:p>
    <w:p w:rsidR="00E03C17" w:rsidRPr="00D545CB" w:rsidRDefault="00E03C17" w:rsidP="00E03C17">
      <w:pPr>
        <w:ind w:left="851" w:hanging="425"/>
        <w:rPr>
          <w:noProof/>
        </w:rPr>
      </w:pPr>
      <w:r w:rsidRPr="00D545CB">
        <w:rPr>
          <w:noProof/>
        </w:rPr>
        <w:t xml:space="preserve">• </w:t>
      </w:r>
      <w:r w:rsidRPr="00D545CB">
        <w:rPr>
          <w:noProof/>
        </w:rPr>
        <w:tab/>
        <w:t>Πάρα πολύ οξύ στο αίμα σας. Αυτό μπορεί να σας κάνει να αναπνέετε πιο γρήγορα.</w:t>
      </w:r>
    </w:p>
    <w:p w:rsidR="00E03C17" w:rsidRPr="00D545CB" w:rsidRDefault="00E03C17" w:rsidP="00E03C17">
      <w:pPr>
        <w:ind w:left="851" w:hanging="425"/>
        <w:rPr>
          <w:noProof/>
        </w:rPr>
      </w:pPr>
      <w:r w:rsidRPr="00D545CB">
        <w:rPr>
          <w:noProof/>
        </w:rPr>
        <w:t xml:space="preserve">• </w:t>
      </w:r>
      <w:r w:rsidRPr="00D545CB">
        <w:rPr>
          <w:noProof/>
        </w:rPr>
        <w:tab/>
        <w:t>Αυξημένη ποσότητα καλίου στο αίμα σας.</w:t>
      </w:r>
    </w:p>
    <w:p w:rsidR="00E03C17" w:rsidRPr="00D545CB" w:rsidRDefault="00E03C17" w:rsidP="00E03C17">
      <w:pPr>
        <w:ind w:left="851" w:hanging="425"/>
        <w:rPr>
          <w:noProof/>
        </w:rPr>
      </w:pPr>
      <w:r w:rsidRPr="00D545CB">
        <w:rPr>
          <w:noProof/>
        </w:rPr>
        <w:t xml:space="preserve">• </w:t>
      </w:r>
      <w:r w:rsidRPr="00D545CB">
        <w:rPr>
          <w:noProof/>
        </w:rPr>
        <w:tab/>
        <w:t>Υψηλά επίπεδα στο αίμα ενός τύπου λίπους που ονομάζεται λιπίδια.</w:t>
      </w:r>
    </w:p>
    <w:p w:rsidR="00E03C17" w:rsidRPr="00D545CB" w:rsidRDefault="00E03C17" w:rsidP="00E03C17">
      <w:pPr>
        <w:ind w:left="851" w:hanging="425"/>
        <w:rPr>
          <w:noProof/>
        </w:rPr>
      </w:pPr>
      <w:r w:rsidRPr="00D545CB">
        <w:rPr>
          <w:noProof/>
        </w:rPr>
        <w:t xml:space="preserve">• </w:t>
      </w:r>
      <w:r w:rsidRPr="00D545CB">
        <w:rPr>
          <w:noProof/>
        </w:rPr>
        <w:tab/>
        <w:t>Μη φυσιολογικός καρδιακός παλμός.</w:t>
      </w:r>
    </w:p>
    <w:p w:rsidR="00E03C17" w:rsidRPr="00D545CB" w:rsidRDefault="00E03C17" w:rsidP="00E03C17">
      <w:pPr>
        <w:ind w:left="851" w:hanging="425"/>
        <w:rPr>
          <w:noProof/>
        </w:rPr>
      </w:pPr>
      <w:r w:rsidRPr="00D545CB">
        <w:rPr>
          <w:noProof/>
        </w:rPr>
        <w:t xml:space="preserve">• </w:t>
      </w:r>
      <w:r w:rsidRPr="00D545CB">
        <w:rPr>
          <w:noProof/>
        </w:rPr>
        <w:tab/>
        <w:t>Μεγέθυνση του ήπατος.</w:t>
      </w:r>
    </w:p>
    <w:p w:rsidR="00E03C17" w:rsidRPr="00D545CB" w:rsidRDefault="00E03C17" w:rsidP="00E03C17">
      <w:pPr>
        <w:ind w:left="851" w:hanging="425"/>
        <w:rPr>
          <w:noProof/>
        </w:rPr>
      </w:pPr>
      <w:r w:rsidRPr="00D545CB">
        <w:rPr>
          <w:noProof/>
        </w:rPr>
        <w:t>•</w:t>
      </w:r>
      <w:r w:rsidRPr="00D545CB">
        <w:rPr>
          <w:noProof/>
        </w:rPr>
        <w:tab/>
        <w:t>Νεφρική ανεπάρκεια.</w:t>
      </w:r>
    </w:p>
    <w:p w:rsidR="00E03C17" w:rsidRPr="00D545CB" w:rsidRDefault="00E03C17" w:rsidP="00E03C17">
      <w:pPr>
        <w:rPr>
          <w:noProof/>
        </w:rPr>
      </w:pPr>
    </w:p>
    <w:p w:rsidR="00E03C17" w:rsidRPr="00D545CB" w:rsidRDefault="00E03C17" w:rsidP="00E03C17">
      <w:pPr>
        <w:rPr>
          <w:noProof/>
        </w:rPr>
      </w:pPr>
      <w:r w:rsidRPr="00D545CB">
        <w:rPr>
          <w:noProof/>
        </w:rPr>
        <w:t>Οι ακόλουθες ανεπιθύμητες ενέργειες έχουν παρατηρηθεί σε παιδιά στη μονάδα εντατικής θεραπείας, όταν η χορήγηση προποφόλης έχει σταματήσει ξαφνικά.</w:t>
      </w:r>
    </w:p>
    <w:p w:rsidR="00E03C17" w:rsidRPr="00D545CB" w:rsidRDefault="00E03C17" w:rsidP="00E03C17">
      <w:pPr>
        <w:rPr>
          <w:noProof/>
        </w:rPr>
      </w:pPr>
    </w:p>
    <w:p w:rsidR="00E03C17" w:rsidRPr="00D545CB" w:rsidRDefault="00E03C17" w:rsidP="00E03C17">
      <w:pPr>
        <w:rPr>
          <w:b/>
          <w:noProof/>
        </w:rPr>
      </w:pPr>
      <w:r w:rsidRPr="00D545CB">
        <w:rPr>
          <w:b/>
          <w:noProof/>
        </w:rPr>
        <w:t>Συχνές</w:t>
      </w:r>
      <w:r w:rsidRPr="00D545CB">
        <w:rPr>
          <w:noProof/>
        </w:rPr>
        <w:t xml:space="preserve"> </w:t>
      </w:r>
      <w:r w:rsidRPr="00D545CB">
        <w:rPr>
          <w:b/>
          <w:noProof/>
        </w:rPr>
        <w:t>(μπορεί να επηρεάσουν έως 1 στα 10 άτομα)</w:t>
      </w:r>
    </w:p>
    <w:p w:rsidR="00E03C17" w:rsidRPr="00D545CB" w:rsidRDefault="00E03C17" w:rsidP="00E03C17">
      <w:pPr>
        <w:rPr>
          <w:noProof/>
        </w:rPr>
      </w:pPr>
    </w:p>
    <w:p w:rsidR="00E03C17" w:rsidRPr="00D545CB" w:rsidRDefault="00E03C17" w:rsidP="00E03C17">
      <w:pPr>
        <w:ind w:left="851" w:hanging="425"/>
        <w:rPr>
          <w:noProof/>
        </w:rPr>
      </w:pPr>
      <w:r w:rsidRPr="00D545CB">
        <w:rPr>
          <w:noProof/>
        </w:rPr>
        <w:t>•</w:t>
      </w:r>
      <w:r w:rsidRPr="00D545CB">
        <w:rPr>
          <w:noProof/>
        </w:rPr>
        <w:tab/>
        <w:t>«Συμπτώματα στέρησης». Αυτά περιλαμβάνουν ασυνήθιστη συμπεριφορά, εφίδρωση, τρέμουλο και αίσθημα άγχους.</w:t>
      </w:r>
    </w:p>
    <w:p w:rsidR="00E03C17" w:rsidRPr="00D545CB" w:rsidRDefault="00E03C17" w:rsidP="00E03C17">
      <w:pPr>
        <w:ind w:left="851" w:hanging="425"/>
        <w:rPr>
          <w:noProof/>
        </w:rPr>
      </w:pPr>
      <w:r w:rsidRPr="00D545CB">
        <w:rPr>
          <w:noProof/>
        </w:rPr>
        <w:t xml:space="preserve">• </w:t>
      </w:r>
      <w:r w:rsidRPr="00D545CB">
        <w:rPr>
          <w:noProof/>
        </w:rPr>
        <w:tab/>
        <w:t>Έξαψη του δέρματος.</w:t>
      </w:r>
    </w:p>
    <w:p w:rsidR="00E03C17" w:rsidRPr="00D545CB" w:rsidRDefault="00E03C17" w:rsidP="00E03C17">
      <w:pPr>
        <w:rPr>
          <w:noProof/>
        </w:rPr>
      </w:pPr>
    </w:p>
    <w:p w:rsidR="00E03C17" w:rsidRPr="00D545CB" w:rsidRDefault="00E03C17" w:rsidP="00E03C17">
      <w:pPr>
        <w:rPr>
          <w:noProof/>
        </w:rPr>
      </w:pPr>
      <w:r w:rsidRPr="00D545CB">
        <w:rPr>
          <w:noProof/>
        </w:rPr>
        <w:t>Μην ανησυχείτε για αυτή τη λίστα των πιθανών ανεπιθύμητων ενεργειών. Μπορεί να μην πάθετε κάποιο από αυτά.</w:t>
      </w:r>
    </w:p>
    <w:p w:rsidR="00E03C17" w:rsidRPr="00D545CB" w:rsidRDefault="00E03C17" w:rsidP="00E03C17">
      <w:pPr>
        <w:rPr>
          <w:noProof/>
        </w:rPr>
      </w:pPr>
    </w:p>
    <w:p w:rsidR="00E03C17" w:rsidRPr="00D545CB" w:rsidRDefault="00E03C17" w:rsidP="00E03C17">
      <w:pPr>
        <w:rPr>
          <w:b/>
          <w:noProof/>
        </w:rPr>
      </w:pPr>
      <w:r w:rsidRPr="00D545CB">
        <w:rPr>
          <w:b/>
          <w:noProof/>
        </w:rPr>
        <w:t>Μη γνωστές: η συχνότητα δεν μπορεί να εκτιμηθεί με βάση τα διαθέσιμα δεδομένα</w:t>
      </w:r>
    </w:p>
    <w:p w:rsidR="00E03C17" w:rsidRPr="00D545CB" w:rsidRDefault="00E03C17" w:rsidP="00E03C17">
      <w:pPr>
        <w:rPr>
          <w:noProof/>
        </w:rPr>
      </w:pPr>
    </w:p>
    <w:p w:rsidR="00E03C17" w:rsidRPr="00D545CB" w:rsidRDefault="00E03C17" w:rsidP="00E03C17">
      <w:pPr>
        <w:ind w:left="851" w:hanging="425"/>
        <w:rPr>
          <w:noProof/>
        </w:rPr>
      </w:pPr>
      <w:r w:rsidRPr="00D545CB">
        <w:rPr>
          <w:noProof/>
        </w:rPr>
        <w:t xml:space="preserve">• </w:t>
      </w:r>
      <w:r w:rsidRPr="00D545CB">
        <w:rPr>
          <w:noProof/>
        </w:rPr>
        <w:tab/>
        <w:t>Διάθεση ευφορίας.</w:t>
      </w:r>
    </w:p>
    <w:p w:rsidR="00E03C17" w:rsidRPr="00D545CB" w:rsidRDefault="00E03C17" w:rsidP="00E03C17">
      <w:pPr>
        <w:ind w:left="851" w:hanging="425"/>
        <w:rPr>
          <w:noProof/>
        </w:rPr>
      </w:pPr>
      <w:r w:rsidRPr="00D545CB">
        <w:rPr>
          <w:noProof/>
        </w:rPr>
        <w:t xml:space="preserve">• </w:t>
      </w:r>
      <w:r w:rsidRPr="00D545CB">
        <w:rPr>
          <w:noProof/>
        </w:rPr>
        <w:tab/>
        <w:t>Ακούσιες κινήσεις.</w:t>
      </w:r>
    </w:p>
    <w:p w:rsidR="00E03C17" w:rsidRPr="00D545CB" w:rsidRDefault="00E03C17" w:rsidP="00E03C17">
      <w:pPr>
        <w:ind w:left="851" w:hanging="425"/>
        <w:rPr>
          <w:noProof/>
        </w:rPr>
      </w:pPr>
      <w:r w:rsidRPr="00D545CB">
        <w:rPr>
          <w:noProof/>
        </w:rPr>
        <w:t xml:space="preserve">• </w:t>
      </w:r>
      <w:r w:rsidRPr="00D545CB">
        <w:rPr>
          <w:noProof/>
        </w:rPr>
        <w:tab/>
        <w:t>Κατάχρηση και εξάρτηση από την προποφόλη, ως επί το πλείστον από επαγγελματίες του τομέα της υγείας.</w:t>
      </w:r>
    </w:p>
    <w:p w:rsidR="00E03C17" w:rsidRPr="00D545CB" w:rsidRDefault="00E03C17" w:rsidP="00E03C17">
      <w:pPr>
        <w:ind w:left="851" w:hanging="425"/>
        <w:rPr>
          <w:noProof/>
        </w:rPr>
      </w:pPr>
      <w:r w:rsidRPr="00D545CB">
        <w:rPr>
          <w:noProof/>
        </w:rPr>
        <w:t xml:space="preserve">• </w:t>
      </w:r>
      <w:r w:rsidRPr="00D545CB">
        <w:rPr>
          <w:noProof/>
        </w:rPr>
        <w:tab/>
        <w:t>Μη φυσιολογικό ΗΚΓ.</w:t>
      </w:r>
    </w:p>
    <w:p w:rsidR="00E03C17" w:rsidRPr="00D545CB" w:rsidRDefault="00E03C17" w:rsidP="00E03C17">
      <w:pPr>
        <w:ind w:left="851" w:hanging="425"/>
        <w:rPr>
          <w:noProof/>
        </w:rPr>
      </w:pPr>
      <w:r w:rsidRPr="00D545CB">
        <w:rPr>
          <w:noProof/>
        </w:rPr>
        <w:t xml:space="preserve">• </w:t>
      </w:r>
      <w:r w:rsidRPr="00D545CB">
        <w:rPr>
          <w:noProof/>
        </w:rPr>
        <w:tab/>
        <w:t>Λύση των μυϊκών κυττάρων (ραβδομυόλυση).</w:t>
      </w:r>
    </w:p>
    <w:p w:rsidR="00E03C17" w:rsidRPr="00D545CB" w:rsidRDefault="00E03C17" w:rsidP="00E03C17">
      <w:pPr>
        <w:rPr>
          <w:noProof/>
        </w:rPr>
      </w:pPr>
    </w:p>
    <w:p w:rsidR="00E03C17" w:rsidRPr="00D545CB" w:rsidRDefault="00E03C17" w:rsidP="00E03C17">
      <w:pPr>
        <w:rPr>
          <w:noProof/>
          <w:szCs w:val="22"/>
        </w:rPr>
      </w:pPr>
      <w:r w:rsidRPr="00D545CB">
        <w:rPr>
          <w:noProof/>
          <w:szCs w:val="22"/>
        </w:rPr>
        <w:t>Αν νομίζετε ότι έχετε κάποια παρενέργεια ή αν παρατηρήσετε κάποια ανεπιθύμητη ενέργεια που δεν αναφέρεται στο παρόν φύλλο οδηγιών, παρακαλείσθε να ενημερώσετε τον γιατρό ή τον νοσοκόμο σας.</w:t>
      </w:r>
    </w:p>
    <w:p w:rsidR="00E03C17" w:rsidRPr="00D545CB" w:rsidRDefault="00E03C17" w:rsidP="00E03C17">
      <w:pPr>
        <w:rPr>
          <w:b/>
          <w:noProof/>
          <w:szCs w:val="22"/>
        </w:rPr>
      </w:pPr>
    </w:p>
    <w:p w:rsidR="00E03C17" w:rsidRPr="00D545CB" w:rsidRDefault="00E03C17" w:rsidP="00E03C17">
      <w:pPr>
        <w:rPr>
          <w:b/>
          <w:noProof/>
          <w:szCs w:val="22"/>
        </w:rPr>
      </w:pPr>
      <w:r w:rsidRPr="00D545CB">
        <w:rPr>
          <w:b/>
          <w:noProof/>
          <w:szCs w:val="22"/>
        </w:rPr>
        <w:t>Αναφορά ανεπιθύμητων ενεργειών</w:t>
      </w:r>
    </w:p>
    <w:p w:rsidR="00E03C17" w:rsidRPr="00D545CB" w:rsidRDefault="00E03C17" w:rsidP="00E03C17">
      <w:pPr>
        <w:rPr>
          <w:noProof/>
          <w:szCs w:val="22"/>
        </w:rPr>
      </w:pPr>
      <w:r w:rsidRPr="00D545CB">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D545CB">
        <w:rPr>
          <w:noProof/>
          <w:szCs w:val="22"/>
        </w:rPr>
        <w:t xml:space="preserve"> </w:t>
      </w:r>
      <w:r w:rsidRPr="00D545CB">
        <w:rPr>
          <w:szCs w:val="22"/>
        </w:rPr>
        <w:t>Μπορείτε επίσης να αναφέρετε ανεπιθύμητες ενέργειες</w:t>
      </w:r>
      <w:r w:rsidRPr="00D545CB">
        <w:rPr>
          <w:noProof/>
          <w:szCs w:val="22"/>
        </w:rPr>
        <w:t xml:space="preserve"> </w:t>
      </w:r>
      <w:r w:rsidRPr="00D545CB">
        <w:rPr>
          <w:szCs w:val="22"/>
        </w:rPr>
        <w:t>απευθείας</w:t>
      </w:r>
    </w:p>
    <w:p w:rsidR="00E03C17" w:rsidRPr="00D545CB" w:rsidRDefault="00E03C17" w:rsidP="00E03C17">
      <w:pPr>
        <w:widowControl/>
        <w:rPr>
          <w:szCs w:val="22"/>
        </w:rPr>
      </w:pPr>
      <w:r w:rsidRPr="00D545CB">
        <w:rPr>
          <w:b/>
          <w:szCs w:val="22"/>
        </w:rPr>
        <w:t>Για την Ελλάδα:</w:t>
      </w:r>
      <w:r w:rsidRPr="00D545CB">
        <w:rPr>
          <w:szCs w:val="22"/>
        </w:rPr>
        <w:t xml:space="preserve"> μέσω του Εθνικού Οργανισμού Φαρμάκων, Μεσογείων 284 ΤΚ 15562 Χολαργός, Αθήνα, </w:t>
      </w:r>
      <w:proofErr w:type="spellStart"/>
      <w:r w:rsidRPr="00D545CB">
        <w:rPr>
          <w:szCs w:val="22"/>
        </w:rPr>
        <w:t>Τηλ</w:t>
      </w:r>
      <w:proofErr w:type="spellEnd"/>
      <w:r w:rsidRPr="00D545CB">
        <w:rPr>
          <w:szCs w:val="22"/>
        </w:rPr>
        <w:t xml:space="preserve">: + 30 21 32040380/337, Φαξ: + 30 21 06549585, </w:t>
      </w:r>
      <w:proofErr w:type="spellStart"/>
      <w:r w:rsidRPr="00D545CB">
        <w:rPr>
          <w:szCs w:val="22"/>
        </w:rPr>
        <w:t>Ιστότοπος</w:t>
      </w:r>
      <w:proofErr w:type="spellEnd"/>
      <w:r w:rsidRPr="00D545CB">
        <w:rPr>
          <w:szCs w:val="22"/>
        </w:rPr>
        <w:t xml:space="preserve">: </w:t>
      </w:r>
      <w:hyperlink r:id="rId8" w:history="1">
        <w:r w:rsidRPr="00D545CB">
          <w:rPr>
            <w:color w:val="0000FF"/>
            <w:szCs w:val="22"/>
            <w:u w:val="single"/>
          </w:rPr>
          <w:t>http://www.eof.gr</w:t>
        </w:r>
      </w:hyperlink>
      <w:r w:rsidRPr="00D545CB">
        <w:rPr>
          <w:szCs w:val="22"/>
        </w:rPr>
        <w:t>,</w:t>
      </w:r>
    </w:p>
    <w:p w:rsidR="00E03C17" w:rsidRPr="00D545CB" w:rsidRDefault="00E03C17" w:rsidP="00E03C17">
      <w:pPr>
        <w:widowControl/>
        <w:rPr>
          <w:szCs w:val="22"/>
        </w:rPr>
      </w:pPr>
      <w:r w:rsidRPr="00D545CB">
        <w:rPr>
          <w:b/>
          <w:szCs w:val="22"/>
        </w:rPr>
        <w:t>Για την Κύπρο:</w:t>
      </w:r>
      <w:r w:rsidRPr="00D545CB">
        <w:rPr>
          <w:szCs w:val="22"/>
        </w:rPr>
        <w:t xml:space="preserve"> μέσω του εθνικού συστήματος αναφοράς που αναγράφεται στις Φαρμακευτικές Υπηρεσίες, Υπουργείο Υγείας, CY-1475 Λευκωσία, Φαξ: + 357 22608649, </w:t>
      </w:r>
      <w:proofErr w:type="spellStart"/>
      <w:r w:rsidRPr="00D545CB">
        <w:rPr>
          <w:szCs w:val="22"/>
        </w:rPr>
        <w:t>Ιστότοπος</w:t>
      </w:r>
      <w:proofErr w:type="spellEnd"/>
      <w:r w:rsidRPr="00D545CB">
        <w:rPr>
          <w:szCs w:val="22"/>
        </w:rPr>
        <w:t xml:space="preserve">: </w:t>
      </w:r>
      <w:hyperlink r:id="rId9" w:history="1">
        <w:r w:rsidRPr="00D545CB">
          <w:rPr>
            <w:color w:val="0000FF"/>
            <w:szCs w:val="22"/>
            <w:u w:val="single"/>
          </w:rPr>
          <w:t>www.moh.gov.cy/phs</w:t>
        </w:r>
      </w:hyperlink>
      <w:r w:rsidRPr="00D545CB">
        <w:rPr>
          <w:szCs w:val="22"/>
        </w:rPr>
        <w:t xml:space="preserve">. </w:t>
      </w:r>
    </w:p>
    <w:p w:rsidR="00E03C17" w:rsidRPr="00D545CB" w:rsidRDefault="00E03C17" w:rsidP="00E03C17">
      <w:pPr>
        <w:rPr>
          <w:noProof/>
          <w:szCs w:val="22"/>
        </w:rPr>
      </w:pPr>
      <w:r w:rsidRPr="00D545CB">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545CB">
        <w:rPr>
          <w:noProof/>
          <w:szCs w:val="22"/>
        </w:rPr>
        <w:t>.</w:t>
      </w:r>
    </w:p>
    <w:p w:rsidR="00E03C17" w:rsidRPr="00D545CB" w:rsidRDefault="00E03C17" w:rsidP="00E03C17">
      <w:pPr>
        <w:rPr>
          <w:b/>
          <w:noProof/>
        </w:rPr>
      </w:pPr>
    </w:p>
    <w:p w:rsidR="00E03C17" w:rsidRPr="00D545CB" w:rsidRDefault="00E03C17" w:rsidP="00E03C17">
      <w:pPr>
        <w:rPr>
          <w:b/>
          <w:noProof/>
        </w:rPr>
      </w:pPr>
    </w:p>
    <w:p w:rsidR="00E03C17" w:rsidRPr="00D545CB" w:rsidRDefault="00E03C17" w:rsidP="00E03C17">
      <w:pPr>
        <w:rPr>
          <w:noProof/>
        </w:rPr>
      </w:pPr>
      <w:r w:rsidRPr="00D545CB">
        <w:rPr>
          <w:b/>
          <w:noProof/>
        </w:rPr>
        <w:t>5.</w:t>
      </w:r>
      <w:r w:rsidRPr="00D545CB">
        <w:rPr>
          <w:b/>
          <w:noProof/>
        </w:rPr>
        <w:tab/>
        <w:t>Πώς</w:t>
      </w:r>
      <w:r w:rsidRPr="00D545CB">
        <w:rPr>
          <w:b/>
        </w:rPr>
        <w:t xml:space="preserve"> να </w:t>
      </w:r>
      <w:r w:rsidRPr="00D545CB">
        <w:rPr>
          <w:b/>
          <w:noProof/>
        </w:rPr>
        <w:t>φυλάσσετε το HIREMON</w:t>
      </w:r>
    </w:p>
    <w:p w:rsidR="00E03C17" w:rsidRPr="00D545CB" w:rsidRDefault="00E03C17" w:rsidP="00E03C17"/>
    <w:p w:rsidR="00E03C17" w:rsidRPr="00D545CB" w:rsidRDefault="00E03C17" w:rsidP="00E03C17">
      <w:pPr>
        <w:numPr>
          <w:ilvl w:val="0"/>
          <w:numId w:val="5"/>
        </w:numPr>
        <w:ind w:left="567" w:hanging="567"/>
        <w:contextualSpacing/>
        <w:rPr>
          <w:noProof/>
        </w:rPr>
      </w:pPr>
      <w:r w:rsidRPr="00D545CB">
        <w:rPr>
          <w:noProof/>
        </w:rPr>
        <w:t>Το φάρμακο αυτό πρέπει να φυλάσσεται σε μέρη που δεν το βλέπουν και δεν το φθάνουν τα παιδιά.</w:t>
      </w:r>
    </w:p>
    <w:p w:rsidR="00E03C17" w:rsidRPr="00D545CB" w:rsidRDefault="00E03C17" w:rsidP="00E03C17">
      <w:pPr>
        <w:numPr>
          <w:ilvl w:val="0"/>
          <w:numId w:val="5"/>
        </w:numPr>
        <w:ind w:left="567" w:hanging="567"/>
        <w:contextualSpacing/>
        <w:rPr>
          <w:noProof/>
        </w:rPr>
      </w:pPr>
      <w:r w:rsidRPr="00D545CB">
        <w:rPr>
          <w:noProof/>
        </w:rPr>
        <w:t xml:space="preserve">Ο γιατρός και ο νοσοκομειακός φαρμακοποιός είναι υπεύθυνοι για τη σωστή αποθήκευση, χρήση και διάθεση του </w:t>
      </w:r>
      <w:r w:rsidRPr="00D545CB">
        <w:rPr>
          <w:noProof/>
          <w:lang w:val="en-US"/>
        </w:rPr>
        <w:t>HIREMON</w:t>
      </w:r>
      <w:r w:rsidRPr="00D545CB">
        <w:rPr>
          <w:noProof/>
        </w:rPr>
        <w:t>.</w:t>
      </w:r>
    </w:p>
    <w:p w:rsidR="00E03C17" w:rsidRPr="00D545CB" w:rsidRDefault="00E03C17" w:rsidP="00E03C17">
      <w:pPr>
        <w:numPr>
          <w:ilvl w:val="0"/>
          <w:numId w:val="5"/>
        </w:numPr>
        <w:ind w:left="567" w:hanging="567"/>
        <w:contextualSpacing/>
        <w:rPr>
          <w:noProof/>
        </w:rPr>
      </w:pPr>
      <w:r w:rsidRPr="00D545CB">
        <w:rPr>
          <w:noProof/>
        </w:rPr>
        <w:t>Φυλάσσετε σε θερμοκρασία μικρότερη των 25ºC.</w:t>
      </w:r>
      <w:r w:rsidRPr="00D545CB">
        <w:t xml:space="preserve"> </w:t>
      </w:r>
      <w:r w:rsidRPr="00D545CB">
        <w:rPr>
          <w:noProof/>
        </w:rPr>
        <w:t>Μην καταψύχετε.</w:t>
      </w:r>
    </w:p>
    <w:p w:rsidR="00E03C17" w:rsidRPr="00D545CB" w:rsidRDefault="00E03C17" w:rsidP="00E03C17">
      <w:pPr>
        <w:numPr>
          <w:ilvl w:val="0"/>
          <w:numId w:val="5"/>
        </w:numPr>
        <w:ind w:left="567" w:hanging="567"/>
        <w:contextualSpacing/>
        <w:rPr>
          <w:noProof/>
        </w:rPr>
      </w:pPr>
      <w:r w:rsidRPr="00D545CB">
        <w:rPr>
          <w:noProof/>
        </w:rPr>
        <w:t xml:space="preserve">Να μη χρησιμοποιείτε αυτό το φάρμακο, μετά την ημερομηνία λήξης που αναφέρεται στην </w:t>
      </w:r>
      <w:r w:rsidRPr="00D545CB">
        <w:rPr>
          <w:noProof/>
        </w:rPr>
        <w:lastRenderedPageBreak/>
        <w:t>επισήμανση στο κουτί και στο φιαλίδιο μετά τη ΛΗΞΗ. Η ημερομηνία  λήξης είναι η τελευταία ημέρα του μήνα που αναφέρεται εκεί.</w:t>
      </w:r>
    </w:p>
    <w:p w:rsidR="00E03C17" w:rsidRPr="00D545CB" w:rsidRDefault="00E03C17" w:rsidP="00E03C17">
      <w:pPr>
        <w:rPr>
          <w:noProof/>
        </w:rPr>
      </w:pPr>
    </w:p>
    <w:p w:rsidR="00E03C17" w:rsidRPr="00D545CB" w:rsidRDefault="00E03C17" w:rsidP="00E03C17">
      <w:pPr>
        <w:rPr>
          <w:noProof/>
        </w:rPr>
      </w:pPr>
    </w:p>
    <w:p w:rsidR="00E03C17" w:rsidRPr="00D545CB" w:rsidRDefault="00E03C17" w:rsidP="00E03C17">
      <w:pPr>
        <w:rPr>
          <w:noProof/>
        </w:rPr>
      </w:pPr>
      <w:r w:rsidRPr="00D545CB">
        <w:rPr>
          <w:b/>
          <w:noProof/>
        </w:rPr>
        <w:t>6.</w:t>
      </w:r>
      <w:r w:rsidRPr="00D545CB">
        <w:rPr>
          <w:b/>
          <w:noProof/>
        </w:rPr>
        <w:tab/>
        <w:t>Περιεχόμενα της συσκευασίας και λοιπές πληροφορίες</w:t>
      </w:r>
    </w:p>
    <w:p w:rsidR="00E03C17" w:rsidRPr="00D545CB" w:rsidRDefault="00E03C17" w:rsidP="00E03C17">
      <w:pPr>
        <w:rPr>
          <w:noProof/>
        </w:rPr>
      </w:pPr>
    </w:p>
    <w:p w:rsidR="00E03C17" w:rsidRPr="00D545CB" w:rsidRDefault="00E03C17" w:rsidP="00E03C17">
      <w:pPr>
        <w:rPr>
          <w:b/>
          <w:bCs/>
          <w:noProof/>
        </w:rPr>
      </w:pPr>
      <w:r w:rsidRPr="00D545CB">
        <w:rPr>
          <w:b/>
          <w:bCs/>
          <w:noProof/>
        </w:rPr>
        <w:t xml:space="preserve">Τι περιέχει το </w:t>
      </w:r>
      <w:r w:rsidRPr="00D545CB">
        <w:rPr>
          <w:b/>
          <w:bCs/>
          <w:noProof/>
          <w:lang w:val="en-US"/>
        </w:rPr>
        <w:t>HIREMON</w:t>
      </w:r>
    </w:p>
    <w:p w:rsidR="00E03C17" w:rsidRPr="00D545CB" w:rsidRDefault="00E03C17" w:rsidP="00E03C17">
      <w:pPr>
        <w:rPr>
          <w:noProof/>
        </w:rPr>
      </w:pPr>
      <w:r w:rsidRPr="00D545CB">
        <w:rPr>
          <w:noProof/>
          <w:lang w:val="en-US"/>
        </w:rPr>
        <w:t>HIREMON</w:t>
      </w:r>
      <w:r w:rsidRPr="00D545CB">
        <w:rPr>
          <w:noProof/>
        </w:rPr>
        <w:t xml:space="preserve"> </w:t>
      </w:r>
      <w:r>
        <w:rPr>
          <w:noProof/>
        </w:rPr>
        <w:t>10 mg/mL</w:t>
      </w:r>
      <w:r w:rsidRPr="00D545CB">
        <w:rPr>
          <w:noProof/>
        </w:rPr>
        <w:t>:</w:t>
      </w:r>
    </w:p>
    <w:p w:rsidR="00E03C17" w:rsidRPr="00D545CB" w:rsidRDefault="00E03C17" w:rsidP="00E03C17">
      <w:pPr>
        <w:numPr>
          <w:ilvl w:val="0"/>
          <w:numId w:val="1"/>
        </w:numPr>
        <w:tabs>
          <w:tab w:val="clear" w:pos="1050"/>
          <w:tab w:val="num" w:pos="567"/>
        </w:tabs>
        <w:ind w:left="567" w:hanging="567"/>
        <w:rPr>
          <w:noProof/>
        </w:rPr>
      </w:pPr>
      <w:r w:rsidRPr="00D545CB">
        <w:rPr>
          <w:noProof/>
        </w:rPr>
        <w:t>Η δραστική ουσία είναι η προποφόλη. Εμπεριέχονται 10 mg προποφόλης σε κάθε  m</w:t>
      </w:r>
      <w:r w:rsidRPr="00D545CB">
        <w:rPr>
          <w:noProof/>
          <w:lang w:val="en-US"/>
        </w:rPr>
        <w:t>L</w:t>
      </w:r>
      <w:r w:rsidRPr="00D545CB">
        <w:rPr>
          <w:noProof/>
        </w:rPr>
        <w:t>.</w:t>
      </w:r>
    </w:p>
    <w:p w:rsidR="00E03C17" w:rsidRPr="00D545CB" w:rsidRDefault="00E03C17" w:rsidP="00E03C17">
      <w:pPr>
        <w:numPr>
          <w:ilvl w:val="0"/>
          <w:numId w:val="1"/>
        </w:numPr>
        <w:tabs>
          <w:tab w:val="clear" w:pos="1050"/>
          <w:tab w:val="num" w:pos="567"/>
        </w:tabs>
        <w:ind w:left="567" w:hanging="567"/>
        <w:rPr>
          <w:noProof/>
        </w:rPr>
      </w:pPr>
      <w:r w:rsidRPr="00D545CB">
        <w:rPr>
          <w:noProof/>
        </w:rPr>
        <w:t>Τα άλλα συστατικά είναι Γλυκερόλη, Φωσφολιπίδια αυγού, Υδροξείδιο Νατρίου, Έλαιο σόγιας, Ενέσιμο ύδωρ και Δινάτριο άλας του αιθυλενοδιάμινο τετραοξεϊκού οξέος.</w:t>
      </w:r>
    </w:p>
    <w:p w:rsidR="00E03C17" w:rsidRPr="00D545CB" w:rsidRDefault="00E03C17" w:rsidP="00E03C17">
      <w:pPr>
        <w:rPr>
          <w:bCs/>
          <w:noProof/>
          <w:lang w:val="en-US"/>
        </w:rPr>
      </w:pPr>
      <w:r w:rsidRPr="00D545CB">
        <w:rPr>
          <w:bCs/>
          <w:noProof/>
          <w:lang w:val="en-US"/>
        </w:rPr>
        <w:t>HIREMON 2</w:t>
      </w:r>
      <w:r w:rsidR="0004523B">
        <w:rPr>
          <w:bCs/>
          <w:noProof/>
        </w:rPr>
        <w:t>0</w:t>
      </w:r>
      <w:bookmarkStart w:id="0" w:name="_GoBack"/>
      <w:bookmarkEnd w:id="0"/>
      <w:r>
        <w:rPr>
          <w:bCs/>
          <w:noProof/>
          <w:lang w:val="en-US"/>
        </w:rPr>
        <w:t xml:space="preserve"> mg/mL</w:t>
      </w:r>
      <w:r w:rsidRPr="00D545CB">
        <w:rPr>
          <w:bCs/>
          <w:noProof/>
          <w:lang w:val="en-US"/>
        </w:rPr>
        <w:t>:</w:t>
      </w:r>
    </w:p>
    <w:p w:rsidR="00E03C17" w:rsidRPr="00D545CB" w:rsidRDefault="00E03C17" w:rsidP="00E03C17">
      <w:pPr>
        <w:numPr>
          <w:ilvl w:val="0"/>
          <w:numId w:val="1"/>
        </w:numPr>
        <w:tabs>
          <w:tab w:val="num" w:pos="567"/>
        </w:tabs>
        <w:ind w:left="567" w:hanging="567"/>
        <w:rPr>
          <w:noProof/>
        </w:rPr>
      </w:pPr>
      <w:r w:rsidRPr="00D545CB">
        <w:rPr>
          <w:noProof/>
        </w:rPr>
        <w:t xml:space="preserve">Η δραστική ουσία είναι η προποφόλη. Εμπεριέχονται 20 </w:t>
      </w:r>
      <w:r w:rsidRPr="00D545CB">
        <w:rPr>
          <w:noProof/>
          <w:lang w:val="en-US"/>
        </w:rPr>
        <w:t>mg</w:t>
      </w:r>
      <w:r w:rsidRPr="00D545CB">
        <w:rPr>
          <w:noProof/>
        </w:rPr>
        <w:t xml:space="preserve"> προποφόλης σε κάθε  </w:t>
      </w:r>
      <w:r w:rsidRPr="00D545CB">
        <w:rPr>
          <w:noProof/>
          <w:lang w:val="en-US"/>
        </w:rPr>
        <w:t>mL</w:t>
      </w:r>
      <w:r w:rsidRPr="00D545CB">
        <w:rPr>
          <w:noProof/>
        </w:rPr>
        <w:t>.</w:t>
      </w:r>
    </w:p>
    <w:p w:rsidR="00E03C17" w:rsidRPr="00D545CB" w:rsidRDefault="00E03C17" w:rsidP="00E03C17">
      <w:pPr>
        <w:numPr>
          <w:ilvl w:val="0"/>
          <w:numId w:val="1"/>
        </w:numPr>
        <w:tabs>
          <w:tab w:val="clear" w:pos="1050"/>
          <w:tab w:val="num" w:pos="567"/>
        </w:tabs>
        <w:ind w:left="567" w:hanging="567"/>
        <w:rPr>
          <w:noProof/>
        </w:rPr>
      </w:pPr>
      <w:r w:rsidRPr="00D545CB">
        <w:rPr>
          <w:noProof/>
        </w:rPr>
        <w:t>Τα άλλα συστατικά είναι Γλυκερόλη, Φωσφολιπίδια αυγού, Υδροξείδιο Νατρίου, Έλαιο σόγιας, Ενέσιμο ύδωρ και Δινάτριο άλας του αιθυλενοδιάμινο τετραοξεϊκού οξέος.</w:t>
      </w:r>
    </w:p>
    <w:p w:rsidR="00E03C17" w:rsidRPr="00D545CB" w:rsidRDefault="00E03C17" w:rsidP="00E03C17">
      <w:pPr>
        <w:rPr>
          <w:b/>
          <w:bCs/>
          <w:noProof/>
        </w:rPr>
      </w:pPr>
    </w:p>
    <w:p w:rsidR="00E03C17" w:rsidRPr="00D545CB" w:rsidRDefault="00E03C17" w:rsidP="00E03C17">
      <w:pPr>
        <w:rPr>
          <w:b/>
          <w:bCs/>
          <w:noProof/>
        </w:rPr>
      </w:pPr>
      <w:r w:rsidRPr="00D545CB">
        <w:rPr>
          <w:b/>
          <w:bCs/>
          <w:noProof/>
        </w:rPr>
        <w:t>Εμφάνιση του HIREMON και  περιεχόμενα της συσκευασίας</w:t>
      </w:r>
    </w:p>
    <w:p w:rsidR="00E03C17" w:rsidRPr="00D545CB" w:rsidRDefault="00E03C17" w:rsidP="00E03C17">
      <w:pPr>
        <w:rPr>
          <w:b/>
          <w:bCs/>
          <w:noProof/>
          <w:szCs w:val="22"/>
        </w:rPr>
      </w:pPr>
    </w:p>
    <w:p w:rsidR="00E03C17" w:rsidRPr="00D545CB" w:rsidRDefault="00E03C17" w:rsidP="00E03C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2"/>
        </w:rPr>
      </w:pPr>
      <w:proofErr w:type="gramStart"/>
      <w:r w:rsidRPr="00D545CB">
        <w:rPr>
          <w:color w:val="212121"/>
          <w:szCs w:val="22"/>
          <w:lang w:val="en-US"/>
        </w:rPr>
        <w:t>To</w:t>
      </w:r>
      <w:r w:rsidRPr="00D545CB">
        <w:rPr>
          <w:color w:val="212121"/>
          <w:szCs w:val="22"/>
        </w:rPr>
        <w:t xml:space="preserve"> </w:t>
      </w:r>
      <w:r w:rsidRPr="00D545CB">
        <w:rPr>
          <w:color w:val="212121"/>
          <w:szCs w:val="22"/>
          <w:lang w:val="en-US"/>
        </w:rPr>
        <w:t>HIREMON</w:t>
      </w:r>
      <w:r w:rsidRPr="00D545CB">
        <w:rPr>
          <w:color w:val="212121"/>
          <w:szCs w:val="22"/>
        </w:rPr>
        <w:t xml:space="preserve"> </w:t>
      </w:r>
      <w:r>
        <w:rPr>
          <w:color w:val="212121"/>
          <w:szCs w:val="22"/>
        </w:rPr>
        <w:t>10 </w:t>
      </w:r>
      <w:proofErr w:type="spellStart"/>
      <w:r>
        <w:rPr>
          <w:color w:val="212121"/>
          <w:szCs w:val="22"/>
        </w:rPr>
        <w:t>mg</w:t>
      </w:r>
      <w:proofErr w:type="spellEnd"/>
      <w:r>
        <w:rPr>
          <w:color w:val="212121"/>
          <w:szCs w:val="22"/>
        </w:rPr>
        <w:t>/</w:t>
      </w:r>
      <w:proofErr w:type="spellStart"/>
      <w:r>
        <w:rPr>
          <w:color w:val="212121"/>
          <w:szCs w:val="22"/>
        </w:rPr>
        <w:t>mL</w:t>
      </w:r>
      <w:proofErr w:type="spellEnd"/>
      <w:r w:rsidRPr="00D545CB">
        <w:rPr>
          <w:color w:val="212121"/>
          <w:szCs w:val="22"/>
        </w:rPr>
        <w:t xml:space="preserve"> είναι ένα γαλακτώδες, λευκό υγρό.</w:t>
      </w:r>
      <w:proofErr w:type="gramEnd"/>
      <w:r w:rsidRPr="00D545CB">
        <w:rPr>
          <w:color w:val="212121"/>
          <w:szCs w:val="22"/>
        </w:rPr>
        <w:t xml:space="preserve"> Συσκευάζεται σε γυάλινα φιαλίδια των 20 m</w:t>
      </w:r>
      <w:r w:rsidRPr="00D545CB">
        <w:rPr>
          <w:color w:val="212121"/>
          <w:szCs w:val="22"/>
          <w:lang w:val="en-US"/>
        </w:rPr>
        <w:t>L</w:t>
      </w:r>
      <w:r w:rsidRPr="00D545CB">
        <w:rPr>
          <w:color w:val="212121"/>
          <w:szCs w:val="22"/>
        </w:rPr>
        <w:t>, 50 m</w:t>
      </w:r>
      <w:r w:rsidRPr="00D545CB">
        <w:rPr>
          <w:color w:val="212121"/>
          <w:szCs w:val="22"/>
          <w:lang w:val="en-US"/>
        </w:rPr>
        <w:t>L</w:t>
      </w:r>
      <w:r w:rsidRPr="00D545CB">
        <w:rPr>
          <w:color w:val="212121"/>
          <w:szCs w:val="22"/>
        </w:rPr>
        <w:t xml:space="preserve"> ή 100 m</w:t>
      </w:r>
      <w:r w:rsidRPr="00D545CB">
        <w:rPr>
          <w:color w:val="212121"/>
          <w:szCs w:val="22"/>
          <w:lang w:val="en-US"/>
        </w:rPr>
        <w:t>L</w:t>
      </w:r>
      <w:r w:rsidRPr="00D545CB">
        <w:rPr>
          <w:color w:val="212121"/>
          <w:szCs w:val="22"/>
        </w:rPr>
        <w:t>.</w:t>
      </w:r>
    </w:p>
    <w:p w:rsidR="00E03C17" w:rsidRPr="00D545CB" w:rsidRDefault="00E03C17" w:rsidP="00E03C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2"/>
        </w:rPr>
      </w:pPr>
      <w:proofErr w:type="gramStart"/>
      <w:r w:rsidRPr="00D545CB">
        <w:rPr>
          <w:color w:val="212121"/>
          <w:szCs w:val="22"/>
          <w:lang w:val="en-US"/>
        </w:rPr>
        <w:t>To</w:t>
      </w:r>
      <w:r w:rsidRPr="00D545CB">
        <w:rPr>
          <w:color w:val="212121"/>
          <w:szCs w:val="22"/>
        </w:rPr>
        <w:t xml:space="preserve"> </w:t>
      </w:r>
      <w:r w:rsidRPr="00D545CB">
        <w:rPr>
          <w:color w:val="212121"/>
          <w:szCs w:val="22"/>
          <w:lang w:val="en-US"/>
        </w:rPr>
        <w:t>HIREMON</w:t>
      </w:r>
      <w:r w:rsidRPr="00D545CB">
        <w:rPr>
          <w:color w:val="212121"/>
          <w:szCs w:val="22"/>
        </w:rPr>
        <w:t xml:space="preserve"> 2</w:t>
      </w:r>
      <w:r w:rsidRPr="001C5728">
        <w:rPr>
          <w:color w:val="212121"/>
          <w:szCs w:val="22"/>
        </w:rPr>
        <w:t xml:space="preserve"> </w:t>
      </w:r>
      <w:r>
        <w:rPr>
          <w:color w:val="212121"/>
          <w:szCs w:val="22"/>
          <w:lang w:val="en-US"/>
        </w:rPr>
        <w:t>mg</w:t>
      </w:r>
      <w:r w:rsidRPr="001C5728">
        <w:rPr>
          <w:color w:val="212121"/>
          <w:szCs w:val="22"/>
        </w:rPr>
        <w:t>/</w:t>
      </w:r>
      <w:r>
        <w:rPr>
          <w:color w:val="212121"/>
          <w:szCs w:val="22"/>
          <w:lang w:val="en-US"/>
        </w:rPr>
        <w:t>mL</w:t>
      </w:r>
      <w:r w:rsidRPr="00D545CB">
        <w:rPr>
          <w:color w:val="212121"/>
          <w:szCs w:val="22"/>
        </w:rPr>
        <w:t xml:space="preserve"> είναι ένα γαλακτώδες, λευκό υγρό.</w:t>
      </w:r>
      <w:proofErr w:type="gramEnd"/>
      <w:r w:rsidRPr="00D545CB">
        <w:rPr>
          <w:color w:val="212121"/>
          <w:szCs w:val="22"/>
        </w:rPr>
        <w:t xml:space="preserve"> Συσκευάζεται σε γυάλινα φιαλίδια των 50 m</w:t>
      </w:r>
      <w:r w:rsidRPr="00D545CB">
        <w:rPr>
          <w:color w:val="212121"/>
          <w:szCs w:val="22"/>
          <w:lang w:val="en-US"/>
        </w:rPr>
        <w:t>L</w:t>
      </w:r>
      <w:r w:rsidRPr="00D545CB">
        <w:rPr>
          <w:color w:val="212121"/>
          <w:szCs w:val="22"/>
        </w:rPr>
        <w:t>.</w:t>
      </w:r>
    </w:p>
    <w:p w:rsidR="00E03C17" w:rsidRPr="00D545CB" w:rsidRDefault="00E03C17" w:rsidP="00E03C17">
      <w:pPr>
        <w:rPr>
          <w:b/>
          <w:bCs/>
          <w:noProof/>
          <w:szCs w:val="22"/>
        </w:rPr>
      </w:pPr>
    </w:p>
    <w:p w:rsidR="00E03C17" w:rsidRPr="00D545CB" w:rsidRDefault="00E03C17" w:rsidP="00E03C17">
      <w:pPr>
        <w:rPr>
          <w:noProof/>
          <w:szCs w:val="22"/>
        </w:rPr>
      </w:pPr>
      <w:r w:rsidRPr="00D545CB">
        <w:rPr>
          <w:b/>
          <w:bCs/>
          <w:noProof/>
          <w:szCs w:val="22"/>
        </w:rPr>
        <w:t>Κάτοχος Άδειας Κυκλοφορίας και Παρασκευαστής</w:t>
      </w:r>
      <w:r w:rsidRPr="00D545CB">
        <w:rPr>
          <w:noProof/>
          <w:szCs w:val="22"/>
        </w:rPr>
        <w:t xml:space="preserve"> </w:t>
      </w:r>
    </w:p>
    <w:p w:rsidR="00E03C17" w:rsidRPr="00D545CB" w:rsidRDefault="00E03C17" w:rsidP="00E03C17">
      <w:pPr>
        <w:rPr>
          <w:noProof/>
          <w:szCs w:val="22"/>
        </w:rPr>
      </w:pPr>
    </w:p>
    <w:p w:rsidR="00E03C17" w:rsidRPr="00D545CB" w:rsidRDefault="00E03C17" w:rsidP="00E03C17">
      <w:pPr>
        <w:rPr>
          <w:szCs w:val="22"/>
        </w:rPr>
      </w:pPr>
      <w:r w:rsidRPr="00D545CB">
        <w:rPr>
          <w:b/>
          <w:bCs/>
          <w:noProof/>
          <w:szCs w:val="22"/>
        </w:rPr>
        <w:t>Κάτοχος Άδειας Κυκλοφορίας και Παρασκευαστής:</w:t>
      </w:r>
      <w:r w:rsidRPr="00D545CB">
        <w:rPr>
          <w:noProof/>
          <w:szCs w:val="22"/>
        </w:rPr>
        <w:t xml:space="preserve"> </w:t>
      </w:r>
      <w:r w:rsidRPr="00D545CB">
        <w:rPr>
          <w:szCs w:val="22"/>
        </w:rPr>
        <w:t xml:space="preserve">DEMO ΑΒΕΕ Βιομηχανία Φαρμάκων, 21ο </w:t>
      </w:r>
      <w:proofErr w:type="spellStart"/>
      <w:r w:rsidRPr="00D545CB">
        <w:rPr>
          <w:szCs w:val="22"/>
        </w:rPr>
        <w:t>χλμ</w:t>
      </w:r>
      <w:proofErr w:type="spellEnd"/>
      <w:r w:rsidRPr="00D545CB">
        <w:rPr>
          <w:szCs w:val="22"/>
        </w:rPr>
        <w:t xml:space="preserve"> Εθνικής Οδού Αθηνών-Λαμίας, 14568 Κρυονέρι, Αττικής, Ελλάδα, </w:t>
      </w:r>
      <w:proofErr w:type="spellStart"/>
      <w:r w:rsidRPr="00D545CB">
        <w:rPr>
          <w:szCs w:val="22"/>
        </w:rPr>
        <w:t>Τηλ</w:t>
      </w:r>
      <w:proofErr w:type="spellEnd"/>
      <w:r w:rsidRPr="00D545CB">
        <w:rPr>
          <w:szCs w:val="22"/>
        </w:rPr>
        <w:t>: +30 210 8161802, Φαξ: +30 210 8161587</w:t>
      </w:r>
    </w:p>
    <w:p w:rsidR="00E03C17" w:rsidRPr="00D545CB" w:rsidRDefault="00E03C17" w:rsidP="00E03C17">
      <w:pPr>
        <w:rPr>
          <w:szCs w:val="22"/>
        </w:rPr>
      </w:pPr>
    </w:p>
    <w:p w:rsidR="00E03C17" w:rsidRPr="00D545CB" w:rsidRDefault="00E03C17" w:rsidP="00E03C17">
      <w:pPr>
        <w:widowControl/>
        <w:autoSpaceDE w:val="0"/>
        <w:autoSpaceDN w:val="0"/>
        <w:adjustRightInd w:val="0"/>
        <w:jc w:val="both"/>
        <w:rPr>
          <w:rFonts w:eastAsia="SimSun"/>
          <w:szCs w:val="22"/>
          <w:lang w:val="en-US" w:eastAsia="zh-CN"/>
        </w:rPr>
      </w:pPr>
      <w:r w:rsidRPr="00D545CB">
        <w:rPr>
          <w:rFonts w:eastAsia="SimSun"/>
          <w:b/>
          <w:szCs w:val="22"/>
          <w:lang w:eastAsia="zh-CN"/>
        </w:rPr>
        <w:t>Αντιπρόσωπος</w:t>
      </w:r>
      <w:r w:rsidRPr="00D545CB">
        <w:rPr>
          <w:rFonts w:eastAsia="SimSun"/>
          <w:b/>
          <w:szCs w:val="22"/>
          <w:lang w:val="en-US" w:eastAsia="zh-CN"/>
        </w:rPr>
        <w:t xml:space="preserve"> </w:t>
      </w:r>
      <w:r w:rsidRPr="00D545CB">
        <w:rPr>
          <w:rFonts w:eastAsia="SimSun"/>
          <w:b/>
          <w:szCs w:val="22"/>
          <w:lang w:eastAsia="zh-CN"/>
        </w:rPr>
        <w:t>Κύπρου</w:t>
      </w:r>
      <w:r w:rsidRPr="00D545CB">
        <w:rPr>
          <w:rFonts w:eastAsia="SimSun"/>
          <w:b/>
          <w:szCs w:val="22"/>
          <w:lang w:val="en-US" w:eastAsia="zh-CN"/>
        </w:rPr>
        <w:t xml:space="preserve">: </w:t>
      </w:r>
      <w:r w:rsidRPr="00D545CB">
        <w:rPr>
          <w:rFonts w:eastAsia="SimSun"/>
          <w:szCs w:val="22"/>
          <w:lang w:val="en-US" w:eastAsia="zh-CN"/>
        </w:rPr>
        <w:t xml:space="preserve">The Star Medicines Importers Co Ltd., </w:t>
      </w:r>
      <w:proofErr w:type="spellStart"/>
      <w:r w:rsidRPr="00D545CB">
        <w:rPr>
          <w:rFonts w:eastAsia="SimSun"/>
          <w:szCs w:val="22"/>
          <w:lang w:eastAsia="zh-CN"/>
        </w:rPr>
        <w:t>Λουκή</w:t>
      </w:r>
      <w:proofErr w:type="spellEnd"/>
      <w:r w:rsidRPr="00D545CB">
        <w:rPr>
          <w:rFonts w:eastAsia="SimSun"/>
          <w:szCs w:val="22"/>
          <w:lang w:val="en-US" w:eastAsia="zh-CN"/>
        </w:rPr>
        <w:t xml:space="preserve"> </w:t>
      </w:r>
      <w:r w:rsidRPr="00D545CB">
        <w:rPr>
          <w:rFonts w:eastAsia="SimSun"/>
          <w:szCs w:val="22"/>
          <w:lang w:eastAsia="zh-CN"/>
        </w:rPr>
        <w:t>Ακρίτα</w:t>
      </w:r>
      <w:r w:rsidRPr="00D545CB">
        <w:rPr>
          <w:rFonts w:eastAsia="SimSun"/>
          <w:szCs w:val="22"/>
          <w:lang w:val="en-US" w:eastAsia="zh-CN"/>
        </w:rPr>
        <w:t xml:space="preserve"> 10, 3030 </w:t>
      </w:r>
      <w:r w:rsidRPr="00D545CB">
        <w:rPr>
          <w:rFonts w:eastAsia="SimSun"/>
          <w:szCs w:val="22"/>
          <w:lang w:eastAsia="zh-CN"/>
        </w:rPr>
        <w:t>Λεμεσός</w:t>
      </w:r>
      <w:r w:rsidRPr="00D545CB">
        <w:rPr>
          <w:rFonts w:eastAsia="SimSun"/>
          <w:szCs w:val="22"/>
          <w:lang w:val="en-US" w:eastAsia="zh-CN"/>
        </w:rPr>
        <w:t>,</w:t>
      </w:r>
    </w:p>
    <w:p w:rsidR="00E03C17" w:rsidRPr="00D545CB" w:rsidRDefault="00E03C17" w:rsidP="00E03C17">
      <w:pPr>
        <w:rPr>
          <w:szCs w:val="22"/>
        </w:rPr>
      </w:pPr>
      <w:proofErr w:type="spellStart"/>
      <w:r w:rsidRPr="00D545CB">
        <w:rPr>
          <w:rFonts w:eastAsia="SimSun"/>
          <w:szCs w:val="22"/>
          <w:lang w:eastAsia="zh-CN"/>
        </w:rPr>
        <w:t>Τηλ</w:t>
      </w:r>
      <w:proofErr w:type="spellEnd"/>
      <w:r w:rsidRPr="00D545CB">
        <w:rPr>
          <w:rFonts w:eastAsia="SimSun"/>
          <w:szCs w:val="22"/>
          <w:lang w:eastAsia="zh-CN"/>
        </w:rPr>
        <w:t>.: 25371056</w:t>
      </w:r>
    </w:p>
    <w:p w:rsidR="00E03C17" w:rsidRPr="00D545CB" w:rsidRDefault="00E03C17" w:rsidP="00E03C17">
      <w:pPr>
        <w:rPr>
          <w:noProof/>
        </w:rPr>
      </w:pPr>
    </w:p>
    <w:p w:rsidR="00E03C17" w:rsidRPr="00D545CB" w:rsidRDefault="00E03C17" w:rsidP="00E03C17">
      <w:pPr>
        <w:rPr>
          <w:rFonts w:ascii="Arial" w:hAnsi="Arial" w:cs="Arial"/>
          <w:b/>
          <w:sz w:val="20"/>
        </w:rPr>
      </w:pPr>
      <w:r w:rsidRPr="00D545CB">
        <w:rPr>
          <w:b/>
          <w:noProof/>
        </w:rPr>
        <w:t>Αυτό το φαρμακευτικό προϊόν έχει εγκριθεί στα Κράτη Μέλη του Ευρωπαϊκού Οικονομικού Χώρου (ΕΟΧ) με τις ακόλουθες ονομασίες:</w:t>
      </w:r>
    </w:p>
    <w:p w:rsidR="00E03C17" w:rsidRPr="00D545CB" w:rsidRDefault="00E03C17" w:rsidP="00E03C17">
      <w:pPr>
        <w:rPr>
          <w:noProof/>
        </w:rPr>
      </w:pPr>
    </w:p>
    <w:p w:rsidR="00E03C17" w:rsidRPr="00D545CB" w:rsidRDefault="00E03C17" w:rsidP="00E03C17">
      <w:pPr>
        <w:rPr>
          <w:noProof/>
        </w:rPr>
      </w:pPr>
      <w:r w:rsidRPr="00D545CB">
        <w:rPr>
          <w:noProof/>
        </w:rPr>
        <w:t>Πορτογαλία</w:t>
      </w:r>
      <w:r w:rsidRPr="00D545CB">
        <w:rPr>
          <w:noProof/>
        </w:rPr>
        <w:tab/>
        <w:t>Propofol Demo</w:t>
      </w:r>
    </w:p>
    <w:p w:rsidR="00E03C17" w:rsidRPr="00D545CB" w:rsidRDefault="00E03C17" w:rsidP="00E03C17">
      <w:pPr>
        <w:rPr>
          <w:noProof/>
        </w:rPr>
      </w:pPr>
      <w:r w:rsidRPr="00D545CB">
        <w:rPr>
          <w:noProof/>
        </w:rPr>
        <w:t>Ελλάδα</w:t>
      </w:r>
      <w:r w:rsidRPr="00D545CB">
        <w:rPr>
          <w:noProof/>
        </w:rPr>
        <w:tab/>
      </w:r>
      <w:r w:rsidRPr="00D545CB">
        <w:rPr>
          <w:noProof/>
        </w:rPr>
        <w:tab/>
        <w:t>HIREMON 10mg/m</w:t>
      </w:r>
      <w:r w:rsidRPr="00D545CB">
        <w:rPr>
          <w:noProof/>
          <w:lang w:val="en-US"/>
        </w:rPr>
        <w:t>L</w:t>
      </w:r>
      <w:r w:rsidRPr="00D545CB">
        <w:rPr>
          <w:noProof/>
        </w:rPr>
        <w:t xml:space="preserve"> γαλάκτωμα για ένεση ή έγχυση</w:t>
      </w:r>
    </w:p>
    <w:p w:rsidR="00E03C17" w:rsidRPr="00D545CB" w:rsidRDefault="00E03C17" w:rsidP="00E03C17">
      <w:pPr>
        <w:ind w:left="720" w:firstLine="720"/>
        <w:rPr>
          <w:noProof/>
        </w:rPr>
      </w:pPr>
      <w:r w:rsidRPr="00D545CB">
        <w:rPr>
          <w:noProof/>
          <w:lang w:val="en-US"/>
        </w:rPr>
        <w:t>HIREMON</w:t>
      </w:r>
      <w:r w:rsidRPr="00D545CB">
        <w:rPr>
          <w:noProof/>
        </w:rPr>
        <w:t xml:space="preserve"> 20mg/m</w:t>
      </w:r>
      <w:r w:rsidRPr="00D545CB">
        <w:rPr>
          <w:noProof/>
          <w:lang w:val="en-US"/>
        </w:rPr>
        <w:t>L</w:t>
      </w:r>
      <w:r w:rsidRPr="00D545CB">
        <w:t xml:space="preserve"> </w:t>
      </w:r>
      <w:r w:rsidRPr="00D545CB">
        <w:rPr>
          <w:noProof/>
        </w:rPr>
        <w:t>γαλάκτωμα για έγχυση</w:t>
      </w:r>
    </w:p>
    <w:p w:rsidR="00E03C17" w:rsidRPr="00D545CB" w:rsidRDefault="00E03C17" w:rsidP="00E03C17">
      <w:pPr>
        <w:rPr>
          <w:noProof/>
        </w:rPr>
      </w:pPr>
      <w:r w:rsidRPr="00D545CB">
        <w:rPr>
          <w:noProof/>
        </w:rPr>
        <w:t>Κύπρος</w:t>
      </w:r>
      <w:r w:rsidRPr="00D545CB">
        <w:rPr>
          <w:noProof/>
        </w:rPr>
        <w:tab/>
      </w:r>
      <w:r w:rsidRPr="00D545CB">
        <w:rPr>
          <w:noProof/>
        </w:rPr>
        <w:tab/>
        <w:t>HIREMON 10mg/m</w:t>
      </w:r>
      <w:r w:rsidRPr="00D545CB">
        <w:rPr>
          <w:noProof/>
          <w:lang w:val="en-US"/>
        </w:rPr>
        <w:t>L</w:t>
      </w:r>
      <w:r w:rsidRPr="00D545CB">
        <w:rPr>
          <w:noProof/>
        </w:rPr>
        <w:t xml:space="preserve"> γαλάκτωμα για ένεση ή έγχυση</w:t>
      </w:r>
    </w:p>
    <w:p w:rsidR="00E03C17" w:rsidRPr="00D545CB" w:rsidRDefault="00E03C17" w:rsidP="00E03C17">
      <w:pPr>
        <w:ind w:left="720" w:firstLine="720"/>
        <w:rPr>
          <w:noProof/>
        </w:rPr>
      </w:pPr>
      <w:r w:rsidRPr="00D545CB">
        <w:rPr>
          <w:noProof/>
          <w:lang w:val="en-US"/>
        </w:rPr>
        <w:t>HIREMON</w:t>
      </w:r>
      <w:r w:rsidRPr="00D545CB">
        <w:rPr>
          <w:noProof/>
        </w:rPr>
        <w:t xml:space="preserve"> 20</w:t>
      </w:r>
      <w:r w:rsidRPr="00D545CB">
        <w:rPr>
          <w:noProof/>
          <w:lang w:val="en-US"/>
        </w:rPr>
        <w:t>mg</w:t>
      </w:r>
      <w:r w:rsidRPr="00D545CB">
        <w:rPr>
          <w:noProof/>
        </w:rPr>
        <w:t>/</w:t>
      </w:r>
      <w:r w:rsidRPr="00D545CB">
        <w:rPr>
          <w:noProof/>
          <w:lang w:val="en-US"/>
        </w:rPr>
        <w:t>mL</w:t>
      </w:r>
      <w:r w:rsidRPr="00D545CB">
        <w:rPr>
          <w:noProof/>
        </w:rPr>
        <w:t xml:space="preserve"> γαλάκτωμα για έγχυση</w:t>
      </w:r>
    </w:p>
    <w:p w:rsidR="00E03C17" w:rsidRPr="00D545CB" w:rsidRDefault="00E03C17" w:rsidP="00E03C17">
      <w:pPr>
        <w:rPr>
          <w:noProof/>
        </w:rPr>
      </w:pPr>
    </w:p>
    <w:p w:rsidR="00E03C17" w:rsidRPr="00A46803" w:rsidRDefault="00E03C17" w:rsidP="00E03C17">
      <w:pPr>
        <w:rPr>
          <w:noProof/>
        </w:rPr>
      </w:pPr>
      <w:r w:rsidRPr="00D545CB">
        <w:rPr>
          <w:b/>
          <w:noProof/>
        </w:rPr>
        <w:t>Το παρόν φύλλο οδηγιών χρήσης ανανεωρήθηκε για τελευταία φορά στις 03/2017.</w:t>
      </w:r>
      <w:r w:rsidRPr="00A46803">
        <w:rPr>
          <w:b/>
          <w:noProof/>
        </w:rPr>
        <w:t xml:space="preserve"> </w:t>
      </w:r>
    </w:p>
    <w:p w:rsidR="00E03C17" w:rsidRPr="00B7442E" w:rsidRDefault="00E03C17" w:rsidP="00E03C17">
      <w:pPr>
        <w:jc w:val="center"/>
        <w:rPr>
          <w:noProof/>
          <w:szCs w:val="22"/>
        </w:rPr>
      </w:pPr>
    </w:p>
    <w:p w:rsidR="00E03C17" w:rsidRPr="00B7442E" w:rsidRDefault="00E03C17" w:rsidP="00E03C17">
      <w:pPr>
        <w:rPr>
          <w:szCs w:val="22"/>
        </w:rPr>
      </w:pPr>
    </w:p>
    <w:p w:rsidR="001A2C06" w:rsidRDefault="001A2C06"/>
    <w:sectPr w:rsidR="001A2C06" w:rsidSect="007320E3">
      <w:footerReference w:type="default" r:id="rId10"/>
      <w:footerReference w:type="first" r:id="rId11"/>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F9" w:rsidRDefault="000137F9">
      <w:r>
        <w:separator/>
      </w:r>
    </w:p>
  </w:endnote>
  <w:endnote w:type="continuationSeparator" w:id="0">
    <w:p w:rsidR="000137F9" w:rsidRDefault="0001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C1" w:rsidRDefault="00E03C17">
    <w:pPr>
      <w:pStyle w:val="a3"/>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3C55AB">
      <w:rPr>
        <w:rFonts w:ascii="Arial" w:hAnsi="Arial" w:cs="Arial"/>
        <w:noProof/>
        <w:sz w:val="16"/>
        <w:lang w:val="fr-FR"/>
      </w:rPr>
      <w:t>6</w:t>
    </w:r>
    <w:r>
      <w:rPr>
        <w:rFonts w:ascii="Arial" w:hAnsi="Arial" w:cs="Arial"/>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C1" w:rsidRDefault="00E03C17">
    <w:pPr>
      <w:pStyle w:val="a3"/>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9604F4">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F9" w:rsidRDefault="000137F9">
      <w:r>
        <w:separator/>
      </w:r>
    </w:p>
  </w:footnote>
  <w:footnote w:type="continuationSeparator" w:id="0">
    <w:p w:rsidR="000137F9" w:rsidRDefault="00013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33A"/>
    <w:multiLevelType w:val="hybridMultilevel"/>
    <w:tmpl w:val="F688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D5337C1"/>
    <w:multiLevelType w:val="hybridMultilevel"/>
    <w:tmpl w:val="64B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244B6"/>
    <w:multiLevelType w:val="hybridMultilevel"/>
    <w:tmpl w:val="02C22B7C"/>
    <w:lvl w:ilvl="0" w:tplc="91AC158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C744E"/>
    <w:multiLevelType w:val="hybridMultilevel"/>
    <w:tmpl w:val="D0E2FBFC"/>
    <w:lvl w:ilvl="0" w:tplc="410E1742">
      <w:start w:val="3"/>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17"/>
    <w:rsid w:val="000137F9"/>
    <w:rsid w:val="0004523B"/>
    <w:rsid w:val="001A2C06"/>
    <w:rsid w:val="003C55AB"/>
    <w:rsid w:val="009604F4"/>
    <w:rsid w:val="00B56A1D"/>
    <w:rsid w:val="00E03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17"/>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03C17"/>
    <w:pPr>
      <w:tabs>
        <w:tab w:val="center" w:pos="4153"/>
        <w:tab w:val="right" w:pos="8306"/>
      </w:tabs>
    </w:pPr>
  </w:style>
  <w:style w:type="character" w:customStyle="1" w:styleId="Char">
    <w:name w:val="Υποσέλιδο Char"/>
    <w:basedOn w:val="a0"/>
    <w:link w:val="a3"/>
    <w:rsid w:val="00E03C17"/>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17"/>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03C17"/>
    <w:pPr>
      <w:tabs>
        <w:tab w:val="center" w:pos="4153"/>
        <w:tab w:val="right" w:pos="8306"/>
      </w:tabs>
    </w:pPr>
  </w:style>
  <w:style w:type="character" w:customStyle="1" w:styleId="Char">
    <w:name w:val="Υποσέλιδο Char"/>
    <w:basedOn w:val="a0"/>
    <w:link w:val="a3"/>
    <w:rsid w:val="00E03C1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h.gov.cy/ph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2166</Words>
  <Characters>11699</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ΔΡΟΥΣΚΑ ΣΟΦΙΑ</dc:creator>
  <cp:lastModifiedBy>ΔΡΟΥΣΚΑ ΣΟΦΙΑ</cp:lastModifiedBy>
  <cp:revision>3</cp:revision>
  <cp:lastPrinted>2017-04-21T12:18:00Z</cp:lastPrinted>
  <dcterms:created xsi:type="dcterms:W3CDTF">2017-04-21T10:21:00Z</dcterms:created>
  <dcterms:modified xsi:type="dcterms:W3CDTF">2017-04-21T12:20:00Z</dcterms:modified>
</cp:coreProperties>
</file>