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EF" w:rsidRDefault="00CB21EF" w:rsidP="000B3985">
      <w:pPr>
        <w:pStyle w:val="1"/>
        <w:spacing w:before="0"/>
        <w:jc w:val="center"/>
        <w:rPr>
          <w:rFonts w:ascii="Times New Roman" w:eastAsiaTheme="minorHAnsi" w:hAnsi="Times New Roman" w:cs="Times New Roman"/>
          <w:bCs w:val="0"/>
          <w:color w:val="auto"/>
          <w:sz w:val="22"/>
          <w:szCs w:val="22"/>
          <w:lang w:val="en-US"/>
        </w:rPr>
      </w:pPr>
    </w:p>
    <w:p w:rsidR="00CB21EF" w:rsidRDefault="00CB21EF" w:rsidP="000B3985">
      <w:pPr>
        <w:pStyle w:val="1"/>
        <w:spacing w:before="0"/>
        <w:jc w:val="center"/>
        <w:rPr>
          <w:rFonts w:ascii="Times New Roman" w:eastAsiaTheme="minorHAnsi" w:hAnsi="Times New Roman" w:cs="Times New Roman"/>
          <w:bCs w:val="0"/>
          <w:color w:val="auto"/>
          <w:sz w:val="22"/>
          <w:szCs w:val="22"/>
          <w:lang w:val="en-US"/>
        </w:rPr>
      </w:pPr>
    </w:p>
    <w:p w:rsidR="00CB21EF" w:rsidRDefault="00CB21EF" w:rsidP="000B3985">
      <w:pPr>
        <w:pStyle w:val="1"/>
        <w:spacing w:before="0"/>
        <w:jc w:val="center"/>
        <w:rPr>
          <w:rFonts w:ascii="Times New Roman" w:eastAsiaTheme="minorHAnsi" w:hAnsi="Times New Roman" w:cs="Times New Roman"/>
          <w:bCs w:val="0"/>
          <w:color w:val="auto"/>
          <w:sz w:val="22"/>
          <w:szCs w:val="22"/>
          <w:lang w:val="en-US"/>
        </w:rPr>
      </w:pPr>
    </w:p>
    <w:p w:rsidR="00CB21EF" w:rsidRDefault="00CB21EF" w:rsidP="000B3985">
      <w:pPr>
        <w:pStyle w:val="1"/>
        <w:spacing w:before="0"/>
        <w:jc w:val="center"/>
        <w:rPr>
          <w:rFonts w:ascii="Times New Roman" w:eastAsiaTheme="minorHAnsi" w:hAnsi="Times New Roman" w:cs="Times New Roman"/>
          <w:bCs w:val="0"/>
          <w:color w:val="auto"/>
          <w:sz w:val="22"/>
          <w:szCs w:val="22"/>
          <w:lang w:val="en-US"/>
        </w:rPr>
      </w:pPr>
    </w:p>
    <w:p w:rsidR="00CB21EF" w:rsidRDefault="00CB21EF" w:rsidP="000B3985">
      <w:pPr>
        <w:pStyle w:val="1"/>
        <w:spacing w:before="0"/>
        <w:jc w:val="center"/>
        <w:rPr>
          <w:rFonts w:ascii="Times New Roman" w:eastAsiaTheme="minorHAnsi" w:hAnsi="Times New Roman" w:cs="Times New Roman"/>
          <w:bCs w:val="0"/>
          <w:color w:val="auto"/>
          <w:sz w:val="22"/>
          <w:szCs w:val="22"/>
          <w:lang w:val="en-US"/>
        </w:rPr>
      </w:pPr>
    </w:p>
    <w:p w:rsidR="00CB21EF" w:rsidRDefault="00CB21EF" w:rsidP="000B3985">
      <w:pPr>
        <w:pStyle w:val="1"/>
        <w:spacing w:before="0"/>
        <w:jc w:val="center"/>
        <w:rPr>
          <w:rFonts w:ascii="Times New Roman" w:eastAsiaTheme="minorHAnsi" w:hAnsi="Times New Roman" w:cs="Times New Roman"/>
          <w:bCs w:val="0"/>
          <w:color w:val="auto"/>
          <w:sz w:val="22"/>
          <w:szCs w:val="22"/>
          <w:lang w:val="en-US"/>
        </w:rPr>
      </w:pPr>
    </w:p>
    <w:p w:rsidR="00CB21EF" w:rsidRDefault="00CB21EF" w:rsidP="000B3985">
      <w:pPr>
        <w:pStyle w:val="1"/>
        <w:spacing w:before="0"/>
        <w:jc w:val="center"/>
        <w:rPr>
          <w:rFonts w:ascii="Times New Roman" w:eastAsiaTheme="minorHAnsi" w:hAnsi="Times New Roman" w:cs="Times New Roman"/>
          <w:bCs w:val="0"/>
          <w:color w:val="auto"/>
          <w:sz w:val="22"/>
          <w:szCs w:val="22"/>
          <w:lang w:val="en-US"/>
        </w:rPr>
      </w:pPr>
    </w:p>
    <w:p w:rsidR="00CB21EF" w:rsidRDefault="00CB21EF" w:rsidP="000B3985">
      <w:pPr>
        <w:pStyle w:val="1"/>
        <w:spacing w:before="0"/>
        <w:jc w:val="center"/>
        <w:rPr>
          <w:rFonts w:ascii="Times New Roman" w:eastAsiaTheme="minorHAnsi" w:hAnsi="Times New Roman" w:cs="Times New Roman"/>
          <w:bCs w:val="0"/>
          <w:color w:val="auto"/>
          <w:sz w:val="22"/>
          <w:szCs w:val="22"/>
          <w:lang w:val="en-US"/>
        </w:rPr>
      </w:pPr>
    </w:p>
    <w:p w:rsidR="00CB21EF" w:rsidRDefault="00CB21EF" w:rsidP="000B3985">
      <w:pPr>
        <w:pStyle w:val="1"/>
        <w:spacing w:before="0"/>
        <w:jc w:val="center"/>
        <w:rPr>
          <w:rFonts w:ascii="Times New Roman" w:eastAsiaTheme="minorHAnsi" w:hAnsi="Times New Roman" w:cs="Times New Roman"/>
          <w:bCs w:val="0"/>
          <w:color w:val="auto"/>
          <w:sz w:val="22"/>
          <w:szCs w:val="22"/>
          <w:lang w:val="en-US"/>
        </w:rPr>
      </w:pPr>
    </w:p>
    <w:p w:rsidR="00CB21EF" w:rsidRDefault="00CB21EF" w:rsidP="000B3985">
      <w:pPr>
        <w:pStyle w:val="1"/>
        <w:spacing w:before="0"/>
        <w:jc w:val="center"/>
        <w:rPr>
          <w:rFonts w:ascii="Times New Roman" w:eastAsiaTheme="minorHAnsi" w:hAnsi="Times New Roman" w:cs="Times New Roman"/>
          <w:bCs w:val="0"/>
          <w:color w:val="auto"/>
          <w:sz w:val="22"/>
          <w:szCs w:val="22"/>
          <w:lang w:val="en-US"/>
        </w:rPr>
      </w:pPr>
    </w:p>
    <w:p w:rsidR="00CB21EF" w:rsidRDefault="00CB21EF" w:rsidP="000B3985">
      <w:pPr>
        <w:pStyle w:val="1"/>
        <w:spacing w:before="0"/>
        <w:jc w:val="center"/>
        <w:rPr>
          <w:rFonts w:ascii="Times New Roman" w:eastAsiaTheme="minorHAnsi" w:hAnsi="Times New Roman" w:cs="Times New Roman"/>
          <w:bCs w:val="0"/>
          <w:color w:val="auto"/>
          <w:sz w:val="22"/>
          <w:szCs w:val="22"/>
          <w:lang w:val="en-US"/>
        </w:rPr>
      </w:pPr>
    </w:p>
    <w:p w:rsidR="00CB21EF" w:rsidRDefault="00CB21EF" w:rsidP="000B3985">
      <w:pPr>
        <w:pStyle w:val="1"/>
        <w:spacing w:before="0"/>
        <w:jc w:val="center"/>
        <w:rPr>
          <w:rFonts w:ascii="Times New Roman" w:eastAsiaTheme="minorHAnsi" w:hAnsi="Times New Roman" w:cs="Times New Roman"/>
          <w:bCs w:val="0"/>
          <w:color w:val="auto"/>
          <w:sz w:val="22"/>
          <w:szCs w:val="22"/>
          <w:lang w:val="en-US"/>
        </w:rPr>
      </w:pPr>
    </w:p>
    <w:p w:rsidR="00CB21EF" w:rsidRDefault="00CB21EF" w:rsidP="000B3985">
      <w:pPr>
        <w:pStyle w:val="1"/>
        <w:spacing w:before="0"/>
        <w:jc w:val="center"/>
        <w:rPr>
          <w:rFonts w:ascii="Times New Roman" w:eastAsiaTheme="minorHAnsi" w:hAnsi="Times New Roman" w:cs="Times New Roman"/>
          <w:bCs w:val="0"/>
          <w:color w:val="auto"/>
          <w:sz w:val="22"/>
          <w:szCs w:val="22"/>
          <w:lang w:val="en-US"/>
        </w:rPr>
      </w:pPr>
    </w:p>
    <w:p w:rsidR="00CB21EF" w:rsidRDefault="00CB21EF" w:rsidP="000B3985">
      <w:pPr>
        <w:pStyle w:val="1"/>
        <w:spacing w:before="0"/>
        <w:jc w:val="center"/>
        <w:rPr>
          <w:rFonts w:ascii="Times New Roman" w:eastAsiaTheme="minorHAnsi" w:hAnsi="Times New Roman" w:cs="Times New Roman"/>
          <w:bCs w:val="0"/>
          <w:color w:val="auto"/>
          <w:sz w:val="22"/>
          <w:szCs w:val="22"/>
          <w:lang w:val="en-US"/>
        </w:rPr>
      </w:pPr>
    </w:p>
    <w:p w:rsidR="00CB21EF" w:rsidRDefault="00CB21EF" w:rsidP="000B3985">
      <w:pPr>
        <w:pStyle w:val="1"/>
        <w:spacing w:before="0"/>
        <w:jc w:val="center"/>
        <w:rPr>
          <w:rFonts w:ascii="Times New Roman" w:eastAsiaTheme="minorHAnsi" w:hAnsi="Times New Roman" w:cs="Times New Roman"/>
          <w:bCs w:val="0"/>
          <w:color w:val="auto"/>
          <w:sz w:val="22"/>
          <w:szCs w:val="22"/>
          <w:lang w:val="en-US"/>
        </w:rPr>
      </w:pPr>
    </w:p>
    <w:p w:rsidR="00CB21EF" w:rsidRDefault="00CB21EF" w:rsidP="000B3985">
      <w:pPr>
        <w:pStyle w:val="1"/>
        <w:spacing w:before="0"/>
        <w:jc w:val="center"/>
        <w:rPr>
          <w:rFonts w:ascii="Times New Roman" w:eastAsiaTheme="minorHAnsi" w:hAnsi="Times New Roman" w:cs="Times New Roman"/>
          <w:bCs w:val="0"/>
          <w:color w:val="auto"/>
          <w:sz w:val="22"/>
          <w:szCs w:val="22"/>
          <w:lang w:val="en-US"/>
        </w:rPr>
      </w:pPr>
    </w:p>
    <w:p w:rsidR="00CB21EF" w:rsidRDefault="00CB21EF" w:rsidP="000B3985">
      <w:pPr>
        <w:pStyle w:val="1"/>
        <w:spacing w:before="0"/>
        <w:jc w:val="center"/>
        <w:rPr>
          <w:rFonts w:ascii="Times New Roman" w:eastAsiaTheme="minorHAnsi" w:hAnsi="Times New Roman" w:cs="Times New Roman"/>
          <w:bCs w:val="0"/>
          <w:color w:val="auto"/>
          <w:sz w:val="22"/>
          <w:szCs w:val="22"/>
          <w:lang w:val="en-US"/>
        </w:rPr>
      </w:pPr>
    </w:p>
    <w:p w:rsidR="00CB21EF" w:rsidRDefault="00CB21EF" w:rsidP="000B3985">
      <w:pPr>
        <w:pStyle w:val="1"/>
        <w:spacing w:before="0"/>
        <w:jc w:val="center"/>
        <w:rPr>
          <w:rFonts w:ascii="Times New Roman" w:eastAsiaTheme="minorHAnsi" w:hAnsi="Times New Roman" w:cs="Times New Roman"/>
          <w:bCs w:val="0"/>
          <w:color w:val="auto"/>
          <w:sz w:val="22"/>
          <w:szCs w:val="22"/>
          <w:lang w:val="en-US"/>
        </w:rPr>
      </w:pPr>
    </w:p>
    <w:p w:rsidR="00CB21EF" w:rsidRDefault="00CB21EF" w:rsidP="000B3985">
      <w:pPr>
        <w:pStyle w:val="1"/>
        <w:spacing w:before="0"/>
        <w:jc w:val="center"/>
        <w:rPr>
          <w:rFonts w:ascii="Times New Roman" w:eastAsiaTheme="minorHAnsi" w:hAnsi="Times New Roman" w:cs="Times New Roman"/>
          <w:bCs w:val="0"/>
          <w:color w:val="auto"/>
          <w:sz w:val="22"/>
          <w:szCs w:val="22"/>
          <w:lang w:val="en-US"/>
        </w:rPr>
      </w:pPr>
    </w:p>
    <w:p w:rsidR="00CB21EF" w:rsidRDefault="00CB21EF" w:rsidP="000B3985">
      <w:pPr>
        <w:pStyle w:val="1"/>
        <w:spacing w:before="0"/>
        <w:jc w:val="center"/>
        <w:rPr>
          <w:rFonts w:ascii="Times New Roman" w:eastAsiaTheme="minorHAnsi" w:hAnsi="Times New Roman" w:cs="Times New Roman"/>
          <w:bCs w:val="0"/>
          <w:color w:val="auto"/>
          <w:sz w:val="22"/>
          <w:szCs w:val="22"/>
          <w:lang w:val="en-US"/>
        </w:rPr>
      </w:pPr>
    </w:p>
    <w:p w:rsidR="00CB21EF" w:rsidRDefault="00CB21EF" w:rsidP="000B3985">
      <w:pPr>
        <w:pStyle w:val="1"/>
        <w:spacing w:before="0"/>
        <w:jc w:val="center"/>
        <w:rPr>
          <w:rFonts w:ascii="Times New Roman" w:eastAsiaTheme="minorHAnsi" w:hAnsi="Times New Roman" w:cs="Times New Roman"/>
          <w:bCs w:val="0"/>
          <w:color w:val="auto"/>
          <w:sz w:val="22"/>
          <w:szCs w:val="22"/>
          <w:lang w:val="en-US"/>
        </w:rPr>
      </w:pPr>
    </w:p>
    <w:p w:rsidR="000B3985" w:rsidRPr="007A12F7" w:rsidRDefault="000B3985" w:rsidP="000B3985">
      <w:pPr>
        <w:pStyle w:val="1"/>
        <w:spacing w:before="0"/>
        <w:jc w:val="center"/>
        <w:rPr>
          <w:rFonts w:ascii="Times New Roman" w:eastAsiaTheme="minorHAnsi" w:hAnsi="Times New Roman" w:cs="Times New Roman"/>
          <w:bCs w:val="0"/>
          <w:color w:val="auto"/>
          <w:sz w:val="22"/>
          <w:szCs w:val="22"/>
          <w:lang w:val="el-GR"/>
        </w:rPr>
      </w:pPr>
      <w:bookmarkStart w:id="0" w:name="_GoBack"/>
      <w:bookmarkEnd w:id="0"/>
      <w:r w:rsidRPr="007A12F7">
        <w:rPr>
          <w:rFonts w:ascii="Times New Roman" w:eastAsiaTheme="minorHAnsi" w:hAnsi="Times New Roman" w:cs="Times New Roman"/>
          <w:bCs w:val="0"/>
          <w:color w:val="auto"/>
          <w:sz w:val="22"/>
          <w:szCs w:val="22"/>
          <w:lang w:val="el-GR"/>
        </w:rPr>
        <w:t>ΦΥΛΛΟ ΟΔΗΓΙΩΝ ΧΡΗΣΗΣ</w:t>
      </w:r>
    </w:p>
    <w:p w:rsidR="000B3985" w:rsidRPr="004314BF" w:rsidRDefault="000B3985" w:rsidP="000B3985">
      <w:pPr>
        <w:jc w:val="center"/>
        <w:rPr>
          <w:rFonts w:ascii="Times New Roman" w:hAnsi="Times New Roman" w:cs="Times New Roman"/>
          <w:b/>
          <w:sz w:val="24"/>
          <w:szCs w:val="24"/>
        </w:rPr>
      </w:pPr>
    </w:p>
    <w:p w:rsidR="000B3985" w:rsidRPr="004314BF" w:rsidRDefault="000B3985" w:rsidP="000B3985">
      <w:pPr>
        <w:rPr>
          <w:rFonts w:ascii="Times New Roman" w:hAnsi="Times New Roman" w:cs="Times New Roman"/>
          <w:sz w:val="24"/>
          <w:szCs w:val="24"/>
        </w:rPr>
      </w:pPr>
    </w:p>
    <w:p w:rsidR="000B3985" w:rsidRDefault="000B3985" w:rsidP="000B3985">
      <w:pPr>
        <w:spacing w:after="0"/>
        <w:jc w:val="both"/>
        <w:rPr>
          <w:rFonts w:ascii="Times New Roman" w:hAnsi="Times New Roman" w:cs="Times New Roman"/>
        </w:rPr>
      </w:pPr>
    </w:p>
    <w:p w:rsidR="000B3985" w:rsidRDefault="000B3985" w:rsidP="000B3985">
      <w:pPr>
        <w:rPr>
          <w:rFonts w:ascii="Times New Roman" w:hAnsi="Times New Roman" w:cs="Times New Roman"/>
        </w:rPr>
      </w:pPr>
      <w:r>
        <w:rPr>
          <w:rFonts w:ascii="Times New Roman" w:hAnsi="Times New Roman" w:cs="Times New Roman"/>
        </w:rPr>
        <w:br w:type="page"/>
      </w:r>
    </w:p>
    <w:p w:rsidR="000B3985" w:rsidRPr="00FC6EAF" w:rsidRDefault="000B3985" w:rsidP="000B3985">
      <w:pPr>
        <w:spacing w:after="0"/>
        <w:jc w:val="center"/>
        <w:rPr>
          <w:rFonts w:ascii="Times New Roman" w:hAnsi="Times New Roman" w:cs="Times New Roman"/>
          <w:b/>
        </w:rPr>
      </w:pPr>
      <w:r w:rsidRPr="00FC6EAF">
        <w:rPr>
          <w:rFonts w:ascii="Times New Roman" w:hAnsi="Times New Roman" w:cs="Times New Roman"/>
          <w:b/>
        </w:rPr>
        <w:lastRenderedPageBreak/>
        <w:t>Φύλλο οδηγιών χρήσης: Πληροφορίες για τον χρήστη</w:t>
      </w:r>
    </w:p>
    <w:p w:rsidR="000B3985" w:rsidRPr="00FC6EAF" w:rsidRDefault="000B3985" w:rsidP="000B3985">
      <w:pPr>
        <w:spacing w:after="0"/>
        <w:jc w:val="center"/>
        <w:rPr>
          <w:rFonts w:ascii="Times New Roman" w:hAnsi="Times New Roman" w:cs="Times New Roman"/>
          <w:b/>
        </w:rPr>
      </w:pPr>
    </w:p>
    <w:p w:rsidR="000B3985" w:rsidRPr="00FC6EAF" w:rsidRDefault="000B3985" w:rsidP="000B3985">
      <w:pPr>
        <w:spacing w:after="0"/>
        <w:jc w:val="center"/>
        <w:rPr>
          <w:rFonts w:ascii="Times New Roman" w:hAnsi="Times New Roman" w:cs="Times New Roman"/>
          <w:b/>
        </w:rPr>
      </w:pPr>
      <w:r w:rsidRPr="00FC6EAF">
        <w:rPr>
          <w:rFonts w:ascii="Times New Roman" w:hAnsi="Times New Roman" w:cs="Times New Roman"/>
          <w:b/>
        </w:rPr>
        <w:t>Lacosamide/ Genepharm 50 mg επικαλυμμένα με λεπτό υμένιο δισκία</w:t>
      </w:r>
    </w:p>
    <w:p w:rsidR="000B3985" w:rsidRPr="00FC6EAF" w:rsidRDefault="000B3985" w:rsidP="000B3985">
      <w:pPr>
        <w:spacing w:after="0"/>
        <w:jc w:val="center"/>
        <w:rPr>
          <w:rFonts w:ascii="Times New Roman" w:hAnsi="Times New Roman" w:cs="Times New Roman"/>
          <w:b/>
        </w:rPr>
      </w:pPr>
      <w:r w:rsidRPr="00FC6EAF">
        <w:rPr>
          <w:rFonts w:ascii="Times New Roman" w:hAnsi="Times New Roman" w:cs="Times New Roman"/>
          <w:b/>
        </w:rPr>
        <w:t xml:space="preserve">Lacosamide/ Genepharm </w:t>
      </w:r>
      <w:r>
        <w:rPr>
          <w:rFonts w:ascii="Times New Roman" w:hAnsi="Times New Roman" w:cs="Times New Roman"/>
          <w:b/>
        </w:rPr>
        <w:t>10</w:t>
      </w:r>
      <w:r w:rsidRPr="00FC6EAF">
        <w:rPr>
          <w:rFonts w:ascii="Times New Roman" w:hAnsi="Times New Roman" w:cs="Times New Roman"/>
          <w:b/>
        </w:rPr>
        <w:t>0 mg επικαλυμμένα με λεπτό υμένιο δισκία</w:t>
      </w:r>
    </w:p>
    <w:p w:rsidR="000B3985" w:rsidRPr="00FC6EAF" w:rsidRDefault="000B3985" w:rsidP="000B3985">
      <w:pPr>
        <w:spacing w:after="0"/>
        <w:jc w:val="center"/>
        <w:rPr>
          <w:rFonts w:ascii="Times New Roman" w:hAnsi="Times New Roman" w:cs="Times New Roman"/>
          <w:b/>
        </w:rPr>
      </w:pPr>
      <w:r w:rsidRPr="00FC6EAF">
        <w:rPr>
          <w:rFonts w:ascii="Times New Roman" w:hAnsi="Times New Roman" w:cs="Times New Roman"/>
          <w:b/>
        </w:rPr>
        <w:t xml:space="preserve">Lacosamide/ Genepharm </w:t>
      </w:r>
      <w:r>
        <w:rPr>
          <w:rFonts w:ascii="Times New Roman" w:hAnsi="Times New Roman" w:cs="Times New Roman"/>
          <w:b/>
        </w:rPr>
        <w:t>1</w:t>
      </w:r>
      <w:r w:rsidRPr="00FC6EAF">
        <w:rPr>
          <w:rFonts w:ascii="Times New Roman" w:hAnsi="Times New Roman" w:cs="Times New Roman"/>
          <w:b/>
        </w:rPr>
        <w:t>50 mg επικαλυμμένα με λεπτό υμένιο δισκία</w:t>
      </w:r>
    </w:p>
    <w:p w:rsidR="000B3985" w:rsidRPr="00FC6EAF" w:rsidRDefault="000B3985" w:rsidP="000B3985">
      <w:pPr>
        <w:spacing w:after="0"/>
        <w:jc w:val="center"/>
        <w:rPr>
          <w:rFonts w:ascii="Times New Roman" w:hAnsi="Times New Roman" w:cs="Times New Roman"/>
          <w:b/>
        </w:rPr>
      </w:pPr>
      <w:r w:rsidRPr="00FC6EAF">
        <w:rPr>
          <w:rFonts w:ascii="Times New Roman" w:hAnsi="Times New Roman" w:cs="Times New Roman"/>
          <w:b/>
        </w:rPr>
        <w:t xml:space="preserve">Lacosamide/ Genepharm </w:t>
      </w:r>
      <w:r>
        <w:rPr>
          <w:rFonts w:ascii="Times New Roman" w:hAnsi="Times New Roman" w:cs="Times New Roman"/>
          <w:b/>
        </w:rPr>
        <w:t>20</w:t>
      </w:r>
      <w:r w:rsidRPr="00FC6EAF">
        <w:rPr>
          <w:rFonts w:ascii="Times New Roman" w:hAnsi="Times New Roman" w:cs="Times New Roman"/>
          <w:b/>
        </w:rPr>
        <w:t>0 mg επικαλυμμένα με λεπτό υμένιο δισκία</w:t>
      </w:r>
    </w:p>
    <w:p w:rsidR="000B3985" w:rsidRDefault="000B3985" w:rsidP="000B3985">
      <w:pPr>
        <w:spacing w:after="0"/>
        <w:jc w:val="center"/>
        <w:rPr>
          <w:rFonts w:ascii="Times New Roman" w:hAnsi="Times New Roman" w:cs="Times New Roman"/>
        </w:rPr>
      </w:pPr>
      <w:r>
        <w:rPr>
          <w:rFonts w:ascii="Times New Roman" w:hAnsi="Times New Roman" w:cs="Times New Roman"/>
        </w:rPr>
        <w:t>Λακοσαμίδη</w:t>
      </w:r>
    </w:p>
    <w:p w:rsidR="000B3985" w:rsidRDefault="000B3985" w:rsidP="000B3985">
      <w:pPr>
        <w:spacing w:after="0"/>
        <w:jc w:val="center"/>
        <w:rPr>
          <w:rFonts w:ascii="Times New Roman" w:hAnsi="Times New Roman" w:cs="Times New Roman"/>
        </w:rPr>
      </w:pPr>
    </w:p>
    <w:p w:rsidR="000B3985" w:rsidRPr="00FC6EAF" w:rsidRDefault="000B3985" w:rsidP="000B3985">
      <w:pPr>
        <w:spacing w:after="0"/>
        <w:jc w:val="both"/>
        <w:rPr>
          <w:rFonts w:ascii="Times New Roman" w:hAnsi="Times New Roman" w:cs="Times New Roman"/>
          <w:b/>
          <w:bCs/>
        </w:rPr>
      </w:pPr>
      <w:r w:rsidRPr="00FC6EAF">
        <w:rPr>
          <w:rFonts w:ascii="Times New Roman" w:hAnsi="Times New Roman" w:cs="Times New Roman"/>
          <w:b/>
          <w:bCs/>
        </w:rPr>
        <w:t>Διαβάστε προσεκτικά ολόκληρο το φύλλο οδηγιών χρήσης πριν αρχίσετε να παίρνετε αυτό το φάρμακο, διότι περιλαμβάνει σημαντικές πληροφορίες για σας.</w:t>
      </w:r>
    </w:p>
    <w:p w:rsidR="000B3985" w:rsidRPr="00FC6EAF" w:rsidRDefault="000B3985" w:rsidP="000B3985">
      <w:pPr>
        <w:numPr>
          <w:ilvl w:val="0"/>
          <w:numId w:val="1"/>
        </w:numPr>
        <w:spacing w:after="0" w:line="240" w:lineRule="auto"/>
        <w:ind w:left="426" w:hanging="426"/>
        <w:jc w:val="both"/>
        <w:rPr>
          <w:rFonts w:ascii="Times New Roman" w:hAnsi="Times New Roman" w:cs="Times New Roman"/>
        </w:rPr>
      </w:pPr>
      <w:r w:rsidRPr="00FC6EAF">
        <w:rPr>
          <w:rFonts w:ascii="Times New Roman" w:hAnsi="Times New Roman" w:cs="Times New Roman"/>
        </w:rPr>
        <w:t>Φυλάξτε αυτό το φύλλο οδηγιών χρήσης. Ίσως χρειαστεί να το διαβάσετε ξανά.</w:t>
      </w:r>
    </w:p>
    <w:p w:rsidR="000B3985" w:rsidRPr="00FC6EAF" w:rsidRDefault="000B3985" w:rsidP="000B3985">
      <w:pPr>
        <w:numPr>
          <w:ilvl w:val="0"/>
          <w:numId w:val="1"/>
        </w:numPr>
        <w:spacing w:after="0" w:line="240" w:lineRule="auto"/>
        <w:ind w:left="426" w:hanging="426"/>
        <w:jc w:val="both"/>
        <w:rPr>
          <w:rFonts w:ascii="Times New Roman" w:hAnsi="Times New Roman" w:cs="Times New Roman"/>
        </w:rPr>
      </w:pPr>
      <w:r w:rsidRPr="00FC6EAF">
        <w:rPr>
          <w:rFonts w:ascii="Times New Roman" w:hAnsi="Times New Roman" w:cs="Times New Roman"/>
        </w:rPr>
        <w:t>Εάν έχετε περαιτέρω απορίες ρωτήστε τον γιατρό ή τον φαρμακοποιό σας.</w:t>
      </w:r>
    </w:p>
    <w:p w:rsidR="000B3985" w:rsidRPr="00FC6EAF" w:rsidRDefault="000B3985" w:rsidP="000B3985">
      <w:pPr>
        <w:numPr>
          <w:ilvl w:val="0"/>
          <w:numId w:val="1"/>
        </w:numPr>
        <w:spacing w:after="0" w:line="240" w:lineRule="auto"/>
        <w:ind w:left="426" w:hanging="426"/>
        <w:jc w:val="both"/>
        <w:rPr>
          <w:rFonts w:ascii="Times New Roman" w:hAnsi="Times New Roman" w:cs="Times New Roman"/>
        </w:rPr>
      </w:pPr>
      <w:r w:rsidRPr="00FC6EAF">
        <w:rPr>
          <w:rFonts w:ascii="Times New Roman" w:hAnsi="Times New Roman" w:cs="Times New Roman"/>
        </w:rPr>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ασθένειάς τους είναι ίδια με τα δικά σας.</w:t>
      </w:r>
    </w:p>
    <w:p w:rsidR="000B3985" w:rsidRPr="00FC6EAF" w:rsidRDefault="000B3985" w:rsidP="000B3985">
      <w:pPr>
        <w:numPr>
          <w:ilvl w:val="0"/>
          <w:numId w:val="1"/>
        </w:numPr>
        <w:spacing w:after="0" w:line="240" w:lineRule="auto"/>
        <w:ind w:left="426" w:hanging="426"/>
        <w:jc w:val="both"/>
        <w:rPr>
          <w:rFonts w:ascii="Times New Roman" w:hAnsi="Times New Roman" w:cs="Times New Roman"/>
        </w:rPr>
      </w:pPr>
      <w:r w:rsidRPr="00FC6EAF">
        <w:rPr>
          <w:rFonts w:ascii="Times New Roman" w:hAnsi="Times New Roman" w:cs="Times New Roman"/>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0B3985" w:rsidRDefault="000B3985" w:rsidP="000B3985">
      <w:pPr>
        <w:spacing w:after="0"/>
        <w:jc w:val="both"/>
        <w:rPr>
          <w:rFonts w:ascii="Times New Roman" w:hAnsi="Times New Roman" w:cs="Times New Roman"/>
        </w:rPr>
      </w:pPr>
    </w:p>
    <w:p w:rsidR="000B3985" w:rsidRPr="00FC6EAF" w:rsidRDefault="000B3985" w:rsidP="000B3985">
      <w:pPr>
        <w:spacing w:after="0"/>
        <w:jc w:val="both"/>
        <w:rPr>
          <w:rFonts w:ascii="Times New Roman" w:hAnsi="Times New Roman" w:cs="Times New Roman"/>
        </w:rPr>
      </w:pPr>
      <w:r w:rsidRPr="00FC6EAF">
        <w:rPr>
          <w:rFonts w:ascii="Times New Roman" w:hAnsi="Times New Roman" w:cs="Times New Roman"/>
          <w:b/>
          <w:bCs/>
        </w:rPr>
        <w:t>Τι περιέχει το παρόν φύλλο οδηγιών</w:t>
      </w:r>
      <w:r w:rsidRPr="00FC6EAF">
        <w:rPr>
          <w:rFonts w:ascii="Times New Roman" w:hAnsi="Times New Roman" w:cs="Times New Roman"/>
        </w:rPr>
        <w:t>:</w:t>
      </w:r>
    </w:p>
    <w:p w:rsidR="000B3985" w:rsidRPr="00FC6EAF" w:rsidRDefault="000B3985" w:rsidP="000B3985">
      <w:pPr>
        <w:numPr>
          <w:ilvl w:val="0"/>
          <w:numId w:val="2"/>
        </w:numPr>
        <w:spacing w:after="0" w:line="259" w:lineRule="auto"/>
        <w:jc w:val="both"/>
        <w:rPr>
          <w:rFonts w:ascii="Times New Roman" w:hAnsi="Times New Roman" w:cs="Times New Roman"/>
        </w:rPr>
      </w:pPr>
      <w:r w:rsidRPr="00FC6EAF">
        <w:rPr>
          <w:rFonts w:ascii="Times New Roman" w:hAnsi="Times New Roman" w:cs="Times New Roman"/>
        </w:rPr>
        <w:t>Τι είναι το Lacosamide/ Genepharm και ποια είναι η χρήση του</w:t>
      </w:r>
    </w:p>
    <w:p w:rsidR="000B3985" w:rsidRPr="00FC6EAF" w:rsidRDefault="000B3985" w:rsidP="000B3985">
      <w:pPr>
        <w:numPr>
          <w:ilvl w:val="0"/>
          <w:numId w:val="2"/>
        </w:numPr>
        <w:spacing w:after="0" w:line="259" w:lineRule="auto"/>
        <w:jc w:val="both"/>
        <w:rPr>
          <w:rFonts w:ascii="Times New Roman" w:hAnsi="Times New Roman" w:cs="Times New Roman"/>
        </w:rPr>
      </w:pPr>
      <w:r w:rsidRPr="00FC6EAF">
        <w:rPr>
          <w:rFonts w:ascii="Times New Roman" w:hAnsi="Times New Roman" w:cs="Times New Roman"/>
        </w:rPr>
        <w:t>Τι πρέπει να γνωρίζετε πριν πάρετε το Lacosamide/ Genepharm</w:t>
      </w:r>
    </w:p>
    <w:p w:rsidR="000B3985" w:rsidRPr="00FC6EAF" w:rsidRDefault="000B3985" w:rsidP="000B3985">
      <w:pPr>
        <w:numPr>
          <w:ilvl w:val="0"/>
          <w:numId w:val="2"/>
        </w:numPr>
        <w:spacing w:after="0" w:line="259" w:lineRule="auto"/>
        <w:jc w:val="both"/>
        <w:rPr>
          <w:rFonts w:ascii="Times New Roman" w:hAnsi="Times New Roman" w:cs="Times New Roman"/>
        </w:rPr>
      </w:pPr>
      <w:r w:rsidRPr="00FC6EAF">
        <w:rPr>
          <w:rFonts w:ascii="Times New Roman" w:hAnsi="Times New Roman" w:cs="Times New Roman"/>
        </w:rPr>
        <w:t>Πώς να πάρετε το Lacosamide/ Genepharm</w:t>
      </w:r>
    </w:p>
    <w:p w:rsidR="000B3985" w:rsidRPr="00FC6EAF" w:rsidRDefault="000B3985" w:rsidP="000B3985">
      <w:pPr>
        <w:numPr>
          <w:ilvl w:val="0"/>
          <w:numId w:val="2"/>
        </w:numPr>
        <w:spacing w:after="0" w:line="259" w:lineRule="auto"/>
        <w:jc w:val="both"/>
        <w:rPr>
          <w:rFonts w:ascii="Times New Roman" w:hAnsi="Times New Roman" w:cs="Times New Roman"/>
        </w:rPr>
      </w:pPr>
      <w:r w:rsidRPr="00FC6EAF">
        <w:rPr>
          <w:rFonts w:ascii="Times New Roman" w:hAnsi="Times New Roman" w:cs="Times New Roman"/>
        </w:rPr>
        <w:t>Πιθανές ανεπιθύμητες ενέργειες</w:t>
      </w:r>
    </w:p>
    <w:p w:rsidR="000B3985" w:rsidRPr="00FC6EAF" w:rsidRDefault="000B3985" w:rsidP="000B3985">
      <w:pPr>
        <w:numPr>
          <w:ilvl w:val="0"/>
          <w:numId w:val="2"/>
        </w:numPr>
        <w:spacing w:after="0" w:line="259" w:lineRule="auto"/>
        <w:jc w:val="both"/>
        <w:rPr>
          <w:rFonts w:ascii="Times New Roman" w:hAnsi="Times New Roman" w:cs="Times New Roman"/>
        </w:rPr>
      </w:pPr>
      <w:r w:rsidRPr="00FC6EAF">
        <w:rPr>
          <w:rFonts w:ascii="Times New Roman" w:hAnsi="Times New Roman" w:cs="Times New Roman"/>
        </w:rPr>
        <w:t>Πώς να φυλάσσετε το Lacosamide/ Genepharm</w:t>
      </w:r>
    </w:p>
    <w:p w:rsidR="000B3985" w:rsidRDefault="000B3985" w:rsidP="000B3985">
      <w:pPr>
        <w:numPr>
          <w:ilvl w:val="0"/>
          <w:numId w:val="2"/>
        </w:numPr>
        <w:spacing w:after="0" w:line="259" w:lineRule="auto"/>
        <w:jc w:val="both"/>
        <w:rPr>
          <w:rFonts w:ascii="Times New Roman" w:hAnsi="Times New Roman" w:cs="Times New Roman"/>
        </w:rPr>
      </w:pPr>
      <w:r w:rsidRPr="00FC6EAF">
        <w:rPr>
          <w:rFonts w:ascii="Times New Roman" w:hAnsi="Times New Roman" w:cs="Times New Roman"/>
        </w:rPr>
        <w:t>Περιεχόμενο της συσκευασίας και λοιπές πληροφορίες</w:t>
      </w:r>
    </w:p>
    <w:p w:rsidR="000B3985" w:rsidRPr="00585D6E" w:rsidRDefault="000B3985" w:rsidP="000B3985">
      <w:pPr>
        <w:spacing w:after="0"/>
        <w:jc w:val="both"/>
        <w:rPr>
          <w:rFonts w:ascii="Times New Roman" w:hAnsi="Times New Roman" w:cs="Times New Roman"/>
        </w:rPr>
      </w:pPr>
    </w:p>
    <w:p w:rsidR="000B3985" w:rsidRPr="00585D6E" w:rsidRDefault="000B3985" w:rsidP="000B3985">
      <w:pPr>
        <w:numPr>
          <w:ilvl w:val="0"/>
          <w:numId w:val="3"/>
        </w:numPr>
        <w:spacing w:after="0" w:line="259" w:lineRule="auto"/>
        <w:jc w:val="both"/>
        <w:rPr>
          <w:rFonts w:ascii="Times New Roman" w:hAnsi="Times New Roman" w:cs="Times New Roman"/>
          <w:b/>
        </w:rPr>
      </w:pPr>
      <w:r w:rsidRPr="00585D6E">
        <w:rPr>
          <w:rFonts w:ascii="Times New Roman" w:hAnsi="Times New Roman" w:cs="Times New Roman"/>
          <w:b/>
        </w:rPr>
        <w:t xml:space="preserve">Τι είναι το </w:t>
      </w:r>
      <w:r>
        <w:rPr>
          <w:rFonts w:ascii="Times New Roman" w:hAnsi="Times New Roman" w:cs="Times New Roman"/>
          <w:b/>
        </w:rPr>
        <w:t>Lacosamide/ Genepharm και ποια είναι η χρήση του</w:t>
      </w:r>
    </w:p>
    <w:p w:rsidR="000B3985" w:rsidRDefault="000B3985" w:rsidP="000B3985">
      <w:pPr>
        <w:spacing w:after="0"/>
        <w:jc w:val="both"/>
        <w:rPr>
          <w:rFonts w:ascii="Times New Roman" w:hAnsi="Times New Roman" w:cs="Times New Roman"/>
        </w:rPr>
      </w:pPr>
    </w:p>
    <w:p w:rsidR="000B3985" w:rsidRPr="00585D6E" w:rsidRDefault="000B3985" w:rsidP="000B3985">
      <w:pPr>
        <w:spacing w:after="0"/>
        <w:jc w:val="both"/>
        <w:rPr>
          <w:rFonts w:ascii="Times New Roman" w:hAnsi="Times New Roman" w:cs="Times New Roman"/>
          <w:b/>
        </w:rPr>
      </w:pPr>
      <w:r w:rsidRPr="00585D6E">
        <w:rPr>
          <w:rFonts w:ascii="Times New Roman" w:hAnsi="Times New Roman" w:cs="Times New Roman"/>
          <w:b/>
        </w:rPr>
        <w:t xml:space="preserve">Τι είναι το </w:t>
      </w:r>
      <w:r>
        <w:rPr>
          <w:rFonts w:ascii="Times New Roman" w:hAnsi="Times New Roman" w:cs="Times New Roman"/>
          <w:b/>
        </w:rPr>
        <w:t>Lacosamide/ Genepharm</w:t>
      </w:r>
    </w:p>
    <w:p w:rsidR="000B3985" w:rsidRDefault="000B3985" w:rsidP="000B3985">
      <w:pPr>
        <w:spacing w:after="0"/>
        <w:jc w:val="both"/>
        <w:rPr>
          <w:rFonts w:ascii="Times New Roman" w:hAnsi="Times New Roman" w:cs="Times New Roman"/>
        </w:rPr>
      </w:pPr>
      <w:r w:rsidRPr="007461C9">
        <w:rPr>
          <w:rFonts w:ascii="Times New Roman" w:hAnsi="Times New Roman" w:cs="Times New Roman"/>
        </w:rPr>
        <w:t xml:space="preserve">Το </w:t>
      </w:r>
      <w:r>
        <w:rPr>
          <w:rFonts w:ascii="Times New Roman" w:hAnsi="Times New Roman" w:cs="Times New Roman"/>
        </w:rPr>
        <w:t>Lacosamide/ Genepharm</w:t>
      </w:r>
      <w:r w:rsidRPr="007461C9">
        <w:rPr>
          <w:rFonts w:ascii="Times New Roman" w:hAnsi="Times New Roman" w:cs="Times New Roman"/>
        </w:rPr>
        <w:t xml:space="preserve"> περιέχει λακοσαμίδη, η οποία ανήκει σε μια ομάδα φαρμάκων που αποκαλούνται “αντιεπιληπτικά φάρμακα”.</w:t>
      </w: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Αυτά τα φάρμακα χρησιμοποιούνται για την αντιμετώπιση της επιληψίας.</w:t>
      </w:r>
    </w:p>
    <w:p w:rsidR="000B3985" w:rsidRPr="00585D6E" w:rsidRDefault="000B3985" w:rsidP="000B3985">
      <w:pPr>
        <w:pStyle w:val="a3"/>
        <w:numPr>
          <w:ilvl w:val="0"/>
          <w:numId w:val="4"/>
        </w:numPr>
        <w:spacing w:after="0"/>
        <w:jc w:val="both"/>
        <w:rPr>
          <w:rFonts w:ascii="Times New Roman" w:hAnsi="Times New Roman" w:cs="Times New Roman"/>
          <w:lang w:val="el-GR"/>
        </w:rPr>
      </w:pPr>
      <w:r w:rsidRPr="00585D6E">
        <w:rPr>
          <w:rFonts w:ascii="Times New Roman" w:hAnsi="Times New Roman" w:cs="Times New Roman"/>
          <w:lang w:val="el-GR"/>
        </w:rPr>
        <w:t>Σας έχει δοθεί αυτό το φάρμακο για να μειώσετε τον αριθμό των κρίσεων.</w:t>
      </w:r>
    </w:p>
    <w:p w:rsidR="000B3985" w:rsidRPr="007461C9" w:rsidRDefault="000B3985" w:rsidP="000B3985">
      <w:pPr>
        <w:spacing w:after="0"/>
        <w:jc w:val="both"/>
        <w:rPr>
          <w:rFonts w:ascii="Times New Roman" w:hAnsi="Times New Roman" w:cs="Times New Roman"/>
        </w:rPr>
      </w:pPr>
    </w:p>
    <w:p w:rsidR="000B3985" w:rsidRDefault="000B3985" w:rsidP="000B3985">
      <w:pPr>
        <w:spacing w:after="0"/>
        <w:jc w:val="both"/>
        <w:rPr>
          <w:rFonts w:ascii="Times New Roman" w:hAnsi="Times New Roman" w:cs="Times New Roman"/>
          <w:b/>
        </w:rPr>
      </w:pPr>
      <w:r>
        <w:rPr>
          <w:rFonts w:ascii="Times New Roman" w:hAnsi="Times New Roman" w:cs="Times New Roman"/>
          <w:b/>
        </w:rPr>
        <w:t>Γιατί χρησιμοποιείται το Lacosamide/ Genepharm</w:t>
      </w:r>
    </w:p>
    <w:p w:rsidR="000B3985" w:rsidRPr="00585D6E" w:rsidRDefault="000B3985" w:rsidP="000B3985">
      <w:pPr>
        <w:numPr>
          <w:ilvl w:val="0"/>
          <w:numId w:val="1"/>
        </w:numPr>
        <w:spacing w:after="0" w:line="240" w:lineRule="auto"/>
        <w:ind w:left="426" w:hanging="426"/>
        <w:jc w:val="both"/>
        <w:rPr>
          <w:rFonts w:ascii="Times New Roman" w:hAnsi="Times New Roman" w:cs="Times New Roman"/>
        </w:rPr>
      </w:pPr>
      <w:r w:rsidRPr="00585D6E">
        <w:rPr>
          <w:rFonts w:ascii="Times New Roman" w:hAnsi="Times New Roman" w:cs="Times New Roman"/>
        </w:rPr>
        <w:t xml:space="preserve">Το </w:t>
      </w:r>
      <w:r>
        <w:rPr>
          <w:rFonts w:ascii="Times New Roman" w:hAnsi="Times New Roman" w:cs="Times New Roman"/>
        </w:rPr>
        <w:t>Lacosamide/ Genepharm</w:t>
      </w:r>
      <w:r w:rsidRPr="00585D6E">
        <w:rPr>
          <w:rFonts w:ascii="Times New Roman" w:hAnsi="Times New Roman" w:cs="Times New Roman"/>
        </w:rPr>
        <w:t xml:space="preserve"> χρησιμοποιείται σε ενήλικες, εφήβους και παιδιά ηλικίας 4 ετών και άνω με βάρος 50 kg και άνω.</w:t>
      </w:r>
    </w:p>
    <w:p w:rsidR="000B3985" w:rsidRPr="00585D6E" w:rsidRDefault="000B3985" w:rsidP="000B3985">
      <w:pPr>
        <w:numPr>
          <w:ilvl w:val="0"/>
          <w:numId w:val="1"/>
        </w:numPr>
        <w:spacing w:after="0" w:line="240" w:lineRule="auto"/>
        <w:ind w:left="426" w:hanging="426"/>
        <w:jc w:val="both"/>
        <w:rPr>
          <w:rFonts w:ascii="Times New Roman" w:hAnsi="Times New Roman" w:cs="Times New Roman"/>
        </w:rPr>
      </w:pPr>
      <w:r w:rsidRPr="00585D6E">
        <w:rPr>
          <w:rFonts w:ascii="Times New Roman" w:hAnsi="Times New Roman" w:cs="Times New Roman"/>
        </w:rPr>
        <w:t>Χρησιμοποιείται για την αντιμετώπιση μιας συγκεκριμένης μορφής επιληψίας που ονομάζεται “επιληπτική κρίση εστιακής έναρξης με ή χωρίς δευτερογενή γενίκευση”.</w:t>
      </w:r>
    </w:p>
    <w:p w:rsidR="000B3985" w:rsidRPr="00585D6E" w:rsidRDefault="000B3985" w:rsidP="000B3985">
      <w:pPr>
        <w:spacing w:after="0" w:line="240" w:lineRule="auto"/>
        <w:ind w:left="426"/>
        <w:jc w:val="both"/>
        <w:rPr>
          <w:rFonts w:ascii="Times New Roman" w:hAnsi="Times New Roman" w:cs="Times New Roman"/>
        </w:rPr>
      </w:pPr>
      <w:r w:rsidRPr="00585D6E">
        <w:rPr>
          <w:rFonts w:ascii="Times New Roman" w:hAnsi="Times New Roman" w:cs="Times New Roman"/>
        </w:rPr>
        <w:t>Σε αυτόν τον τύπο επιληψίας, οι κρίσεις επηρεάζουν μόνο μία πλευρά του εγκεφάλου σας. Ωστόσο, είναι δυνατόν να επεκταθούν σε μεγαλύτερες περιοχές και στις δύο πλευρές του εγκεφάλου σας.</w:t>
      </w:r>
    </w:p>
    <w:p w:rsidR="000B3985" w:rsidRPr="00585D6E" w:rsidRDefault="000B3985" w:rsidP="000B3985">
      <w:pPr>
        <w:numPr>
          <w:ilvl w:val="0"/>
          <w:numId w:val="1"/>
        </w:numPr>
        <w:spacing w:after="0" w:line="240" w:lineRule="auto"/>
        <w:ind w:left="426" w:hanging="426"/>
        <w:jc w:val="both"/>
        <w:rPr>
          <w:rFonts w:ascii="Times New Roman" w:hAnsi="Times New Roman" w:cs="Times New Roman"/>
        </w:rPr>
      </w:pPr>
      <w:r w:rsidRPr="00585D6E">
        <w:rPr>
          <w:rFonts w:ascii="Times New Roman" w:hAnsi="Times New Roman" w:cs="Times New Roman"/>
        </w:rPr>
        <w:t xml:space="preserve">Το </w:t>
      </w:r>
      <w:r>
        <w:rPr>
          <w:rFonts w:ascii="Times New Roman" w:hAnsi="Times New Roman" w:cs="Times New Roman"/>
        </w:rPr>
        <w:t>Lacosamide/ Genepharm</w:t>
      </w:r>
      <w:r w:rsidRPr="00585D6E">
        <w:rPr>
          <w:rFonts w:ascii="Times New Roman" w:hAnsi="Times New Roman" w:cs="Times New Roman"/>
        </w:rPr>
        <w:t xml:space="preserve"> μπορεί να χρησιμοποιηθεί μόνο του ή σε συνδυασμό με άλλα αντιεπιληπτικά φάρμακα.</w:t>
      </w:r>
    </w:p>
    <w:p w:rsidR="000B3985" w:rsidRPr="007461C9" w:rsidRDefault="000B3985" w:rsidP="000B3985">
      <w:pPr>
        <w:spacing w:after="0"/>
        <w:jc w:val="both"/>
        <w:rPr>
          <w:rFonts w:ascii="Times New Roman" w:hAnsi="Times New Roman" w:cs="Times New Roman"/>
        </w:rPr>
      </w:pPr>
    </w:p>
    <w:p w:rsidR="000B3985" w:rsidRDefault="000B3985" w:rsidP="000B3985">
      <w:pPr>
        <w:numPr>
          <w:ilvl w:val="0"/>
          <w:numId w:val="3"/>
        </w:numPr>
        <w:spacing w:after="0" w:line="259" w:lineRule="auto"/>
        <w:jc w:val="both"/>
        <w:rPr>
          <w:rFonts w:ascii="Times New Roman" w:hAnsi="Times New Roman" w:cs="Times New Roman"/>
          <w:b/>
        </w:rPr>
      </w:pPr>
      <w:r w:rsidRPr="00585D6E">
        <w:rPr>
          <w:rFonts w:ascii="Times New Roman" w:hAnsi="Times New Roman" w:cs="Times New Roman"/>
          <w:b/>
        </w:rPr>
        <w:t xml:space="preserve">Τι πρέπει να γνωρίζετε πριν πάρετε το </w:t>
      </w:r>
      <w:r>
        <w:rPr>
          <w:rFonts w:ascii="Times New Roman" w:hAnsi="Times New Roman" w:cs="Times New Roman"/>
          <w:b/>
        </w:rPr>
        <w:t>Lacosamide/ Genepharm</w:t>
      </w:r>
      <w:r w:rsidRPr="00585D6E">
        <w:rPr>
          <w:rFonts w:ascii="Times New Roman" w:hAnsi="Times New Roman" w:cs="Times New Roman"/>
          <w:b/>
        </w:rPr>
        <w:t xml:space="preserve"> </w:t>
      </w:r>
    </w:p>
    <w:p w:rsidR="000B3985" w:rsidRDefault="000B3985" w:rsidP="000B3985">
      <w:pPr>
        <w:spacing w:after="0"/>
        <w:jc w:val="both"/>
        <w:rPr>
          <w:rFonts w:ascii="Times New Roman" w:hAnsi="Times New Roman" w:cs="Times New Roman"/>
          <w:b/>
        </w:rPr>
      </w:pPr>
    </w:p>
    <w:p w:rsidR="000B3985" w:rsidRPr="00585D6E" w:rsidRDefault="000B3985" w:rsidP="000B3985">
      <w:pPr>
        <w:spacing w:after="0"/>
        <w:jc w:val="both"/>
        <w:rPr>
          <w:rFonts w:ascii="Times New Roman" w:hAnsi="Times New Roman" w:cs="Times New Roman"/>
          <w:b/>
        </w:rPr>
      </w:pPr>
      <w:r w:rsidRPr="00585D6E">
        <w:rPr>
          <w:rFonts w:ascii="Times New Roman" w:hAnsi="Times New Roman" w:cs="Times New Roman"/>
          <w:b/>
        </w:rPr>
        <w:t xml:space="preserve">Μην πάρετε το </w:t>
      </w:r>
      <w:r>
        <w:rPr>
          <w:rFonts w:ascii="Times New Roman" w:hAnsi="Times New Roman" w:cs="Times New Roman"/>
          <w:b/>
        </w:rPr>
        <w:t>Lacosamide/ Genepharm</w:t>
      </w:r>
    </w:p>
    <w:p w:rsidR="000B3985" w:rsidRPr="007461C9" w:rsidRDefault="000B3985" w:rsidP="000B3985">
      <w:pPr>
        <w:pStyle w:val="a3"/>
        <w:numPr>
          <w:ilvl w:val="0"/>
          <w:numId w:val="4"/>
        </w:numPr>
        <w:spacing w:after="0"/>
        <w:jc w:val="both"/>
        <w:rPr>
          <w:rFonts w:ascii="Times New Roman" w:hAnsi="Times New Roman" w:cs="Times New Roman"/>
          <w:lang w:val="el-GR"/>
        </w:rPr>
      </w:pPr>
      <w:r w:rsidRPr="007461C9">
        <w:rPr>
          <w:rFonts w:ascii="Times New Roman" w:hAnsi="Times New Roman" w:cs="Times New Roman"/>
          <w:lang w:val="el-GR"/>
        </w:rPr>
        <w:lastRenderedPageBreak/>
        <w:t>σε περίπτωση αλλεργίας στη λακοσαμίδη, ή σε οποιοδήποτε άλλο από τα συστατικά αυτού του φαρμάκου (αναφέρονται στην παράγραφο 6). Εάν δεν είστε βέβαιος/ για το αν είστε αλλεργικός, παρακαλούμε συζητήστε με το γιατρό σας.</w:t>
      </w:r>
    </w:p>
    <w:p w:rsidR="000B3985" w:rsidRPr="007461C9" w:rsidRDefault="000B3985" w:rsidP="000B3985">
      <w:pPr>
        <w:pStyle w:val="a3"/>
        <w:numPr>
          <w:ilvl w:val="0"/>
          <w:numId w:val="4"/>
        </w:numPr>
        <w:spacing w:after="0"/>
        <w:jc w:val="both"/>
        <w:rPr>
          <w:rFonts w:ascii="Times New Roman" w:hAnsi="Times New Roman" w:cs="Times New Roman"/>
          <w:lang w:val="el-GR"/>
        </w:rPr>
      </w:pPr>
      <w:r w:rsidRPr="007461C9">
        <w:rPr>
          <w:rFonts w:ascii="Times New Roman" w:hAnsi="Times New Roman" w:cs="Times New Roman"/>
          <w:lang w:val="el-GR"/>
        </w:rPr>
        <w:t>αν έχετε κάποιο πρόβλημα διαταραχής του καρδιακού ρυθμού που καλείται κολποκοιλιακός αποκλεισμός δεύτερου ή τρίτου βαθμού.</w:t>
      </w:r>
    </w:p>
    <w:p w:rsidR="000B3985" w:rsidRPr="00585D6E" w:rsidRDefault="000B3985" w:rsidP="000B3985">
      <w:pPr>
        <w:spacing w:after="0"/>
        <w:jc w:val="both"/>
        <w:rPr>
          <w:rFonts w:ascii="Times New Roman" w:hAnsi="Times New Roman" w:cs="Times New Roman"/>
        </w:rPr>
      </w:pP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 xml:space="preserve">Μην πάρετε το </w:t>
      </w:r>
      <w:r>
        <w:rPr>
          <w:rFonts w:ascii="Times New Roman" w:hAnsi="Times New Roman" w:cs="Times New Roman"/>
        </w:rPr>
        <w:t>Lacosamide/ Genepharm</w:t>
      </w:r>
      <w:r w:rsidRPr="007461C9">
        <w:rPr>
          <w:rFonts w:ascii="Times New Roman" w:hAnsi="Times New Roman" w:cs="Times New Roman"/>
        </w:rPr>
        <w:t xml:space="preserve"> αν ισχύει κάποιο από τα παραπάνω. Εάν δεν είστε βέβαιοι, συμβουλευτείτε το γιατρό ή το φαρμακοποιό σας πριν πάρετε αυτό το φάρμακο.</w:t>
      </w:r>
    </w:p>
    <w:p w:rsidR="000B3985" w:rsidRPr="007461C9" w:rsidRDefault="000B3985" w:rsidP="000B3985">
      <w:pPr>
        <w:spacing w:after="0"/>
        <w:jc w:val="both"/>
        <w:rPr>
          <w:rFonts w:ascii="Times New Roman" w:hAnsi="Times New Roman" w:cs="Times New Roman"/>
        </w:rPr>
      </w:pPr>
    </w:p>
    <w:p w:rsidR="000B3985" w:rsidRPr="00321971" w:rsidRDefault="000B3985" w:rsidP="000B3985">
      <w:pPr>
        <w:spacing w:after="0"/>
        <w:jc w:val="both"/>
        <w:rPr>
          <w:rFonts w:ascii="Times New Roman" w:hAnsi="Times New Roman" w:cs="Times New Roman"/>
          <w:b/>
        </w:rPr>
      </w:pPr>
      <w:r w:rsidRPr="00321971">
        <w:rPr>
          <w:rFonts w:ascii="Times New Roman" w:hAnsi="Times New Roman" w:cs="Times New Roman"/>
          <w:b/>
        </w:rPr>
        <w:t>Προειδοποιήσεις και προφυλάξεις</w:t>
      </w: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 xml:space="preserve">Απευθυνθείτε στον γιατρό σας πριν πάρετε το </w:t>
      </w:r>
      <w:r>
        <w:rPr>
          <w:rFonts w:ascii="Times New Roman" w:hAnsi="Times New Roman" w:cs="Times New Roman"/>
        </w:rPr>
        <w:t>Lacosamide/ Genepharm</w:t>
      </w:r>
      <w:r w:rsidRPr="007461C9">
        <w:rPr>
          <w:rFonts w:ascii="Times New Roman" w:hAnsi="Times New Roman" w:cs="Times New Roman"/>
        </w:rPr>
        <w:t xml:space="preserve"> αν:</w:t>
      </w:r>
    </w:p>
    <w:p w:rsidR="000B3985" w:rsidRPr="00321971" w:rsidRDefault="000B3985" w:rsidP="000B3985">
      <w:pPr>
        <w:pStyle w:val="a3"/>
        <w:numPr>
          <w:ilvl w:val="0"/>
          <w:numId w:val="5"/>
        </w:numPr>
        <w:jc w:val="both"/>
        <w:rPr>
          <w:rFonts w:ascii="Times New Roman" w:hAnsi="Times New Roman" w:cs="Times New Roman"/>
          <w:lang w:val="el-GR"/>
        </w:rPr>
      </w:pPr>
      <w:r w:rsidRPr="00321971">
        <w:rPr>
          <w:rFonts w:ascii="Times New Roman" w:hAnsi="Times New Roman" w:cs="Times New Roman"/>
          <w:lang w:val="el-GR"/>
        </w:rPr>
        <w:t>Παρουσιάσετε σκέψεις αυτοτραυματισμού ή αυτοκτονίας. Ένας μικρός αριθμός ατόμων που λαμβάνουν θεραπεία με αντιεπιληπτικά φαρμακευτικά προϊόντα όπως η λακοσαμίδη είχαν παρουσιάσει σκέψεις αυτοτραυματισμού ή αυτοκτονίας. Αν παρουσιάστε τις σκέψεις αυτές οποτεδήποτε, απευθυνθείτε αμέσως στο γιατρό σας.</w:t>
      </w:r>
    </w:p>
    <w:p w:rsidR="000B3985" w:rsidRPr="007461C9" w:rsidRDefault="000B3985" w:rsidP="000B3985">
      <w:pPr>
        <w:pStyle w:val="a3"/>
        <w:numPr>
          <w:ilvl w:val="0"/>
          <w:numId w:val="5"/>
        </w:numPr>
        <w:jc w:val="both"/>
        <w:rPr>
          <w:rFonts w:ascii="Times New Roman" w:hAnsi="Times New Roman" w:cs="Times New Roman"/>
          <w:lang w:val="el-GR"/>
        </w:rPr>
      </w:pPr>
      <w:r w:rsidRPr="007461C9">
        <w:rPr>
          <w:rFonts w:ascii="Times New Roman" w:hAnsi="Times New Roman" w:cs="Times New Roman"/>
          <w:lang w:val="el-GR"/>
        </w:rPr>
        <w:t>Έχετε ένα πρόβλημα καρδιάς που επηρεάζει τον καρδιακό παλμό και συχνά παρουσιάζετε έναν ιδιαίτερα αργό, γρήγορο ή ακανόνιστο καρδιακό ρυθμό (όπως κολποκοιλιακός αποκλεισμός, κολπική μαρμαρυγή και κολπικός πτερυγισμός).</w:t>
      </w:r>
    </w:p>
    <w:p w:rsidR="000B3985" w:rsidRPr="007461C9" w:rsidRDefault="000B3985" w:rsidP="000B3985">
      <w:pPr>
        <w:pStyle w:val="a3"/>
        <w:numPr>
          <w:ilvl w:val="0"/>
          <w:numId w:val="5"/>
        </w:numPr>
        <w:jc w:val="both"/>
        <w:rPr>
          <w:rFonts w:ascii="Times New Roman" w:hAnsi="Times New Roman" w:cs="Times New Roman"/>
          <w:lang w:val="el-GR"/>
        </w:rPr>
      </w:pPr>
      <w:r w:rsidRPr="007461C9">
        <w:rPr>
          <w:rFonts w:ascii="Times New Roman" w:hAnsi="Times New Roman" w:cs="Times New Roman"/>
          <w:lang w:val="el-GR"/>
        </w:rPr>
        <w:t>Πάσχετε από σοβαρή καρδιακή νόσο όπως καρδιακή ανεπάρκεια ή είχατε παρουσιάσει ένα καρδιακό επεισόδιο</w:t>
      </w:r>
    </w:p>
    <w:p w:rsidR="000B3985" w:rsidRPr="007461C9" w:rsidRDefault="000B3985" w:rsidP="000B3985">
      <w:pPr>
        <w:pStyle w:val="a3"/>
        <w:numPr>
          <w:ilvl w:val="0"/>
          <w:numId w:val="4"/>
        </w:numPr>
        <w:spacing w:after="0"/>
        <w:jc w:val="both"/>
        <w:rPr>
          <w:rFonts w:ascii="Times New Roman" w:hAnsi="Times New Roman" w:cs="Times New Roman"/>
          <w:lang w:val="el-GR"/>
        </w:rPr>
      </w:pPr>
      <w:r w:rsidRPr="007461C9">
        <w:rPr>
          <w:rFonts w:ascii="Times New Roman" w:hAnsi="Times New Roman" w:cs="Times New Roman"/>
          <w:lang w:val="el-GR"/>
        </w:rPr>
        <w:t xml:space="preserve">Συχνά ζαλίζεστε ή πέφτετε. Το </w:t>
      </w:r>
      <w:r>
        <w:rPr>
          <w:rFonts w:ascii="Times New Roman" w:hAnsi="Times New Roman" w:cs="Times New Roman"/>
          <w:lang w:val="el-GR"/>
        </w:rPr>
        <w:t>Lacosamide/ Genepharm</w:t>
      </w:r>
      <w:r w:rsidRPr="007461C9">
        <w:rPr>
          <w:rFonts w:ascii="Times New Roman" w:hAnsi="Times New Roman" w:cs="Times New Roman"/>
          <w:lang w:val="el-GR"/>
        </w:rPr>
        <w:t xml:space="preserve"> ενδέχεται να προκαλέσει ζάλη, η οποία θα μπορούσε να αυξήσει τον κίνδυνο τυχαίας κάκωσης ή πτώσης. Αυτό σημαίνει ότι πρέπει να προσέχετε μέχρις ότου συνηθίσετε τις επιδράσεις που μπορεί να έχει το φάρμακο.</w:t>
      </w: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 xml:space="preserve">Αν ισχύει κάποιο από τα παραπάνω (ή δεν είστε βέβαιοι), συμβουλευτείτε το γιατρό ή το φαρμακοποιό σας πριν πάρετε το </w:t>
      </w:r>
      <w:r>
        <w:rPr>
          <w:rFonts w:ascii="Times New Roman" w:hAnsi="Times New Roman" w:cs="Times New Roman"/>
        </w:rPr>
        <w:t>Lacosamide/ Genepharm</w:t>
      </w:r>
      <w:r w:rsidRPr="007461C9">
        <w:rPr>
          <w:rFonts w:ascii="Times New Roman" w:hAnsi="Times New Roman" w:cs="Times New Roman"/>
        </w:rPr>
        <w:t>.</w:t>
      </w:r>
    </w:p>
    <w:p w:rsidR="000B3985" w:rsidRPr="00321971" w:rsidRDefault="000B3985" w:rsidP="000B3985">
      <w:pPr>
        <w:spacing w:after="0"/>
        <w:jc w:val="both"/>
        <w:rPr>
          <w:rFonts w:ascii="Times New Roman" w:hAnsi="Times New Roman" w:cs="Times New Roman"/>
        </w:rPr>
      </w:pPr>
    </w:p>
    <w:p w:rsidR="000B3985" w:rsidRPr="00321971" w:rsidRDefault="000B3985" w:rsidP="000B3985">
      <w:pPr>
        <w:spacing w:after="0"/>
        <w:jc w:val="both"/>
        <w:rPr>
          <w:rFonts w:ascii="Times New Roman" w:hAnsi="Times New Roman" w:cs="Times New Roman"/>
          <w:b/>
        </w:rPr>
      </w:pPr>
      <w:r w:rsidRPr="00321971">
        <w:rPr>
          <w:rFonts w:ascii="Times New Roman" w:hAnsi="Times New Roman" w:cs="Times New Roman"/>
          <w:b/>
        </w:rPr>
        <w:t>Παιδιά κάτω των 4 ετών</w:t>
      </w: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 xml:space="preserve">Το </w:t>
      </w:r>
      <w:r>
        <w:rPr>
          <w:rFonts w:ascii="Times New Roman" w:hAnsi="Times New Roman" w:cs="Times New Roman"/>
        </w:rPr>
        <w:t>Lacosamide/ Genepharm</w:t>
      </w:r>
      <w:r w:rsidRPr="007461C9">
        <w:rPr>
          <w:rFonts w:ascii="Times New Roman" w:hAnsi="Times New Roman" w:cs="Times New Roman"/>
        </w:rPr>
        <w:t xml:space="preserve"> δεν συνιστάται σε παιδιά κάτω των 4 ετών. Αυτό συμβαίνει επειδή δεν γνωρίζουμε ακόμα εάν θα λειτουργήσει και εάν είναι ασφαλές για τα παιδιά.</w:t>
      </w:r>
    </w:p>
    <w:p w:rsidR="000B3985" w:rsidRPr="007461C9" w:rsidRDefault="000B3985" w:rsidP="000B3985">
      <w:pPr>
        <w:spacing w:after="0"/>
        <w:jc w:val="both"/>
        <w:rPr>
          <w:rFonts w:ascii="Times New Roman" w:hAnsi="Times New Roman" w:cs="Times New Roman"/>
        </w:rPr>
      </w:pPr>
    </w:p>
    <w:p w:rsidR="000B3985" w:rsidRPr="00321971" w:rsidRDefault="000B3985" w:rsidP="000B3985">
      <w:pPr>
        <w:spacing w:after="0"/>
        <w:jc w:val="both"/>
        <w:rPr>
          <w:rFonts w:ascii="Times New Roman" w:hAnsi="Times New Roman" w:cs="Times New Roman"/>
          <w:b/>
        </w:rPr>
      </w:pPr>
      <w:r w:rsidRPr="00321971">
        <w:rPr>
          <w:rFonts w:ascii="Times New Roman" w:hAnsi="Times New Roman" w:cs="Times New Roman"/>
          <w:b/>
        </w:rPr>
        <w:t>Άλλα φάρμακα και Lacosamide/ Genepharm</w:t>
      </w: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Ενημερώστε το γιατρό ή το φαρμακοποιό σας εάν παίρνετε, έχετε πρόσφατα πάρει ή μπορεί να πάρετε άλλα φάρμακα.</w:t>
      </w:r>
    </w:p>
    <w:p w:rsidR="000B3985" w:rsidRPr="007461C9" w:rsidRDefault="000B3985" w:rsidP="000B3985">
      <w:pPr>
        <w:spacing w:after="0"/>
        <w:jc w:val="both"/>
        <w:rPr>
          <w:rFonts w:ascii="Times New Roman" w:hAnsi="Times New Roman" w:cs="Times New Roman"/>
        </w:rPr>
      </w:pP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 xml:space="preserve">Συγκεκριμένα, ενημερώστε το γιατρό ή το φαρμακοποιό σας εάν παίρνετε κάποιο από τα ακόλουθα φάρμακα που επηρεάζουν την καρδιά. Αυτό συμβαίνει επειδή το </w:t>
      </w:r>
      <w:r>
        <w:rPr>
          <w:rFonts w:ascii="Times New Roman" w:hAnsi="Times New Roman" w:cs="Times New Roman"/>
        </w:rPr>
        <w:t>Lacosamide/ Genepharm</w:t>
      </w:r>
      <w:r w:rsidRPr="007461C9">
        <w:rPr>
          <w:rFonts w:ascii="Times New Roman" w:hAnsi="Times New Roman" w:cs="Times New Roman"/>
        </w:rPr>
        <w:t xml:space="preserve"> μπορεί επίσης να επηρεάσει την καρδιά σας:</w:t>
      </w:r>
    </w:p>
    <w:p w:rsidR="000B3985" w:rsidRPr="007461C9" w:rsidRDefault="000B3985" w:rsidP="000B3985">
      <w:pPr>
        <w:pStyle w:val="a3"/>
        <w:numPr>
          <w:ilvl w:val="0"/>
          <w:numId w:val="4"/>
        </w:numPr>
        <w:spacing w:after="0"/>
        <w:jc w:val="both"/>
        <w:rPr>
          <w:rFonts w:ascii="Times New Roman" w:hAnsi="Times New Roman" w:cs="Times New Roman"/>
          <w:lang w:val="el-GR"/>
        </w:rPr>
      </w:pPr>
      <w:r w:rsidRPr="007461C9">
        <w:rPr>
          <w:rFonts w:ascii="Times New Roman" w:hAnsi="Times New Roman" w:cs="Times New Roman"/>
          <w:lang w:val="el-GR"/>
        </w:rPr>
        <w:t>φάρμακα για την αντιμετώπιση των καρδιακών σας προβλημάτων</w:t>
      </w:r>
    </w:p>
    <w:p w:rsidR="000B3985" w:rsidRPr="007461C9" w:rsidRDefault="000B3985" w:rsidP="000B3985">
      <w:pPr>
        <w:pStyle w:val="a3"/>
        <w:numPr>
          <w:ilvl w:val="0"/>
          <w:numId w:val="4"/>
        </w:numPr>
        <w:spacing w:after="0"/>
        <w:jc w:val="both"/>
        <w:rPr>
          <w:rFonts w:ascii="Times New Roman" w:hAnsi="Times New Roman" w:cs="Times New Roman"/>
          <w:lang w:val="el-GR"/>
        </w:rPr>
      </w:pPr>
      <w:r w:rsidRPr="007461C9">
        <w:rPr>
          <w:rFonts w:ascii="Times New Roman" w:hAnsi="Times New Roman" w:cs="Times New Roman"/>
          <w:lang w:val="el-GR"/>
        </w:rPr>
        <w:t>φάρμακα τα οποία αυξάνουν το “διάστημα PR” σε μια σάρωση της καρδιάς (ΗΚΓ ή ηλεκτροκαρδιογράφημα) όπως τα φάρμακα για την επιληψία ή τον πόνο τα οποία ονομάζονται καρβαμαζεπίνη, λαμοτριγίνη, ή πρεγκαμπαλίνη</w:t>
      </w:r>
    </w:p>
    <w:p w:rsidR="000B3985" w:rsidRPr="007461C9" w:rsidRDefault="000B3985" w:rsidP="000B3985">
      <w:pPr>
        <w:pStyle w:val="a3"/>
        <w:numPr>
          <w:ilvl w:val="0"/>
          <w:numId w:val="4"/>
        </w:numPr>
        <w:spacing w:after="0"/>
        <w:jc w:val="both"/>
        <w:rPr>
          <w:rFonts w:ascii="Times New Roman" w:hAnsi="Times New Roman" w:cs="Times New Roman"/>
          <w:lang w:val="el-GR"/>
        </w:rPr>
      </w:pPr>
      <w:r w:rsidRPr="007461C9">
        <w:rPr>
          <w:rFonts w:ascii="Times New Roman" w:hAnsi="Times New Roman" w:cs="Times New Roman"/>
          <w:lang w:val="el-GR"/>
        </w:rPr>
        <w:t>φάρμακα που χρησιμοποιούνται για την αντιμετώπιση ορισμένων τύπων ανώμαλου καρδιακού ρυθμού ή καρδιακής ανεπάρκειας.</w:t>
      </w: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 xml:space="preserve">Αν ισχύει κάποιο από τα παραπάνω (ή δεν είστε βέβαιοι), συμβουλευτείτε το γιατρό ή το φαρμακοποιό σας πριν πάρετε το </w:t>
      </w:r>
      <w:r>
        <w:rPr>
          <w:rFonts w:ascii="Times New Roman" w:hAnsi="Times New Roman" w:cs="Times New Roman"/>
        </w:rPr>
        <w:t>Lacosamide/ Genepharm</w:t>
      </w:r>
      <w:r w:rsidRPr="007461C9">
        <w:rPr>
          <w:rFonts w:ascii="Times New Roman" w:hAnsi="Times New Roman" w:cs="Times New Roman"/>
        </w:rPr>
        <w:t>.</w:t>
      </w:r>
    </w:p>
    <w:p w:rsidR="000B3985" w:rsidRPr="007461C9" w:rsidRDefault="000B3985" w:rsidP="000B3985">
      <w:pPr>
        <w:spacing w:after="0"/>
        <w:jc w:val="both"/>
        <w:rPr>
          <w:rFonts w:ascii="Times New Roman" w:hAnsi="Times New Roman" w:cs="Times New Roman"/>
        </w:rPr>
      </w:pP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 xml:space="preserve">Επίσης ενημερώστε το γιατρό ή το φαρμακοποιό σας αν παίρνετε κάποιο από τα παρακάτω φάρμακα, τα οποία ενδέχεται να αυξήσουν ή να μειώσουν την επίδραση του </w:t>
      </w:r>
      <w:r>
        <w:rPr>
          <w:rFonts w:ascii="Times New Roman" w:hAnsi="Times New Roman" w:cs="Times New Roman"/>
        </w:rPr>
        <w:t>Lacosamide/ Genepharm</w:t>
      </w:r>
      <w:r w:rsidRPr="007461C9">
        <w:rPr>
          <w:rFonts w:ascii="Times New Roman" w:hAnsi="Times New Roman" w:cs="Times New Roman"/>
        </w:rPr>
        <w:t xml:space="preserve"> στον οργανισμό σας:</w:t>
      </w:r>
    </w:p>
    <w:p w:rsidR="000B3985" w:rsidRPr="007461C9" w:rsidRDefault="000B3985" w:rsidP="000B3985">
      <w:pPr>
        <w:pStyle w:val="a3"/>
        <w:numPr>
          <w:ilvl w:val="0"/>
          <w:numId w:val="4"/>
        </w:numPr>
        <w:spacing w:after="0"/>
        <w:jc w:val="both"/>
        <w:rPr>
          <w:rFonts w:ascii="Times New Roman" w:hAnsi="Times New Roman" w:cs="Times New Roman"/>
          <w:lang w:val="el-GR"/>
        </w:rPr>
      </w:pPr>
      <w:r w:rsidRPr="007461C9">
        <w:rPr>
          <w:rFonts w:ascii="Times New Roman" w:hAnsi="Times New Roman" w:cs="Times New Roman"/>
          <w:lang w:val="el-GR"/>
        </w:rPr>
        <w:lastRenderedPageBreak/>
        <w:t>φάρμακα για μυκητιασικές λοιμώξεις, τα οποία ονομάζονται φλουκοναζόλη, ιτρακοναζόλη, κετοκοναζόλη</w:t>
      </w:r>
    </w:p>
    <w:p w:rsidR="000B3985" w:rsidRPr="007461C9" w:rsidRDefault="000B3985" w:rsidP="000B3985">
      <w:pPr>
        <w:pStyle w:val="a3"/>
        <w:numPr>
          <w:ilvl w:val="0"/>
          <w:numId w:val="4"/>
        </w:numPr>
        <w:spacing w:after="0"/>
        <w:jc w:val="both"/>
        <w:rPr>
          <w:rFonts w:ascii="Times New Roman" w:hAnsi="Times New Roman" w:cs="Times New Roman"/>
          <w:lang w:val="el-GR"/>
        </w:rPr>
      </w:pPr>
      <w:r w:rsidRPr="007461C9">
        <w:rPr>
          <w:rFonts w:ascii="Times New Roman" w:hAnsi="Times New Roman" w:cs="Times New Roman"/>
          <w:lang w:val="el-GR"/>
        </w:rPr>
        <w:t>ένα φάρμακο για τον HIV που ονομάζεται ριτοναβίρη</w:t>
      </w:r>
    </w:p>
    <w:p w:rsidR="000B3985" w:rsidRPr="007461C9" w:rsidRDefault="000B3985" w:rsidP="000B3985">
      <w:pPr>
        <w:pStyle w:val="a3"/>
        <w:numPr>
          <w:ilvl w:val="0"/>
          <w:numId w:val="4"/>
        </w:numPr>
        <w:spacing w:after="0"/>
        <w:jc w:val="both"/>
        <w:rPr>
          <w:rFonts w:ascii="Times New Roman" w:hAnsi="Times New Roman" w:cs="Times New Roman"/>
          <w:lang w:val="el-GR"/>
        </w:rPr>
      </w:pPr>
      <w:r w:rsidRPr="007461C9">
        <w:rPr>
          <w:rFonts w:ascii="Times New Roman" w:hAnsi="Times New Roman" w:cs="Times New Roman"/>
          <w:lang w:val="el-GR"/>
        </w:rPr>
        <w:t>φάρμακα για βακτηριακές λοιμώξεις, τα οποία ονομάζονται κλαριθρομυκίνη ή ριφαμπικίνη</w:t>
      </w:r>
    </w:p>
    <w:p w:rsidR="000B3985" w:rsidRPr="007461C9" w:rsidRDefault="000B3985" w:rsidP="000B3985">
      <w:pPr>
        <w:pStyle w:val="a3"/>
        <w:numPr>
          <w:ilvl w:val="0"/>
          <w:numId w:val="4"/>
        </w:numPr>
        <w:spacing w:after="0"/>
        <w:jc w:val="both"/>
        <w:rPr>
          <w:rFonts w:ascii="Times New Roman" w:hAnsi="Times New Roman" w:cs="Times New Roman"/>
          <w:lang w:val="el-GR"/>
        </w:rPr>
      </w:pPr>
      <w:r w:rsidRPr="007461C9">
        <w:rPr>
          <w:rFonts w:ascii="Times New Roman" w:hAnsi="Times New Roman" w:cs="Times New Roman"/>
          <w:lang w:val="el-GR"/>
        </w:rPr>
        <w:t>ένα φυτικό φάρμακο που χρησιμοποιείται για τη θεραπεία του άγχους μέτριου βαθμού και της κατάθλιψης, το οποίο ονομάζεται St.John’s wort.</w:t>
      </w: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 xml:space="preserve">Αν ισχύει κάποιο από τα παραπάνω (ή δεν είστε βέβαιοι), συμβουλευτείτε το γιατρό ή το φαρμακοποιό σας πριν πάρετε το </w:t>
      </w:r>
      <w:r>
        <w:rPr>
          <w:rFonts w:ascii="Times New Roman" w:hAnsi="Times New Roman" w:cs="Times New Roman"/>
        </w:rPr>
        <w:t>Lacosamide/ Genepharm</w:t>
      </w:r>
      <w:r w:rsidRPr="007461C9">
        <w:rPr>
          <w:rFonts w:ascii="Times New Roman" w:hAnsi="Times New Roman" w:cs="Times New Roman"/>
        </w:rPr>
        <w:t>.</w:t>
      </w:r>
    </w:p>
    <w:p w:rsidR="000B3985" w:rsidRPr="007461C9" w:rsidRDefault="000B3985" w:rsidP="000B3985">
      <w:pPr>
        <w:spacing w:after="0"/>
        <w:jc w:val="both"/>
        <w:rPr>
          <w:rFonts w:ascii="Times New Roman" w:hAnsi="Times New Roman" w:cs="Times New Roman"/>
        </w:rPr>
      </w:pPr>
    </w:p>
    <w:p w:rsidR="000B3985" w:rsidRPr="00321971" w:rsidRDefault="000B3985" w:rsidP="000B3985">
      <w:pPr>
        <w:spacing w:after="0"/>
        <w:jc w:val="both"/>
        <w:rPr>
          <w:rFonts w:ascii="Times New Roman" w:hAnsi="Times New Roman" w:cs="Times New Roman"/>
          <w:b/>
        </w:rPr>
      </w:pPr>
      <w:r w:rsidRPr="00321971">
        <w:rPr>
          <w:rFonts w:ascii="Times New Roman" w:hAnsi="Times New Roman" w:cs="Times New Roman"/>
          <w:b/>
        </w:rPr>
        <w:t>Το Lacosamide/ Genepharm με οινοπνευματώδη</w:t>
      </w: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 xml:space="preserve">Προληπτικά, μην πίνετε αλκοόλ όταν παίρνετε </w:t>
      </w:r>
      <w:r>
        <w:rPr>
          <w:rFonts w:ascii="Times New Roman" w:hAnsi="Times New Roman" w:cs="Times New Roman"/>
        </w:rPr>
        <w:t>Lacosamide/ Genepharm</w:t>
      </w:r>
      <w:r w:rsidRPr="007461C9">
        <w:rPr>
          <w:rFonts w:ascii="Times New Roman" w:hAnsi="Times New Roman" w:cs="Times New Roman"/>
        </w:rPr>
        <w:t>.</w:t>
      </w:r>
    </w:p>
    <w:p w:rsidR="000B3985" w:rsidRPr="007461C9" w:rsidRDefault="000B3985" w:rsidP="000B3985">
      <w:pPr>
        <w:spacing w:after="0"/>
        <w:jc w:val="both"/>
        <w:rPr>
          <w:rFonts w:ascii="Times New Roman" w:hAnsi="Times New Roman" w:cs="Times New Roman"/>
        </w:rPr>
      </w:pPr>
    </w:p>
    <w:p w:rsidR="000B3985" w:rsidRPr="00321971" w:rsidRDefault="000B3985" w:rsidP="000B3985">
      <w:pPr>
        <w:spacing w:after="0"/>
        <w:jc w:val="both"/>
        <w:rPr>
          <w:rFonts w:ascii="Times New Roman" w:hAnsi="Times New Roman" w:cs="Times New Roman"/>
          <w:b/>
        </w:rPr>
      </w:pPr>
      <w:r w:rsidRPr="00321971">
        <w:rPr>
          <w:rFonts w:ascii="Times New Roman" w:hAnsi="Times New Roman" w:cs="Times New Roman"/>
          <w:b/>
        </w:rPr>
        <w:t>Κύηση και θηλασμός</w:t>
      </w: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πάρετε αυτό το φάρμακο.</w:t>
      </w:r>
    </w:p>
    <w:p w:rsidR="000B3985" w:rsidRPr="007461C9" w:rsidRDefault="000B3985" w:rsidP="000B3985">
      <w:pPr>
        <w:spacing w:after="0"/>
        <w:jc w:val="both"/>
        <w:rPr>
          <w:rFonts w:ascii="Times New Roman" w:hAnsi="Times New Roman" w:cs="Times New Roman"/>
        </w:rPr>
      </w:pP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 xml:space="preserve">Δεν συνιστάται να παίρνετε το </w:t>
      </w:r>
      <w:r>
        <w:rPr>
          <w:rFonts w:ascii="Times New Roman" w:hAnsi="Times New Roman" w:cs="Times New Roman"/>
        </w:rPr>
        <w:t>Lacosamide/ Genepharm</w:t>
      </w:r>
      <w:r w:rsidRPr="007461C9">
        <w:rPr>
          <w:rFonts w:ascii="Times New Roman" w:hAnsi="Times New Roman" w:cs="Times New Roman"/>
        </w:rPr>
        <w:t xml:space="preserve"> αν είστε έγκυος ή θηλάζετε, καθώς οι επιδράσεις του </w:t>
      </w:r>
      <w:r>
        <w:rPr>
          <w:rFonts w:ascii="Times New Roman" w:hAnsi="Times New Roman" w:cs="Times New Roman"/>
        </w:rPr>
        <w:t>Lacosamide/ Genepharm</w:t>
      </w:r>
      <w:r w:rsidRPr="007461C9">
        <w:rPr>
          <w:rFonts w:ascii="Times New Roman" w:hAnsi="Times New Roman" w:cs="Times New Roman"/>
        </w:rPr>
        <w:t xml:space="preserve"> στην κύηση και στο αγέννητο ή στο νεογέννητο παιδί δεν είναι γνωστές. Επίσης, δεν είναι γνωστό εάν το </w:t>
      </w:r>
      <w:r>
        <w:rPr>
          <w:rFonts w:ascii="Times New Roman" w:hAnsi="Times New Roman" w:cs="Times New Roman"/>
        </w:rPr>
        <w:t>Lacosamide/ Genepharm</w:t>
      </w:r>
      <w:r w:rsidRPr="007461C9">
        <w:rPr>
          <w:rFonts w:ascii="Times New Roman" w:hAnsi="Times New Roman" w:cs="Times New Roman"/>
        </w:rPr>
        <w:t xml:space="preserve"> απεκκρίνεται στο μητρικό γάλα. Αναζητήστε άμεσα ιατρική βοήθεια εάν είστε έγκυος ή σχεδιάζετε να αποκτήσετε παιδί. Αυτό θα σας βοηθήσει να αποφασίσετε εάν θα πρέπει να πάρετε το </w:t>
      </w:r>
      <w:r>
        <w:rPr>
          <w:rFonts w:ascii="Times New Roman" w:hAnsi="Times New Roman" w:cs="Times New Roman"/>
        </w:rPr>
        <w:t>Lacosamide/ Genepharm</w:t>
      </w:r>
      <w:r w:rsidRPr="007461C9">
        <w:rPr>
          <w:rFonts w:ascii="Times New Roman" w:hAnsi="Times New Roman" w:cs="Times New Roman"/>
        </w:rPr>
        <w:t>.</w:t>
      </w:r>
    </w:p>
    <w:p w:rsidR="000B3985" w:rsidRPr="007461C9" w:rsidRDefault="000B3985" w:rsidP="000B3985">
      <w:pPr>
        <w:spacing w:after="0"/>
        <w:jc w:val="both"/>
        <w:rPr>
          <w:rFonts w:ascii="Times New Roman" w:hAnsi="Times New Roman" w:cs="Times New Roman"/>
        </w:rPr>
      </w:pP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Μη σταματήσετε τη θεραπεία χωρίς αρχικά να ενημερώσετε το γιατρό σας, καθώς οι κρίσεις σας θα μπορούσαν να αυξηθούν. Η επιδείνωση της ασθένειάς σας μπορεί επίσης να βλάψει το μωρό σας.</w:t>
      </w:r>
    </w:p>
    <w:p w:rsidR="000B3985" w:rsidRPr="007461C9" w:rsidRDefault="000B3985" w:rsidP="000B3985">
      <w:pPr>
        <w:spacing w:after="0"/>
        <w:jc w:val="both"/>
        <w:rPr>
          <w:rFonts w:ascii="Times New Roman" w:hAnsi="Times New Roman" w:cs="Times New Roman"/>
        </w:rPr>
      </w:pPr>
    </w:p>
    <w:p w:rsidR="000B3985" w:rsidRPr="000F66F2" w:rsidRDefault="000B3985" w:rsidP="000B3985">
      <w:pPr>
        <w:spacing w:after="0"/>
        <w:jc w:val="both"/>
        <w:rPr>
          <w:rFonts w:ascii="Times New Roman" w:hAnsi="Times New Roman" w:cs="Times New Roman"/>
          <w:b/>
        </w:rPr>
      </w:pPr>
      <w:r w:rsidRPr="000F66F2">
        <w:rPr>
          <w:rFonts w:ascii="Times New Roman" w:hAnsi="Times New Roman" w:cs="Times New Roman"/>
          <w:b/>
        </w:rPr>
        <w:t>Οδήγηση και χειρισμός μηχανημάτων</w:t>
      </w: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 xml:space="preserve">Μην οδηγείτε ή χρησιμοποιείτε εργαλεία ή μηχανήματα μέχρις ότου να γνωρίζετε πώς σας επηρεάζει το φάρμακο. Αυτό συμβαίνει επειδή το </w:t>
      </w:r>
      <w:r>
        <w:rPr>
          <w:rFonts w:ascii="Times New Roman" w:hAnsi="Times New Roman" w:cs="Times New Roman"/>
        </w:rPr>
        <w:t>Lacosamide/ Genepharm</w:t>
      </w:r>
      <w:r w:rsidRPr="007461C9">
        <w:rPr>
          <w:rFonts w:ascii="Times New Roman" w:hAnsi="Times New Roman" w:cs="Times New Roman"/>
        </w:rPr>
        <w:t xml:space="preserve"> μπορεί να προκαλέσει ζάλη ή θαμπή όραση.</w:t>
      </w:r>
    </w:p>
    <w:p w:rsidR="000B3985" w:rsidRPr="007461C9" w:rsidRDefault="000B3985" w:rsidP="000B3985">
      <w:pPr>
        <w:spacing w:after="0"/>
        <w:jc w:val="both"/>
        <w:rPr>
          <w:rFonts w:ascii="Times New Roman" w:hAnsi="Times New Roman" w:cs="Times New Roman"/>
        </w:rPr>
      </w:pPr>
    </w:p>
    <w:p w:rsidR="000B3985" w:rsidRPr="000F66F2" w:rsidRDefault="000B3985" w:rsidP="000B3985">
      <w:pPr>
        <w:pStyle w:val="a3"/>
        <w:numPr>
          <w:ilvl w:val="0"/>
          <w:numId w:val="3"/>
        </w:numPr>
        <w:spacing w:after="0"/>
        <w:jc w:val="both"/>
        <w:rPr>
          <w:rFonts w:ascii="Times New Roman" w:hAnsi="Times New Roman" w:cs="Times New Roman"/>
          <w:b/>
          <w:lang w:val="el-GR"/>
        </w:rPr>
      </w:pPr>
      <w:r w:rsidRPr="000F66F2">
        <w:rPr>
          <w:rFonts w:ascii="Times New Roman" w:hAnsi="Times New Roman" w:cs="Times New Roman"/>
          <w:b/>
          <w:lang w:val="el-GR"/>
        </w:rPr>
        <w:t>Πώς να πάρετε το Lacosamide/ Genepharm</w:t>
      </w:r>
    </w:p>
    <w:p w:rsidR="000B3985" w:rsidRPr="000F66F2" w:rsidRDefault="000B3985" w:rsidP="000B3985">
      <w:pPr>
        <w:spacing w:after="0"/>
        <w:jc w:val="both"/>
        <w:rPr>
          <w:rFonts w:ascii="Times New Roman" w:hAnsi="Times New Roman" w:cs="Times New Roman"/>
          <w:b/>
        </w:rPr>
      </w:pP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Πάντοτε να παίρνετε αυτό το φάρμακο ακριβώς σύμφωνα με τις οδηγίες του γιατρού ή του φαρμακοποιού σας. Εάν έχετε αμφιβολίες, ρωτήστε τον γιατρό ή τον φαρμακοποιό σας.</w:t>
      </w:r>
    </w:p>
    <w:p w:rsidR="000B3985" w:rsidRPr="007461C9" w:rsidRDefault="000B3985" w:rsidP="000B3985">
      <w:pPr>
        <w:spacing w:after="0"/>
        <w:jc w:val="both"/>
        <w:rPr>
          <w:rFonts w:ascii="Times New Roman" w:hAnsi="Times New Roman" w:cs="Times New Roman"/>
        </w:rPr>
      </w:pPr>
    </w:p>
    <w:p w:rsidR="000B3985" w:rsidRPr="000F66F2" w:rsidRDefault="000B3985" w:rsidP="000B3985">
      <w:pPr>
        <w:spacing w:after="0"/>
        <w:jc w:val="both"/>
        <w:rPr>
          <w:rFonts w:ascii="Times New Roman" w:hAnsi="Times New Roman" w:cs="Times New Roman"/>
          <w:b/>
        </w:rPr>
      </w:pPr>
      <w:r w:rsidRPr="000F66F2">
        <w:rPr>
          <w:rFonts w:ascii="Times New Roman" w:hAnsi="Times New Roman" w:cs="Times New Roman"/>
          <w:b/>
        </w:rPr>
        <w:t>Λήψη Lacosamide/ Genepharm</w:t>
      </w:r>
    </w:p>
    <w:p w:rsidR="000B3985" w:rsidRPr="000F66F2" w:rsidRDefault="000B3985" w:rsidP="000B3985">
      <w:pPr>
        <w:pStyle w:val="a3"/>
        <w:numPr>
          <w:ilvl w:val="0"/>
          <w:numId w:val="6"/>
        </w:numPr>
        <w:spacing w:after="0"/>
        <w:jc w:val="both"/>
        <w:rPr>
          <w:rFonts w:ascii="Times New Roman" w:hAnsi="Times New Roman" w:cs="Times New Roman"/>
          <w:lang w:val="el-GR"/>
        </w:rPr>
      </w:pPr>
      <w:r w:rsidRPr="000F66F2">
        <w:rPr>
          <w:rFonts w:ascii="Times New Roman" w:hAnsi="Times New Roman" w:cs="Times New Roman"/>
          <w:lang w:val="el-GR"/>
        </w:rPr>
        <w:t>Να παίρνετε το Lacosamide/ Genepharm δύο φορές την ημέρα, μία φορά το πρωί και μία φορά το βράδυ.</w:t>
      </w:r>
    </w:p>
    <w:p w:rsidR="000B3985" w:rsidRPr="007461C9" w:rsidRDefault="000B3985" w:rsidP="000B3985">
      <w:pPr>
        <w:pStyle w:val="a3"/>
        <w:numPr>
          <w:ilvl w:val="0"/>
          <w:numId w:val="6"/>
        </w:numPr>
        <w:spacing w:after="0"/>
        <w:jc w:val="both"/>
        <w:rPr>
          <w:rFonts w:ascii="Times New Roman" w:hAnsi="Times New Roman" w:cs="Times New Roman"/>
          <w:lang w:val="el-GR"/>
        </w:rPr>
      </w:pPr>
      <w:r w:rsidRPr="007461C9">
        <w:rPr>
          <w:rFonts w:ascii="Times New Roman" w:hAnsi="Times New Roman" w:cs="Times New Roman"/>
          <w:lang w:val="el-GR"/>
        </w:rPr>
        <w:t>Προσπαθήστε να το παίρνετε περίπου την ίδια ώρα καθημερινά.</w:t>
      </w:r>
    </w:p>
    <w:p w:rsidR="000B3985" w:rsidRPr="007461C9" w:rsidRDefault="000B3985" w:rsidP="000B3985">
      <w:pPr>
        <w:pStyle w:val="a3"/>
        <w:numPr>
          <w:ilvl w:val="0"/>
          <w:numId w:val="6"/>
        </w:numPr>
        <w:spacing w:after="0"/>
        <w:jc w:val="both"/>
        <w:rPr>
          <w:rFonts w:ascii="Times New Roman" w:hAnsi="Times New Roman" w:cs="Times New Roman"/>
          <w:lang w:val="el-GR"/>
        </w:rPr>
      </w:pPr>
      <w:r w:rsidRPr="007461C9">
        <w:rPr>
          <w:rFonts w:ascii="Times New Roman" w:hAnsi="Times New Roman" w:cs="Times New Roman"/>
          <w:lang w:val="el-GR"/>
        </w:rPr>
        <w:t xml:space="preserve">Καταπίνετε το δισκίο </w:t>
      </w:r>
      <w:r>
        <w:rPr>
          <w:rFonts w:ascii="Times New Roman" w:hAnsi="Times New Roman" w:cs="Times New Roman"/>
          <w:lang w:val="el-GR"/>
        </w:rPr>
        <w:t>Lacosamide/ Genepharm</w:t>
      </w:r>
      <w:r w:rsidRPr="007461C9">
        <w:rPr>
          <w:rFonts w:ascii="Times New Roman" w:hAnsi="Times New Roman" w:cs="Times New Roman"/>
          <w:lang w:val="el-GR"/>
        </w:rPr>
        <w:t xml:space="preserve"> με ένα ποτήρι νερό.</w:t>
      </w:r>
    </w:p>
    <w:p w:rsidR="000B3985" w:rsidRPr="007461C9" w:rsidRDefault="000B3985" w:rsidP="000B3985">
      <w:pPr>
        <w:pStyle w:val="a3"/>
        <w:numPr>
          <w:ilvl w:val="0"/>
          <w:numId w:val="6"/>
        </w:numPr>
        <w:spacing w:after="0"/>
        <w:jc w:val="both"/>
        <w:rPr>
          <w:rFonts w:ascii="Times New Roman" w:hAnsi="Times New Roman" w:cs="Times New Roman"/>
          <w:lang w:val="el-GR"/>
        </w:rPr>
      </w:pPr>
      <w:r w:rsidRPr="007461C9">
        <w:rPr>
          <w:rFonts w:ascii="Times New Roman" w:hAnsi="Times New Roman" w:cs="Times New Roman"/>
          <w:lang w:val="el-GR"/>
        </w:rPr>
        <w:t xml:space="preserve">Μπορείτε να πάρετε το </w:t>
      </w:r>
      <w:r>
        <w:rPr>
          <w:rFonts w:ascii="Times New Roman" w:hAnsi="Times New Roman" w:cs="Times New Roman"/>
          <w:lang w:val="el-GR"/>
        </w:rPr>
        <w:t>Lacosamide/ Genepharm</w:t>
      </w:r>
      <w:r w:rsidRPr="007461C9">
        <w:rPr>
          <w:rFonts w:ascii="Times New Roman" w:hAnsi="Times New Roman" w:cs="Times New Roman"/>
          <w:lang w:val="el-GR"/>
        </w:rPr>
        <w:t xml:space="preserve"> με ή χωρίς τροφή.</w:t>
      </w:r>
    </w:p>
    <w:p w:rsidR="000B3985" w:rsidRPr="007461C9" w:rsidRDefault="000B3985" w:rsidP="000B3985">
      <w:pPr>
        <w:spacing w:after="0"/>
        <w:jc w:val="both"/>
        <w:rPr>
          <w:rFonts w:ascii="Times New Roman" w:hAnsi="Times New Roman" w:cs="Times New Roman"/>
        </w:rPr>
      </w:pP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 xml:space="preserve">Θα ξεκινήσετε με μια χαμηλή δόση την ημέρα και ο γιατρός σας θα αυξήσει αργά τη δόση σε έναν αριθμό εβδομάδων. Όταν φθάσετε στην κατάλληλη δόση, αυτή καλείται “δόση συντήρησης”, θα παίρνετε την ίδια ποσότητα την ημέρα. Το </w:t>
      </w:r>
      <w:r>
        <w:rPr>
          <w:rFonts w:ascii="Times New Roman" w:hAnsi="Times New Roman" w:cs="Times New Roman"/>
        </w:rPr>
        <w:t>Lacosamide/ Genepharm</w:t>
      </w:r>
      <w:r w:rsidRPr="007461C9">
        <w:rPr>
          <w:rFonts w:ascii="Times New Roman" w:hAnsi="Times New Roman" w:cs="Times New Roman"/>
        </w:rPr>
        <w:t xml:space="preserve"> χρησιμοποιείται ως μακροχρόνια θεραπεία. Θα πρέπει να συνεχίσετε να παίρνετε </w:t>
      </w:r>
      <w:r>
        <w:rPr>
          <w:rFonts w:ascii="Times New Roman" w:hAnsi="Times New Roman" w:cs="Times New Roman"/>
        </w:rPr>
        <w:t>Lacosamide/ Genepharm</w:t>
      </w:r>
      <w:r w:rsidRPr="007461C9">
        <w:rPr>
          <w:rFonts w:ascii="Times New Roman" w:hAnsi="Times New Roman" w:cs="Times New Roman"/>
        </w:rPr>
        <w:t xml:space="preserve"> μέχρις ο γιατρός να σας πει να σταματήσετε.</w:t>
      </w:r>
    </w:p>
    <w:p w:rsidR="000B3985" w:rsidRPr="007461C9" w:rsidRDefault="000B3985" w:rsidP="000B3985">
      <w:pPr>
        <w:spacing w:after="0"/>
        <w:jc w:val="both"/>
        <w:rPr>
          <w:rFonts w:ascii="Times New Roman" w:hAnsi="Times New Roman" w:cs="Times New Roman"/>
        </w:rPr>
      </w:pPr>
    </w:p>
    <w:p w:rsidR="000B3985" w:rsidRPr="000F66F2" w:rsidRDefault="000B3985" w:rsidP="000B3985">
      <w:pPr>
        <w:spacing w:after="0"/>
        <w:jc w:val="both"/>
        <w:rPr>
          <w:rFonts w:ascii="Times New Roman" w:hAnsi="Times New Roman" w:cs="Times New Roman"/>
          <w:b/>
        </w:rPr>
      </w:pPr>
      <w:r w:rsidRPr="000F66F2">
        <w:rPr>
          <w:rFonts w:ascii="Times New Roman" w:hAnsi="Times New Roman" w:cs="Times New Roman"/>
          <w:b/>
        </w:rPr>
        <w:lastRenderedPageBreak/>
        <w:t>Πόσο να πάρετε</w:t>
      </w: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 xml:space="preserve">Στη συνέχεια παρατίθενται οι φυσιολογικές συνιστώμενες δόσεις του </w:t>
      </w:r>
      <w:r>
        <w:rPr>
          <w:rFonts w:ascii="Times New Roman" w:hAnsi="Times New Roman" w:cs="Times New Roman"/>
        </w:rPr>
        <w:t>Lacosamide/ Genepharm</w:t>
      </w:r>
      <w:r w:rsidRPr="007461C9">
        <w:rPr>
          <w:rFonts w:ascii="Times New Roman" w:hAnsi="Times New Roman" w:cs="Times New Roman"/>
        </w:rPr>
        <w:t xml:space="preserve"> για διαφορετικές ηλικιακές ομάδες και βάρη. Ο γιατρός σας μπορεί να συνταγογραφήσει διαφορετική δόση αν έχετε προβλήματα με τους νεφρούς ή το ήπαρ σας.</w:t>
      </w:r>
    </w:p>
    <w:p w:rsidR="000B3985" w:rsidRPr="007461C9" w:rsidRDefault="000B3985" w:rsidP="000B3985">
      <w:pPr>
        <w:spacing w:after="0"/>
        <w:jc w:val="both"/>
        <w:rPr>
          <w:rFonts w:ascii="Times New Roman" w:hAnsi="Times New Roman" w:cs="Times New Roman"/>
        </w:rPr>
      </w:pPr>
    </w:p>
    <w:p w:rsidR="000B3985" w:rsidRPr="000F66F2" w:rsidRDefault="000B3985" w:rsidP="000B3985">
      <w:pPr>
        <w:spacing w:after="0"/>
        <w:jc w:val="both"/>
        <w:rPr>
          <w:rFonts w:ascii="Times New Roman" w:hAnsi="Times New Roman" w:cs="Times New Roman"/>
          <w:b/>
        </w:rPr>
      </w:pPr>
      <w:r w:rsidRPr="000F66F2">
        <w:rPr>
          <w:rFonts w:ascii="Times New Roman" w:hAnsi="Times New Roman" w:cs="Times New Roman"/>
          <w:b/>
        </w:rPr>
        <w:t>Ενήλικες, έφηβοι και παιδιά με βάρος μεγαλύτερο ή ίσο με 50 kg</w:t>
      </w:r>
    </w:p>
    <w:p w:rsidR="000B3985" w:rsidRPr="000F66F2" w:rsidRDefault="000B3985" w:rsidP="000B3985">
      <w:pPr>
        <w:spacing w:after="0"/>
        <w:jc w:val="both"/>
        <w:rPr>
          <w:rFonts w:ascii="Times New Roman" w:hAnsi="Times New Roman" w:cs="Times New Roman"/>
          <w:u w:val="single"/>
        </w:rPr>
      </w:pPr>
      <w:r w:rsidRPr="000F66F2">
        <w:rPr>
          <w:rFonts w:ascii="Times New Roman" w:hAnsi="Times New Roman" w:cs="Times New Roman"/>
          <w:u w:val="single"/>
        </w:rPr>
        <w:t>Όταν παίρνετε το Lacosamide/ Genepharm μόνο του</w:t>
      </w: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 xml:space="preserve">Η συνήθης δόση έναρξης του </w:t>
      </w:r>
      <w:r>
        <w:rPr>
          <w:rFonts w:ascii="Times New Roman" w:hAnsi="Times New Roman" w:cs="Times New Roman"/>
        </w:rPr>
        <w:t>Lacosamide/ Genepharm</w:t>
      </w:r>
      <w:r w:rsidRPr="007461C9">
        <w:rPr>
          <w:rFonts w:ascii="Times New Roman" w:hAnsi="Times New Roman" w:cs="Times New Roman"/>
        </w:rPr>
        <w:t xml:space="preserve"> είναι 50 mg 2 φορές την ημέρα</w:t>
      </w: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 xml:space="preserve">Ο γιατρός σας μπορεί επίσης να σας συνταγογραφήσει μια δόση έναρξης των 100 mg </w:t>
      </w:r>
      <w:r>
        <w:rPr>
          <w:rFonts w:ascii="Times New Roman" w:hAnsi="Times New Roman" w:cs="Times New Roman"/>
        </w:rPr>
        <w:t>Lacosamide/ Genepharm</w:t>
      </w:r>
      <w:r w:rsidRPr="007461C9">
        <w:rPr>
          <w:rFonts w:ascii="Times New Roman" w:hAnsi="Times New Roman" w:cs="Times New Roman"/>
        </w:rPr>
        <w:t xml:space="preserve"> 2 φορές την ημέρα.</w:t>
      </w:r>
    </w:p>
    <w:p w:rsidR="000B3985" w:rsidRPr="007461C9" w:rsidRDefault="000B3985" w:rsidP="000B3985">
      <w:pPr>
        <w:spacing w:after="0"/>
        <w:jc w:val="both"/>
        <w:rPr>
          <w:rFonts w:ascii="Times New Roman" w:hAnsi="Times New Roman" w:cs="Times New Roman"/>
        </w:rPr>
      </w:pP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Ο γιατρός σας μπορεί να αυξήσει τη δις ημερησίως χορηγούμενη δόση σας κάθε εβδομάδα ανά 50 mg, μέχρι να φθάσετε στη λεγόμενη δόση συντήρησης των 100 mg έως 300 mg 2 φορές την ημέρα.</w:t>
      </w:r>
    </w:p>
    <w:p w:rsidR="000B3985" w:rsidRPr="007461C9" w:rsidRDefault="000B3985" w:rsidP="000B3985">
      <w:pPr>
        <w:spacing w:after="0"/>
        <w:jc w:val="both"/>
        <w:rPr>
          <w:rFonts w:ascii="Times New Roman" w:hAnsi="Times New Roman" w:cs="Times New Roman"/>
        </w:rPr>
      </w:pPr>
    </w:p>
    <w:p w:rsidR="000B3985" w:rsidRPr="000F66F2" w:rsidRDefault="000B3985" w:rsidP="000B3985">
      <w:pPr>
        <w:spacing w:after="0"/>
        <w:jc w:val="both"/>
        <w:rPr>
          <w:rFonts w:ascii="Times New Roman" w:hAnsi="Times New Roman" w:cs="Times New Roman"/>
          <w:u w:val="single"/>
        </w:rPr>
      </w:pPr>
      <w:r w:rsidRPr="000F66F2">
        <w:rPr>
          <w:rFonts w:ascii="Times New Roman" w:hAnsi="Times New Roman" w:cs="Times New Roman"/>
          <w:u w:val="single"/>
        </w:rPr>
        <w:t>Όταν παίρνετε το Lacosamide/ Genepharm σε συνδυασμό με άλλα αντιεπιληπτικά φάρμακα:</w:t>
      </w: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 xml:space="preserve">Η συνήθης δόση έναρξης του </w:t>
      </w:r>
      <w:r>
        <w:rPr>
          <w:rFonts w:ascii="Times New Roman" w:hAnsi="Times New Roman" w:cs="Times New Roman"/>
        </w:rPr>
        <w:t>Lacosamide/ Genepharm</w:t>
      </w:r>
      <w:r w:rsidRPr="007461C9">
        <w:rPr>
          <w:rFonts w:ascii="Times New Roman" w:hAnsi="Times New Roman" w:cs="Times New Roman"/>
        </w:rPr>
        <w:t xml:space="preserve"> είναι 50 mg 2 φορές την ημέρα.</w:t>
      </w:r>
    </w:p>
    <w:p w:rsidR="000B3985" w:rsidRPr="007461C9" w:rsidRDefault="000B3985" w:rsidP="000B3985">
      <w:pPr>
        <w:spacing w:after="0"/>
        <w:jc w:val="both"/>
        <w:rPr>
          <w:rFonts w:ascii="Times New Roman" w:hAnsi="Times New Roman" w:cs="Times New Roman"/>
        </w:rPr>
      </w:pP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Ο γιατρός σας μπορεί να αυξήσει τη δις ημερησίως χορηγούμενη δόση σας κάθε εβδομάδα ανά</w:t>
      </w:r>
      <w:r>
        <w:rPr>
          <w:rFonts w:ascii="Times New Roman" w:hAnsi="Times New Roman" w:cs="Times New Roman"/>
        </w:rPr>
        <w:t xml:space="preserve"> </w:t>
      </w:r>
      <w:r w:rsidRPr="007461C9">
        <w:rPr>
          <w:rFonts w:ascii="Times New Roman" w:hAnsi="Times New Roman" w:cs="Times New Roman"/>
        </w:rPr>
        <w:t>50 mg, μέχρι να φθάσετε στην ημερήσια δόση συντήρησης μεταξύ 100 mg και 200 mg δύο φορές την ημέρα.</w:t>
      </w:r>
    </w:p>
    <w:p w:rsidR="000B3985" w:rsidRPr="007461C9" w:rsidRDefault="000B3985" w:rsidP="000B3985">
      <w:pPr>
        <w:spacing w:after="0"/>
        <w:jc w:val="both"/>
        <w:rPr>
          <w:rFonts w:ascii="Times New Roman" w:hAnsi="Times New Roman" w:cs="Times New Roman"/>
        </w:rPr>
      </w:pP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Εάν έχετε βάρος μεγαλύτερο ή ίσο με 50 kg, ο γιατρός σας μπορεί να αποφασίσει να ξεκινήσει τη</w:t>
      </w:r>
      <w:r>
        <w:rPr>
          <w:rFonts w:ascii="Times New Roman" w:hAnsi="Times New Roman" w:cs="Times New Roman"/>
        </w:rPr>
        <w:t xml:space="preserve"> </w:t>
      </w:r>
      <w:r w:rsidRPr="007461C9">
        <w:rPr>
          <w:rFonts w:ascii="Times New Roman" w:hAnsi="Times New Roman" w:cs="Times New Roman"/>
        </w:rPr>
        <w:t xml:space="preserve">θεραπεία με </w:t>
      </w:r>
      <w:r>
        <w:rPr>
          <w:rFonts w:ascii="Times New Roman" w:hAnsi="Times New Roman" w:cs="Times New Roman"/>
        </w:rPr>
        <w:t>Lacosamide/ Genepharm</w:t>
      </w:r>
      <w:r w:rsidRPr="007461C9">
        <w:rPr>
          <w:rFonts w:ascii="Times New Roman" w:hAnsi="Times New Roman" w:cs="Times New Roman"/>
        </w:rPr>
        <w:t xml:space="preserve"> χορηγώντας μία εφάπαξ δόση φόρτισης των 200 mg. Μετά από 12 ώρες, μπορείτε να ξεκινήσετε την τρέχουσα δόση συντήρησης</w:t>
      </w:r>
      <w:r>
        <w:rPr>
          <w:rFonts w:ascii="Times New Roman" w:hAnsi="Times New Roman" w:cs="Times New Roman"/>
        </w:rPr>
        <w:t>.</w:t>
      </w:r>
    </w:p>
    <w:p w:rsidR="000B3985" w:rsidRPr="007461C9" w:rsidRDefault="000B3985" w:rsidP="000B3985">
      <w:pPr>
        <w:spacing w:after="0"/>
        <w:jc w:val="both"/>
        <w:rPr>
          <w:rFonts w:ascii="Times New Roman" w:hAnsi="Times New Roman" w:cs="Times New Roman"/>
        </w:rPr>
      </w:pPr>
    </w:p>
    <w:p w:rsidR="000B3985" w:rsidRPr="000F66F2" w:rsidRDefault="000B3985" w:rsidP="000B3985">
      <w:pPr>
        <w:spacing w:after="0"/>
        <w:jc w:val="both"/>
        <w:rPr>
          <w:rFonts w:ascii="Times New Roman" w:hAnsi="Times New Roman" w:cs="Times New Roman"/>
          <w:b/>
        </w:rPr>
      </w:pPr>
      <w:r w:rsidRPr="000F66F2">
        <w:rPr>
          <w:rFonts w:ascii="Times New Roman" w:hAnsi="Times New Roman" w:cs="Times New Roman"/>
          <w:b/>
        </w:rPr>
        <w:t>Παιδιά και έφηβοι με βάρος μικρότερο των 50 kg</w:t>
      </w: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Η δόση εξαρτάται από το σωματικό βάρος τους. Συνήθως αρχίζουν τη θεραπεία με το σιρόπι και συνεχίζουν με δισκία εάν έχουν τη δυνατότητα να πάρουν δισκία και να λάβουν τη σωστή δόση με τις διαφορετικές περιεκτικότητες δισκίων. Ο γιατρός θα συνταγογραφήσει την καταλληλότερη φαρμακοτεχνική μορφή.</w:t>
      </w:r>
    </w:p>
    <w:p w:rsidR="000B3985" w:rsidRPr="007461C9" w:rsidRDefault="000B3985" w:rsidP="000B3985">
      <w:pPr>
        <w:spacing w:after="0"/>
        <w:jc w:val="both"/>
        <w:rPr>
          <w:rFonts w:ascii="Times New Roman" w:hAnsi="Times New Roman" w:cs="Times New Roman"/>
        </w:rPr>
      </w:pPr>
    </w:p>
    <w:p w:rsidR="000B3985" w:rsidRPr="000F66F2" w:rsidRDefault="000B3985" w:rsidP="000B3985">
      <w:pPr>
        <w:spacing w:after="0"/>
        <w:jc w:val="both"/>
        <w:rPr>
          <w:rFonts w:ascii="Times New Roman" w:hAnsi="Times New Roman" w:cs="Times New Roman"/>
          <w:b/>
        </w:rPr>
      </w:pPr>
      <w:r w:rsidRPr="000F66F2">
        <w:rPr>
          <w:rFonts w:ascii="Times New Roman" w:hAnsi="Times New Roman" w:cs="Times New Roman"/>
          <w:b/>
        </w:rPr>
        <w:t>Εάν πάρετε μεγαλύτερη δόση Lacosamide/ Genepharm από την κανονική</w:t>
      </w: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 xml:space="preserve">Εάν πήρατε περισσότερο </w:t>
      </w:r>
      <w:r>
        <w:rPr>
          <w:rFonts w:ascii="Times New Roman" w:hAnsi="Times New Roman" w:cs="Times New Roman"/>
        </w:rPr>
        <w:t>Lacosamide/ Genepharm</w:t>
      </w:r>
      <w:r w:rsidRPr="007461C9">
        <w:rPr>
          <w:rFonts w:ascii="Times New Roman" w:hAnsi="Times New Roman" w:cs="Times New Roman"/>
        </w:rPr>
        <w:t xml:space="preserve"> απ’ όσο πρέπει, επικοινωνήστε με το γιατρό σας αμέσως. Μην επιχειρήσετε να οδηγήσετε.</w:t>
      </w:r>
      <w:r>
        <w:rPr>
          <w:rFonts w:ascii="Times New Roman" w:hAnsi="Times New Roman" w:cs="Times New Roman"/>
        </w:rPr>
        <w:t xml:space="preserve"> </w:t>
      </w:r>
      <w:r w:rsidRPr="007461C9">
        <w:rPr>
          <w:rFonts w:ascii="Times New Roman" w:hAnsi="Times New Roman" w:cs="Times New Roman"/>
        </w:rPr>
        <w:t>Μπορεί να βιώσετε:</w:t>
      </w:r>
    </w:p>
    <w:p w:rsidR="000B3985" w:rsidRPr="007461C9" w:rsidRDefault="000B3985" w:rsidP="000B3985">
      <w:pPr>
        <w:pStyle w:val="a3"/>
        <w:numPr>
          <w:ilvl w:val="0"/>
          <w:numId w:val="6"/>
        </w:numPr>
        <w:spacing w:after="0"/>
        <w:jc w:val="both"/>
        <w:rPr>
          <w:rFonts w:ascii="Times New Roman" w:hAnsi="Times New Roman" w:cs="Times New Roman"/>
          <w:lang w:val="el-GR"/>
        </w:rPr>
      </w:pPr>
      <w:r w:rsidRPr="007461C9">
        <w:rPr>
          <w:rFonts w:ascii="Times New Roman" w:hAnsi="Times New Roman" w:cs="Times New Roman"/>
          <w:lang w:val="el-GR"/>
        </w:rPr>
        <w:t>ζάλη,</w:t>
      </w:r>
    </w:p>
    <w:p w:rsidR="000B3985" w:rsidRPr="007461C9" w:rsidRDefault="000B3985" w:rsidP="000B3985">
      <w:pPr>
        <w:pStyle w:val="a3"/>
        <w:numPr>
          <w:ilvl w:val="0"/>
          <w:numId w:val="6"/>
        </w:numPr>
        <w:spacing w:after="0"/>
        <w:jc w:val="both"/>
        <w:rPr>
          <w:rFonts w:ascii="Times New Roman" w:hAnsi="Times New Roman" w:cs="Times New Roman"/>
          <w:lang w:val="el-GR"/>
        </w:rPr>
      </w:pPr>
      <w:r w:rsidRPr="007461C9">
        <w:rPr>
          <w:rFonts w:ascii="Times New Roman" w:hAnsi="Times New Roman" w:cs="Times New Roman"/>
          <w:lang w:val="el-GR"/>
        </w:rPr>
        <w:t>νιώθετε άρρωστοι ή είστε άρρωστοι,</w:t>
      </w:r>
    </w:p>
    <w:p w:rsidR="000B3985" w:rsidRPr="007461C9" w:rsidRDefault="000B3985" w:rsidP="000B3985">
      <w:pPr>
        <w:pStyle w:val="a3"/>
        <w:numPr>
          <w:ilvl w:val="0"/>
          <w:numId w:val="6"/>
        </w:numPr>
        <w:spacing w:after="0"/>
        <w:jc w:val="both"/>
        <w:rPr>
          <w:rFonts w:ascii="Times New Roman" w:hAnsi="Times New Roman" w:cs="Times New Roman"/>
          <w:lang w:val="el-GR"/>
        </w:rPr>
      </w:pPr>
      <w:r w:rsidRPr="007461C9">
        <w:rPr>
          <w:rFonts w:ascii="Times New Roman" w:hAnsi="Times New Roman" w:cs="Times New Roman"/>
          <w:lang w:val="el-GR"/>
        </w:rPr>
        <w:t>επιληπτικές κρίσεις, προβλήματα καρδιακού ρυθμού όπως αργό, γρήγορο ή ανώμαλο καρδιακό ρυθμό, κώμα ή</w:t>
      </w:r>
      <w:r>
        <w:rPr>
          <w:rFonts w:ascii="Times New Roman" w:hAnsi="Times New Roman" w:cs="Times New Roman"/>
          <w:lang w:val="el-GR"/>
        </w:rPr>
        <w:t xml:space="preserve"> </w:t>
      </w:r>
      <w:r w:rsidRPr="007461C9">
        <w:rPr>
          <w:rFonts w:ascii="Times New Roman" w:hAnsi="Times New Roman" w:cs="Times New Roman"/>
          <w:lang w:val="el-GR"/>
        </w:rPr>
        <w:t>πτώση της πίεσης του αίματος με γρήγορο καρδιακό ρυθμό και εφίδρωση.</w:t>
      </w:r>
    </w:p>
    <w:p w:rsidR="000B3985" w:rsidRPr="007461C9" w:rsidRDefault="000B3985" w:rsidP="000B3985">
      <w:pPr>
        <w:spacing w:after="0"/>
        <w:jc w:val="both"/>
        <w:rPr>
          <w:rFonts w:ascii="Times New Roman" w:hAnsi="Times New Roman" w:cs="Times New Roman"/>
        </w:rPr>
      </w:pPr>
    </w:p>
    <w:p w:rsidR="000B3985" w:rsidRPr="000F66F2" w:rsidRDefault="000B3985" w:rsidP="000B3985">
      <w:pPr>
        <w:spacing w:after="0"/>
        <w:jc w:val="both"/>
        <w:rPr>
          <w:rFonts w:ascii="Times New Roman" w:hAnsi="Times New Roman" w:cs="Times New Roman"/>
          <w:b/>
        </w:rPr>
      </w:pPr>
      <w:r w:rsidRPr="000F66F2">
        <w:rPr>
          <w:rFonts w:ascii="Times New Roman" w:hAnsi="Times New Roman" w:cs="Times New Roman"/>
          <w:b/>
        </w:rPr>
        <w:t>Εάν ξεχάσετε να πάρετε το Lacosamide/ Genepharm</w:t>
      </w:r>
    </w:p>
    <w:p w:rsidR="000B3985" w:rsidRPr="007461C9" w:rsidRDefault="000B3985" w:rsidP="000B3985">
      <w:pPr>
        <w:pStyle w:val="a3"/>
        <w:numPr>
          <w:ilvl w:val="0"/>
          <w:numId w:val="6"/>
        </w:numPr>
        <w:spacing w:after="0"/>
        <w:jc w:val="both"/>
        <w:rPr>
          <w:rFonts w:ascii="Times New Roman" w:hAnsi="Times New Roman" w:cs="Times New Roman"/>
          <w:lang w:val="el-GR"/>
        </w:rPr>
      </w:pPr>
      <w:r w:rsidRPr="007461C9">
        <w:rPr>
          <w:rFonts w:ascii="Times New Roman" w:hAnsi="Times New Roman" w:cs="Times New Roman"/>
          <w:lang w:val="el-GR"/>
        </w:rPr>
        <w:t>Εάν παραλείψετε μια δόση εντός των πρώτων 6 ωρών από την προγραμματισμένη δόση, να την πάρετε μόλις το θυμηθείτε.</w:t>
      </w:r>
    </w:p>
    <w:p w:rsidR="000B3985" w:rsidRPr="007461C9" w:rsidRDefault="000B3985" w:rsidP="000B3985">
      <w:pPr>
        <w:pStyle w:val="a3"/>
        <w:numPr>
          <w:ilvl w:val="0"/>
          <w:numId w:val="6"/>
        </w:numPr>
        <w:spacing w:after="0"/>
        <w:jc w:val="both"/>
        <w:rPr>
          <w:rFonts w:ascii="Times New Roman" w:hAnsi="Times New Roman" w:cs="Times New Roman"/>
          <w:lang w:val="el-GR"/>
        </w:rPr>
      </w:pPr>
      <w:r w:rsidRPr="007461C9">
        <w:rPr>
          <w:rFonts w:ascii="Times New Roman" w:hAnsi="Times New Roman" w:cs="Times New Roman"/>
          <w:lang w:val="el-GR"/>
        </w:rPr>
        <w:t xml:space="preserve">Εάν παραλείψατε μια δόση μετά τις πρώτες 6 ώρες από την προγραμματισμένη δόση, μην πάρετε το δισκίο που παραλείψατε. Αντίθετα, πάρτε το </w:t>
      </w:r>
      <w:r>
        <w:rPr>
          <w:rFonts w:ascii="Times New Roman" w:hAnsi="Times New Roman" w:cs="Times New Roman"/>
          <w:lang w:val="el-GR"/>
        </w:rPr>
        <w:t>Lacosamide/ Genepharm</w:t>
      </w:r>
      <w:r w:rsidRPr="007461C9">
        <w:rPr>
          <w:rFonts w:ascii="Times New Roman" w:hAnsi="Times New Roman" w:cs="Times New Roman"/>
          <w:lang w:val="el-GR"/>
        </w:rPr>
        <w:t xml:space="preserve"> την επόμενη φορά που θα το λαμβάνατε κανονικά.</w:t>
      </w:r>
    </w:p>
    <w:p w:rsidR="000B3985" w:rsidRPr="007461C9" w:rsidRDefault="000B3985" w:rsidP="000B3985">
      <w:pPr>
        <w:pStyle w:val="a3"/>
        <w:numPr>
          <w:ilvl w:val="0"/>
          <w:numId w:val="6"/>
        </w:numPr>
        <w:spacing w:after="0"/>
        <w:jc w:val="both"/>
        <w:rPr>
          <w:rFonts w:ascii="Times New Roman" w:hAnsi="Times New Roman" w:cs="Times New Roman"/>
          <w:lang w:val="el-GR"/>
        </w:rPr>
      </w:pPr>
      <w:r w:rsidRPr="007461C9">
        <w:rPr>
          <w:rFonts w:ascii="Times New Roman" w:hAnsi="Times New Roman" w:cs="Times New Roman"/>
          <w:lang w:val="el-GR"/>
        </w:rPr>
        <w:t>Μην πάρετε διπλή δόση για να αναπληρώσετε τη δόση που ξεχάσατε.</w:t>
      </w:r>
    </w:p>
    <w:p w:rsidR="000B3985" w:rsidRPr="007461C9" w:rsidRDefault="000B3985" w:rsidP="000B3985">
      <w:pPr>
        <w:spacing w:after="0"/>
        <w:jc w:val="both"/>
        <w:rPr>
          <w:rFonts w:ascii="Times New Roman" w:hAnsi="Times New Roman" w:cs="Times New Roman"/>
        </w:rPr>
      </w:pPr>
    </w:p>
    <w:p w:rsidR="000B3985" w:rsidRPr="000F66F2" w:rsidRDefault="000B3985" w:rsidP="000B3985">
      <w:pPr>
        <w:spacing w:after="0"/>
        <w:jc w:val="both"/>
        <w:rPr>
          <w:rFonts w:ascii="Times New Roman" w:hAnsi="Times New Roman" w:cs="Times New Roman"/>
          <w:b/>
        </w:rPr>
      </w:pPr>
      <w:r w:rsidRPr="000F66F2">
        <w:rPr>
          <w:rFonts w:ascii="Times New Roman" w:hAnsi="Times New Roman" w:cs="Times New Roman"/>
          <w:b/>
        </w:rPr>
        <w:t>Εάν σταματήσετε να παίρνετε το Lacosamide/ Genepharm</w:t>
      </w:r>
    </w:p>
    <w:p w:rsidR="000B3985" w:rsidRPr="007461C9" w:rsidRDefault="000B3985" w:rsidP="000B3985">
      <w:pPr>
        <w:pStyle w:val="a3"/>
        <w:numPr>
          <w:ilvl w:val="0"/>
          <w:numId w:val="6"/>
        </w:numPr>
        <w:spacing w:after="0"/>
        <w:jc w:val="both"/>
        <w:rPr>
          <w:rFonts w:ascii="Times New Roman" w:hAnsi="Times New Roman" w:cs="Times New Roman"/>
          <w:lang w:val="el-GR"/>
        </w:rPr>
      </w:pPr>
      <w:r w:rsidRPr="007461C9">
        <w:rPr>
          <w:rFonts w:ascii="Times New Roman" w:hAnsi="Times New Roman" w:cs="Times New Roman"/>
          <w:lang w:val="el-GR"/>
        </w:rPr>
        <w:lastRenderedPageBreak/>
        <w:t xml:space="preserve">Μη σταματήσετε να παίρνετε το </w:t>
      </w:r>
      <w:r>
        <w:rPr>
          <w:rFonts w:ascii="Times New Roman" w:hAnsi="Times New Roman" w:cs="Times New Roman"/>
          <w:lang w:val="el-GR"/>
        </w:rPr>
        <w:t>Lacosamide/ Genepharm</w:t>
      </w:r>
      <w:r w:rsidRPr="007461C9">
        <w:rPr>
          <w:rFonts w:ascii="Times New Roman" w:hAnsi="Times New Roman" w:cs="Times New Roman"/>
          <w:lang w:val="el-GR"/>
        </w:rPr>
        <w:t xml:space="preserve"> χωρίς να μιλήσετε στο γιατρό σας , καθώς η επιληψία σας μπορεί να επιστρέψει ή να επιδεινωθεί.</w:t>
      </w:r>
    </w:p>
    <w:p w:rsidR="000B3985" w:rsidRPr="007461C9" w:rsidRDefault="000B3985" w:rsidP="000B3985">
      <w:pPr>
        <w:pStyle w:val="a3"/>
        <w:numPr>
          <w:ilvl w:val="0"/>
          <w:numId w:val="6"/>
        </w:numPr>
        <w:spacing w:after="0"/>
        <w:jc w:val="both"/>
        <w:rPr>
          <w:rFonts w:ascii="Times New Roman" w:hAnsi="Times New Roman" w:cs="Times New Roman"/>
          <w:lang w:val="el-GR"/>
        </w:rPr>
      </w:pPr>
      <w:r w:rsidRPr="007461C9">
        <w:rPr>
          <w:rFonts w:ascii="Times New Roman" w:hAnsi="Times New Roman" w:cs="Times New Roman"/>
          <w:lang w:val="el-GR"/>
        </w:rPr>
        <w:t xml:space="preserve">Αν ο γιατρός σας αποφασίσει να διακόψει τη θεραπεία σας με το </w:t>
      </w:r>
      <w:r>
        <w:rPr>
          <w:rFonts w:ascii="Times New Roman" w:hAnsi="Times New Roman" w:cs="Times New Roman"/>
          <w:lang w:val="el-GR"/>
        </w:rPr>
        <w:t>Lacosamide/ Genepharm</w:t>
      </w:r>
      <w:r w:rsidRPr="007461C9">
        <w:rPr>
          <w:rFonts w:ascii="Times New Roman" w:hAnsi="Times New Roman" w:cs="Times New Roman"/>
          <w:lang w:val="el-GR"/>
        </w:rPr>
        <w:t>, θα σας δώσει οδηγίες για το πώς να μειώσετε σταδιακά τη δόση σας.</w:t>
      </w: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Εάν έχετε περισσότερες ερωτήσεις σχετικά με τη χρήση αυτού του φαρμάκου, ρωτήστε τον γιατρό ή τον φαρμακοποιό σας.</w:t>
      </w:r>
    </w:p>
    <w:p w:rsidR="000B3985" w:rsidRPr="007461C9" w:rsidRDefault="000B3985" w:rsidP="000B3985">
      <w:pPr>
        <w:spacing w:after="0"/>
        <w:jc w:val="both"/>
        <w:rPr>
          <w:rFonts w:ascii="Times New Roman" w:hAnsi="Times New Roman" w:cs="Times New Roman"/>
        </w:rPr>
      </w:pPr>
    </w:p>
    <w:p w:rsidR="000B3985" w:rsidRPr="000F66F2" w:rsidRDefault="000B3985" w:rsidP="000B3985">
      <w:pPr>
        <w:pStyle w:val="a3"/>
        <w:numPr>
          <w:ilvl w:val="0"/>
          <w:numId w:val="3"/>
        </w:numPr>
        <w:spacing w:after="0"/>
        <w:jc w:val="both"/>
        <w:rPr>
          <w:rFonts w:ascii="Times New Roman" w:hAnsi="Times New Roman" w:cs="Times New Roman"/>
          <w:b/>
          <w:lang w:val="el-GR"/>
        </w:rPr>
      </w:pPr>
      <w:r w:rsidRPr="000F66F2">
        <w:rPr>
          <w:rFonts w:ascii="Times New Roman" w:hAnsi="Times New Roman" w:cs="Times New Roman"/>
          <w:b/>
          <w:lang w:val="el-GR"/>
        </w:rPr>
        <w:t>Πιθανές ανεπιθύμητες ενέργειες</w:t>
      </w:r>
    </w:p>
    <w:p w:rsidR="000B3985" w:rsidRPr="007461C9" w:rsidRDefault="000B3985" w:rsidP="000B3985">
      <w:pPr>
        <w:spacing w:after="0"/>
        <w:jc w:val="both"/>
        <w:rPr>
          <w:rFonts w:ascii="Times New Roman" w:hAnsi="Times New Roman" w:cs="Times New Roman"/>
        </w:rPr>
      </w:pP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0B3985" w:rsidRPr="007461C9" w:rsidRDefault="000B3985" w:rsidP="000B3985">
      <w:pPr>
        <w:spacing w:after="0"/>
        <w:jc w:val="both"/>
        <w:rPr>
          <w:rFonts w:ascii="Times New Roman" w:hAnsi="Times New Roman" w:cs="Times New Roman"/>
        </w:rPr>
      </w:pP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Ανεπιθύμητες ενέργειες από το κεντρικό νευρικό σύστημα όπως για παράδειγμα ζάλη, μπορεί να είναι συχνότερες μετά από τη χορήγηση εφάπαξ δόσης εφόδου.</w:t>
      </w:r>
    </w:p>
    <w:p w:rsidR="000B3985" w:rsidRDefault="000B3985" w:rsidP="000B3985">
      <w:pPr>
        <w:spacing w:after="0"/>
        <w:jc w:val="both"/>
        <w:rPr>
          <w:rFonts w:ascii="Times New Roman" w:hAnsi="Times New Roman" w:cs="Times New Roman"/>
        </w:rPr>
      </w:pPr>
    </w:p>
    <w:p w:rsidR="000B3985" w:rsidRPr="000F66F2" w:rsidRDefault="000B3985" w:rsidP="000B3985">
      <w:pPr>
        <w:spacing w:after="0"/>
        <w:jc w:val="both"/>
        <w:rPr>
          <w:rFonts w:ascii="Times New Roman" w:hAnsi="Times New Roman" w:cs="Times New Roman"/>
          <w:b/>
        </w:rPr>
      </w:pPr>
      <w:r w:rsidRPr="000F66F2">
        <w:rPr>
          <w:rFonts w:ascii="Times New Roman" w:hAnsi="Times New Roman" w:cs="Times New Roman"/>
          <w:b/>
        </w:rPr>
        <w:t xml:space="preserve">Ενημερώστε το γιατρό ή το φαρμακοποιό σας εάν παρουσιάσετε κάποιο από τα παρακάτω: </w:t>
      </w:r>
    </w:p>
    <w:p w:rsidR="000B3985" w:rsidRDefault="000B3985" w:rsidP="000B3985">
      <w:pPr>
        <w:spacing w:after="0"/>
        <w:jc w:val="both"/>
        <w:rPr>
          <w:rFonts w:ascii="Times New Roman" w:hAnsi="Times New Roman" w:cs="Times New Roman"/>
        </w:rPr>
      </w:pPr>
    </w:p>
    <w:p w:rsidR="000B3985" w:rsidRPr="007461C9" w:rsidRDefault="000B3985" w:rsidP="000B3985">
      <w:pPr>
        <w:spacing w:after="0"/>
        <w:jc w:val="both"/>
        <w:rPr>
          <w:rFonts w:ascii="Times New Roman" w:hAnsi="Times New Roman" w:cs="Times New Roman"/>
        </w:rPr>
      </w:pPr>
      <w:r w:rsidRPr="000F66F2">
        <w:rPr>
          <w:rFonts w:ascii="Times New Roman" w:hAnsi="Times New Roman" w:cs="Times New Roman"/>
          <w:b/>
        </w:rPr>
        <w:t>Πολύ συχνές</w:t>
      </w:r>
      <w:r w:rsidRPr="007461C9">
        <w:rPr>
          <w:rFonts w:ascii="Times New Roman" w:hAnsi="Times New Roman" w:cs="Times New Roman"/>
        </w:rPr>
        <w:t>: μπορεί να προσβάλλουν περισσότερα από 1 στα 10 άτομα</w:t>
      </w:r>
    </w:p>
    <w:p w:rsidR="000B3985" w:rsidRPr="000F66F2" w:rsidRDefault="000B3985" w:rsidP="000B3985">
      <w:pPr>
        <w:pStyle w:val="a3"/>
        <w:numPr>
          <w:ilvl w:val="0"/>
          <w:numId w:val="7"/>
        </w:numPr>
        <w:spacing w:after="0"/>
        <w:jc w:val="both"/>
        <w:rPr>
          <w:rFonts w:ascii="Times New Roman" w:hAnsi="Times New Roman" w:cs="Times New Roman"/>
          <w:lang w:val="el-GR"/>
        </w:rPr>
      </w:pPr>
      <w:r w:rsidRPr="000F66F2">
        <w:rPr>
          <w:rFonts w:ascii="Times New Roman" w:hAnsi="Times New Roman" w:cs="Times New Roman"/>
          <w:lang w:val="el-GR"/>
        </w:rPr>
        <w:t>Πονοκέφαλος</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Ζάλη ή αδιαθεσία (ναυτία)</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Διπλή όραση (διπλωπία)</w:t>
      </w:r>
    </w:p>
    <w:p w:rsidR="000B3985" w:rsidRPr="007461C9" w:rsidRDefault="000B3985" w:rsidP="000B3985">
      <w:pPr>
        <w:spacing w:after="0"/>
        <w:jc w:val="both"/>
        <w:rPr>
          <w:rFonts w:ascii="Times New Roman" w:hAnsi="Times New Roman" w:cs="Times New Roman"/>
        </w:rPr>
      </w:pPr>
    </w:p>
    <w:p w:rsidR="000B3985" w:rsidRPr="007461C9" w:rsidRDefault="000B3985" w:rsidP="000B3985">
      <w:pPr>
        <w:spacing w:after="0"/>
        <w:jc w:val="both"/>
        <w:rPr>
          <w:rFonts w:ascii="Times New Roman" w:hAnsi="Times New Roman" w:cs="Times New Roman"/>
        </w:rPr>
      </w:pPr>
      <w:r w:rsidRPr="000F66F2">
        <w:rPr>
          <w:rFonts w:ascii="Times New Roman" w:hAnsi="Times New Roman" w:cs="Times New Roman"/>
          <w:b/>
        </w:rPr>
        <w:t>Συχνές</w:t>
      </w:r>
      <w:r w:rsidRPr="007461C9">
        <w:rPr>
          <w:rFonts w:ascii="Times New Roman" w:hAnsi="Times New Roman" w:cs="Times New Roman"/>
        </w:rPr>
        <w:t>: μπορεί να προσβάλλουν έως 1 στα 10 άτομα</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Προβλήματα στη διατήρηση της ισορροπίας σας, δυσκολίες στο συντονισμό των κινήσεών σας ή το περπάτημά σας, τρέμουλο, μυρμηκίαση (παραισθησία) ή μυϊκοί σπασμοί, συχνές πτώσεις και μωλωπισμοί</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Προβλήματα με τη μνήμη σας, δυσκολία στη σκέψη ή στην εύρεση των λέξεων, σύγχυση</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Ταχείες και ανεξέλεγκτες κινήσεις των οφθαλμών (νυσταγμός), θαμπή όραση</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Αίσθημα περιστροφής (ίλιγγος), αίσθημα μέθης</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Αδιαθεσία (έμετος), ξηροστομία, δυσκοιλιότητα, δυσπεψία, υπερβολικά αέρια στο στομάχι ή στα έντερα, διάρροια</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Μειωμένη αίσθηση ή ευαισθησία, δυσκολία στην άρθρωση λέξεων, διάσπαση της προσοχής</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Θόρυβος στο αυτί όπως βούισμα, χτύπημα ή σφύριγμα</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Ευερεθιστότητα, δυσκολία ύπνου, κατάθλιψη</w:t>
      </w:r>
    </w:p>
    <w:p w:rsidR="000B3985" w:rsidRPr="00AD7625"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 xml:space="preserve">Υπνηλία, κόπωση ή αδυναμία (εξασθένιση) </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Κνησμός, εξάνθημα</w:t>
      </w:r>
    </w:p>
    <w:p w:rsidR="000B3985" w:rsidRPr="007461C9" w:rsidRDefault="000B3985" w:rsidP="000B3985">
      <w:pPr>
        <w:spacing w:after="0"/>
        <w:jc w:val="both"/>
        <w:rPr>
          <w:rFonts w:ascii="Times New Roman" w:hAnsi="Times New Roman" w:cs="Times New Roman"/>
        </w:rPr>
      </w:pPr>
    </w:p>
    <w:p w:rsidR="000B3985" w:rsidRPr="007461C9" w:rsidRDefault="000B3985" w:rsidP="000B3985">
      <w:pPr>
        <w:spacing w:after="0"/>
        <w:jc w:val="both"/>
        <w:rPr>
          <w:rFonts w:ascii="Times New Roman" w:hAnsi="Times New Roman" w:cs="Times New Roman"/>
        </w:rPr>
      </w:pPr>
      <w:r w:rsidRPr="000F66F2">
        <w:rPr>
          <w:rFonts w:ascii="Times New Roman" w:hAnsi="Times New Roman" w:cs="Times New Roman"/>
          <w:b/>
        </w:rPr>
        <w:t>Όχι συχνές</w:t>
      </w:r>
      <w:r w:rsidRPr="007461C9">
        <w:rPr>
          <w:rFonts w:ascii="Times New Roman" w:hAnsi="Times New Roman" w:cs="Times New Roman"/>
        </w:rPr>
        <w:t>: μπορεί να προσβάλλουν έως 1 στα 100 άτομα</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Βραδύς καρδιακός ρυθμός, αίσθημα παλμών, ακανόνιστοι παλμοί ή άλλες αλλαγές στην ηλεκτρική δραστηριότητα της καρδιάς σας (διαταραχή αγωγιμότητας)</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Υπερβολικό αίσθημα ευφορίας, ψευδαισθήσεις</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Αλλεργική αντίδραση στη λήψη φαρμάκου, κνίδωση</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Οι αιματολογικές εξετάσεις ενδέχεται να αποκαλύψουν μη φυσιολογική δοκιμασία της ηπατικής λειτουργίας, τραύμα του ήπατος</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Σκέψεις ή απόπειρα διάπραξης αυτοκτονίας: ενημερώστε αμέσως το γιατρό σας</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Θυμός ή επιθετικότητα</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Μη φυσιολογική σκέψη ή απώλεια επαφής με την πραγματικότητα</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lastRenderedPageBreak/>
        <w:t>Σοβαρή αλλεργική αντίδραση, η οποία προκαλεί οίδημα του προσώπου, του λαιμού, των χεριών, των ποδιών, των αστραγάλων ή των κάτω άκρων</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Λιποθυμία</w:t>
      </w:r>
    </w:p>
    <w:p w:rsidR="000B3985" w:rsidRPr="007461C9" w:rsidRDefault="000B3985" w:rsidP="000B3985">
      <w:pPr>
        <w:spacing w:after="0"/>
        <w:jc w:val="both"/>
        <w:rPr>
          <w:rFonts w:ascii="Times New Roman" w:hAnsi="Times New Roman" w:cs="Times New Roman"/>
        </w:rPr>
      </w:pPr>
    </w:p>
    <w:p w:rsidR="000B3985" w:rsidRPr="007461C9" w:rsidRDefault="000B3985" w:rsidP="000B3985">
      <w:pPr>
        <w:spacing w:after="0"/>
        <w:jc w:val="both"/>
        <w:rPr>
          <w:rFonts w:ascii="Times New Roman" w:hAnsi="Times New Roman" w:cs="Times New Roman"/>
        </w:rPr>
      </w:pPr>
      <w:r w:rsidRPr="000F66F2">
        <w:rPr>
          <w:rFonts w:ascii="Times New Roman" w:hAnsi="Times New Roman" w:cs="Times New Roman"/>
          <w:b/>
        </w:rPr>
        <w:t>Μη γνωστές</w:t>
      </w:r>
      <w:r w:rsidRPr="007461C9">
        <w:rPr>
          <w:rFonts w:ascii="Times New Roman" w:hAnsi="Times New Roman" w:cs="Times New Roman"/>
        </w:rPr>
        <w:t>: δεν μπορεί να εκτιμηθούν από τα διαθέσιμα δεδομένα</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Πονόλαιμος, υψηλός πυρετός και περισσότερες λοιμώξεις από το φυσιολογικό. Οι αιματολογικές εξετάσεις ενδέχεται να αποκαλύψουν σοβαρή πτώση σε συγκεκριμένη ομάδα λευκοκυττάρων (ακοκκιοκυτταραιμία)</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Σοβαρή δερματική αντίδραση που μπορεί να περιλαμβάνει υψηλό πυρετό και άλλα γριππώδη συμπτώματα, εξάνθημα στο πρόσωπο, εκτεταμένο εξάνθημα, πρησμένοι αδένες (διογκωμένοι λεμφαδένες). Οι αιματολογικές εξετάσεις δείχνουν αυξημένα επίπεδα ηπατικών ενζύμων και ενός τύπου λευκοκυττάρων (ηωσινοφιλία)</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Εκτεταμένο εξάνθημα με φλύκταινες και απολέπιση του δέρματος, ειδικά γύρω από το στόμα, τη μύτη, τα μάτια και τα γεννητικά όργανα (σύνδρομο Stevens-Johnson) και μια πιο σοβαρή μορφή που προκαλεί απολέπιση του δέρματος σε περισσότερο από το 30 % της σωματικής επιφάνειας (τοξική επιδερμική νεκρόλυση)</w:t>
      </w:r>
    </w:p>
    <w:p w:rsidR="000B3985"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Σπασμός.</w:t>
      </w:r>
    </w:p>
    <w:p w:rsidR="000B3985" w:rsidRPr="000F66F2" w:rsidRDefault="000B3985" w:rsidP="000B3985">
      <w:pPr>
        <w:spacing w:after="0"/>
        <w:jc w:val="both"/>
        <w:rPr>
          <w:rFonts w:ascii="Times New Roman" w:hAnsi="Times New Roman" w:cs="Times New Roman"/>
        </w:rPr>
      </w:pPr>
    </w:p>
    <w:p w:rsidR="000B3985" w:rsidRPr="000F66F2" w:rsidRDefault="000B3985" w:rsidP="000B3985">
      <w:pPr>
        <w:spacing w:after="0"/>
        <w:jc w:val="both"/>
        <w:rPr>
          <w:rFonts w:ascii="Times New Roman" w:hAnsi="Times New Roman" w:cs="Times New Roman"/>
          <w:b/>
        </w:rPr>
      </w:pPr>
      <w:r w:rsidRPr="000F66F2">
        <w:rPr>
          <w:rFonts w:ascii="Times New Roman" w:hAnsi="Times New Roman" w:cs="Times New Roman"/>
          <w:b/>
        </w:rPr>
        <w:t>Επιπρόσθετες ανεπιθύμητες ενέργειες σε παιδιά</w:t>
      </w:r>
    </w:p>
    <w:p w:rsidR="000B3985" w:rsidRDefault="000B3985" w:rsidP="000B3985">
      <w:pPr>
        <w:spacing w:after="0"/>
        <w:jc w:val="both"/>
        <w:rPr>
          <w:rFonts w:ascii="Times New Roman" w:hAnsi="Times New Roman" w:cs="Times New Roman"/>
        </w:rPr>
      </w:pPr>
    </w:p>
    <w:p w:rsidR="000B3985" w:rsidRPr="000F66F2" w:rsidRDefault="000B3985" w:rsidP="000B3985">
      <w:pPr>
        <w:spacing w:after="0"/>
        <w:jc w:val="both"/>
        <w:rPr>
          <w:rFonts w:ascii="Times New Roman" w:hAnsi="Times New Roman" w:cs="Times New Roman"/>
        </w:rPr>
      </w:pPr>
      <w:r w:rsidRPr="000F66F2">
        <w:rPr>
          <w:rFonts w:ascii="Times New Roman" w:hAnsi="Times New Roman" w:cs="Times New Roman"/>
          <w:b/>
        </w:rPr>
        <w:t>Συχνές:</w:t>
      </w:r>
      <w:r w:rsidRPr="000F66F2">
        <w:rPr>
          <w:rFonts w:ascii="Times New Roman" w:hAnsi="Times New Roman" w:cs="Times New Roman"/>
        </w:rPr>
        <w:t xml:space="preserve"> μπορεί να προσβάλλουν έως 1 στα 10 παιδιά</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Τρώνε λιγότερο από ό,τι συνήθως</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Αισθάνονται κουρασμένα ή δεν έχουν ενέργεια</w:t>
      </w:r>
    </w:p>
    <w:p w:rsidR="000B3985" w:rsidRPr="007461C9" w:rsidRDefault="000B3985" w:rsidP="000B3985">
      <w:pPr>
        <w:pStyle w:val="a3"/>
        <w:numPr>
          <w:ilvl w:val="0"/>
          <w:numId w:val="7"/>
        </w:numPr>
        <w:spacing w:after="0"/>
        <w:jc w:val="both"/>
        <w:rPr>
          <w:rFonts w:ascii="Times New Roman" w:hAnsi="Times New Roman" w:cs="Times New Roman"/>
          <w:lang w:val="el-GR"/>
        </w:rPr>
      </w:pPr>
      <w:r w:rsidRPr="007461C9">
        <w:rPr>
          <w:rFonts w:ascii="Times New Roman" w:hAnsi="Times New Roman" w:cs="Times New Roman"/>
          <w:lang w:val="el-GR"/>
        </w:rPr>
        <w:t>Αλλαγές στη συμπεριφορά</w:t>
      </w:r>
    </w:p>
    <w:p w:rsidR="000B3985" w:rsidRPr="007461C9" w:rsidRDefault="000B3985" w:rsidP="000B3985">
      <w:pPr>
        <w:spacing w:after="0"/>
        <w:jc w:val="both"/>
        <w:rPr>
          <w:rFonts w:ascii="Times New Roman" w:hAnsi="Times New Roman" w:cs="Times New Roman"/>
        </w:rPr>
      </w:pPr>
    </w:p>
    <w:p w:rsidR="000B3985" w:rsidRDefault="000B3985" w:rsidP="000B3985">
      <w:pPr>
        <w:spacing w:after="0"/>
        <w:jc w:val="both"/>
        <w:rPr>
          <w:rFonts w:ascii="Times New Roman" w:hAnsi="Times New Roman" w:cs="Times New Roman"/>
          <w:b/>
        </w:rPr>
      </w:pPr>
      <w:r>
        <w:rPr>
          <w:rFonts w:ascii="Times New Roman" w:hAnsi="Times New Roman" w:cs="Times New Roman"/>
          <w:b/>
        </w:rPr>
        <w:t>Αναφορά ανεπιθύμητων ενεργειών</w:t>
      </w:r>
    </w:p>
    <w:p w:rsidR="000B3985" w:rsidRDefault="000B3985" w:rsidP="000B3985">
      <w:pPr>
        <w:spacing w:after="0"/>
        <w:jc w:val="both"/>
        <w:rPr>
          <w:rFonts w:ascii="Times New Roman" w:hAnsi="Times New Roman" w:cs="Times New Roman"/>
        </w:rPr>
      </w:pPr>
      <w:r w:rsidRPr="007461C9">
        <w:rPr>
          <w:rFonts w:ascii="Times New Roman" w:hAnsi="Times New Roman" w:cs="Times New Roman"/>
        </w:rPr>
        <w:t xml:space="preserve">Εάν παρατηρήσετε κάποια ανεπιθύμητη ενέργεια, ενημερώστε το γιατρόν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w:t>
      </w:r>
      <w:r>
        <w:rPr>
          <w:rFonts w:ascii="Times New Roman" w:hAnsi="Times New Roman" w:cs="Times New Roman"/>
        </w:rPr>
        <w:t>στον Εθνικό Οργανισμό Φαρμάκων:</w:t>
      </w:r>
    </w:p>
    <w:p w:rsidR="000B3985" w:rsidRDefault="000B3985" w:rsidP="000B3985">
      <w:pPr>
        <w:spacing w:after="0"/>
        <w:jc w:val="both"/>
        <w:rPr>
          <w:rFonts w:ascii="Times New Roman" w:hAnsi="Times New Roman" w:cs="Times New Roman"/>
        </w:rPr>
      </w:pPr>
    </w:p>
    <w:p w:rsidR="000B3985" w:rsidRPr="00E179CE" w:rsidRDefault="000B3985" w:rsidP="000B3985">
      <w:pPr>
        <w:spacing w:after="0"/>
        <w:jc w:val="both"/>
        <w:rPr>
          <w:rFonts w:ascii="Times New Roman" w:hAnsi="Times New Roman" w:cs="Times New Roman"/>
        </w:rPr>
      </w:pPr>
      <w:r w:rsidRPr="00E179CE">
        <w:rPr>
          <w:rFonts w:ascii="Times New Roman" w:hAnsi="Times New Roman" w:cs="Times New Roman"/>
        </w:rPr>
        <w:t>Μεσογείων 284, GR-15562</w:t>
      </w:r>
    </w:p>
    <w:p w:rsidR="000B3985" w:rsidRPr="00E179CE" w:rsidRDefault="000B3985" w:rsidP="000B3985">
      <w:pPr>
        <w:spacing w:after="0"/>
        <w:jc w:val="both"/>
        <w:rPr>
          <w:rFonts w:ascii="Times New Roman" w:hAnsi="Times New Roman" w:cs="Times New Roman"/>
        </w:rPr>
      </w:pPr>
      <w:r w:rsidRPr="00E179CE">
        <w:rPr>
          <w:rFonts w:ascii="Times New Roman" w:hAnsi="Times New Roman" w:cs="Times New Roman"/>
        </w:rPr>
        <w:t>Χολαργός, Αθήνα</w:t>
      </w:r>
    </w:p>
    <w:p w:rsidR="000B3985" w:rsidRPr="00E179CE" w:rsidRDefault="000B3985" w:rsidP="000B3985">
      <w:pPr>
        <w:spacing w:after="0"/>
        <w:jc w:val="both"/>
        <w:rPr>
          <w:rFonts w:ascii="Times New Roman" w:hAnsi="Times New Roman" w:cs="Times New Roman"/>
        </w:rPr>
      </w:pPr>
      <w:r w:rsidRPr="00E179CE">
        <w:rPr>
          <w:rFonts w:ascii="Times New Roman" w:hAnsi="Times New Roman" w:cs="Times New Roman"/>
        </w:rPr>
        <w:t>Τηλ.: + 30 21 32040380/337</w:t>
      </w:r>
    </w:p>
    <w:p w:rsidR="000B3985" w:rsidRPr="00E179CE" w:rsidRDefault="000B3985" w:rsidP="000B3985">
      <w:pPr>
        <w:spacing w:after="0"/>
        <w:jc w:val="both"/>
        <w:rPr>
          <w:rFonts w:ascii="Times New Roman" w:hAnsi="Times New Roman" w:cs="Times New Roman"/>
        </w:rPr>
      </w:pPr>
      <w:r w:rsidRPr="00E179CE">
        <w:rPr>
          <w:rFonts w:ascii="Times New Roman" w:hAnsi="Times New Roman" w:cs="Times New Roman"/>
        </w:rPr>
        <w:t>Φαξ: + 30 21 06549585</w:t>
      </w:r>
    </w:p>
    <w:p w:rsidR="000B3985" w:rsidRPr="00E179CE" w:rsidRDefault="000B3985" w:rsidP="000B3985">
      <w:pPr>
        <w:spacing w:after="0"/>
        <w:jc w:val="both"/>
        <w:rPr>
          <w:rFonts w:ascii="Times New Roman" w:hAnsi="Times New Roman" w:cs="Times New Roman"/>
        </w:rPr>
      </w:pPr>
      <w:r w:rsidRPr="00E179CE">
        <w:rPr>
          <w:rFonts w:ascii="Times New Roman" w:hAnsi="Times New Roman" w:cs="Times New Roman"/>
        </w:rPr>
        <w:t xml:space="preserve">Ιστότοπος: </w:t>
      </w:r>
      <w:hyperlink r:id="rId8" w:history="1">
        <w:r w:rsidRPr="00E179CE">
          <w:rPr>
            <w:rStyle w:val="-"/>
            <w:rFonts w:ascii="Times New Roman" w:hAnsi="Times New Roman" w:cs="Times New Roman"/>
          </w:rPr>
          <w:t>www.eof.gr</w:t>
        </w:r>
      </w:hyperlink>
      <w:r w:rsidRPr="00E179CE">
        <w:rPr>
          <w:rFonts w:ascii="Times New Roman" w:hAnsi="Times New Roman" w:cs="Times New Roman"/>
        </w:rPr>
        <w:t xml:space="preserve"> </w:t>
      </w:r>
    </w:p>
    <w:p w:rsidR="000B3985" w:rsidRDefault="000B3985" w:rsidP="000B3985">
      <w:pPr>
        <w:spacing w:after="0"/>
        <w:jc w:val="both"/>
        <w:rPr>
          <w:rFonts w:ascii="Times New Roman" w:hAnsi="Times New Roman" w:cs="Times New Roman"/>
        </w:rPr>
      </w:pP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B3985" w:rsidRPr="007461C9" w:rsidRDefault="000B3985" w:rsidP="000B3985">
      <w:pPr>
        <w:spacing w:after="0"/>
        <w:jc w:val="both"/>
        <w:rPr>
          <w:rFonts w:ascii="Times New Roman" w:hAnsi="Times New Roman" w:cs="Times New Roman"/>
        </w:rPr>
      </w:pPr>
    </w:p>
    <w:p w:rsidR="000B3985" w:rsidRPr="000F66F2" w:rsidRDefault="000B3985" w:rsidP="000B3985">
      <w:pPr>
        <w:pStyle w:val="a3"/>
        <w:numPr>
          <w:ilvl w:val="0"/>
          <w:numId w:val="3"/>
        </w:numPr>
        <w:spacing w:after="0"/>
        <w:jc w:val="both"/>
        <w:rPr>
          <w:rFonts w:ascii="Times New Roman" w:hAnsi="Times New Roman" w:cs="Times New Roman"/>
          <w:b/>
          <w:lang w:val="el-GR"/>
        </w:rPr>
      </w:pPr>
      <w:r w:rsidRPr="000F66F2">
        <w:rPr>
          <w:rFonts w:ascii="Times New Roman" w:hAnsi="Times New Roman" w:cs="Times New Roman"/>
          <w:b/>
          <w:lang w:val="el-GR"/>
        </w:rPr>
        <w:t>Πώς να φυλάσσετε το Lacosamide/ Genepharm</w:t>
      </w:r>
    </w:p>
    <w:p w:rsidR="000B3985" w:rsidRPr="007461C9" w:rsidRDefault="000B3985" w:rsidP="000B3985">
      <w:pPr>
        <w:spacing w:after="0"/>
        <w:jc w:val="both"/>
        <w:rPr>
          <w:rFonts w:ascii="Times New Roman" w:hAnsi="Times New Roman" w:cs="Times New Roman"/>
        </w:rPr>
      </w:pP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Το φάρμακο αυτό πρέπει να φυλάσσεται σε μέρη που δεν το βλέπουν και δεν το φθάνουν τα παιδιά.</w:t>
      </w: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 xml:space="preserve"> </w:t>
      </w: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Να μη χρησιμοποιείτε αυτό το φάρμακο μετά την ημερομηνία λήξης που αναφέρεται στο κουτί και στην κυψέλη μετά τη λέξη ΛΗΞΗ ή EXP. Η ημερομηνία λήξης είναι η τελευταία ημέρα του μήνα που αναφέρεται εκεί.</w:t>
      </w:r>
    </w:p>
    <w:p w:rsidR="000B3985" w:rsidRPr="007461C9" w:rsidRDefault="000B3985" w:rsidP="000B3985">
      <w:pPr>
        <w:spacing w:after="0"/>
        <w:jc w:val="both"/>
        <w:rPr>
          <w:rFonts w:ascii="Times New Roman" w:hAnsi="Times New Roman" w:cs="Times New Roman"/>
        </w:rPr>
      </w:pP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lastRenderedPageBreak/>
        <w:t>Για το φαρμακευτικό αυτό προϊόν δεν απαιτούνται ιδιαίτερες συνθήκες φύλαξης.</w:t>
      </w:r>
    </w:p>
    <w:p w:rsidR="000B3985" w:rsidRPr="007461C9" w:rsidRDefault="000B3985" w:rsidP="000B3985">
      <w:pPr>
        <w:spacing w:after="0"/>
        <w:jc w:val="both"/>
        <w:rPr>
          <w:rFonts w:ascii="Times New Roman" w:hAnsi="Times New Roman" w:cs="Times New Roman"/>
        </w:rPr>
      </w:pPr>
    </w:p>
    <w:p w:rsidR="000B3985" w:rsidRPr="007461C9" w:rsidRDefault="000B3985" w:rsidP="000B3985">
      <w:pPr>
        <w:spacing w:after="0"/>
        <w:jc w:val="both"/>
        <w:rPr>
          <w:rFonts w:ascii="Times New Roman" w:hAnsi="Times New Roman" w:cs="Times New Roman"/>
        </w:rPr>
      </w:pPr>
      <w:r w:rsidRPr="007461C9">
        <w:rPr>
          <w:rFonts w:ascii="Times New Roman" w:hAnsi="Times New Roman" w:cs="Times New Roman"/>
        </w:rPr>
        <w:t>Μην πετάτε φάρμακα στο νερό της αποχέτευσης ή στα οικιακά απορρίμματα.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0B3985" w:rsidRPr="007461C9" w:rsidRDefault="000B3985" w:rsidP="000B3985">
      <w:pPr>
        <w:spacing w:after="0"/>
        <w:rPr>
          <w:rFonts w:ascii="Times New Roman" w:hAnsi="Times New Roman" w:cs="Times New Roman"/>
        </w:rPr>
      </w:pPr>
    </w:p>
    <w:p w:rsidR="000B3985" w:rsidRDefault="000B3985" w:rsidP="000B3985">
      <w:pPr>
        <w:pStyle w:val="a3"/>
        <w:numPr>
          <w:ilvl w:val="0"/>
          <w:numId w:val="3"/>
        </w:numPr>
        <w:spacing w:after="0"/>
        <w:jc w:val="both"/>
        <w:rPr>
          <w:rFonts w:ascii="Times New Roman" w:hAnsi="Times New Roman" w:cs="Times New Roman"/>
          <w:b/>
          <w:lang w:val="el-GR"/>
        </w:rPr>
      </w:pPr>
      <w:r w:rsidRPr="000F66F2">
        <w:rPr>
          <w:rFonts w:ascii="Times New Roman" w:hAnsi="Times New Roman" w:cs="Times New Roman"/>
          <w:b/>
          <w:lang w:val="el-GR"/>
        </w:rPr>
        <w:t>Περιεχόμενο της συσ</w:t>
      </w:r>
      <w:r>
        <w:rPr>
          <w:rFonts w:ascii="Times New Roman" w:hAnsi="Times New Roman" w:cs="Times New Roman"/>
          <w:b/>
          <w:lang w:val="el-GR"/>
        </w:rPr>
        <w:t>κευασίας και λοιπές πληροφορίες</w:t>
      </w:r>
    </w:p>
    <w:p w:rsidR="000B3985" w:rsidRDefault="000B3985" w:rsidP="000B3985">
      <w:pPr>
        <w:spacing w:after="0"/>
        <w:jc w:val="both"/>
        <w:rPr>
          <w:rFonts w:ascii="Times New Roman" w:hAnsi="Times New Roman" w:cs="Times New Roman"/>
          <w:b/>
        </w:rPr>
      </w:pPr>
    </w:p>
    <w:p w:rsidR="000B3985" w:rsidRPr="000F66F2" w:rsidRDefault="000B3985" w:rsidP="000B3985">
      <w:pPr>
        <w:spacing w:after="0"/>
        <w:jc w:val="both"/>
        <w:rPr>
          <w:rFonts w:ascii="Times New Roman" w:hAnsi="Times New Roman" w:cs="Times New Roman"/>
          <w:b/>
        </w:rPr>
      </w:pPr>
      <w:r w:rsidRPr="000F66F2">
        <w:rPr>
          <w:rFonts w:ascii="Times New Roman" w:hAnsi="Times New Roman" w:cs="Times New Roman"/>
          <w:b/>
        </w:rPr>
        <w:t>Τι περιέχει το Lacosamide/ Genepharm</w:t>
      </w:r>
    </w:p>
    <w:p w:rsidR="000B3985" w:rsidRDefault="000B3985" w:rsidP="000B3985">
      <w:pPr>
        <w:pStyle w:val="a3"/>
        <w:numPr>
          <w:ilvl w:val="0"/>
          <w:numId w:val="8"/>
        </w:numPr>
        <w:spacing w:after="0"/>
        <w:jc w:val="both"/>
        <w:rPr>
          <w:rFonts w:ascii="Times New Roman" w:hAnsi="Times New Roman" w:cs="Times New Roman"/>
          <w:lang w:val="el-GR"/>
        </w:rPr>
      </w:pPr>
      <w:r>
        <w:rPr>
          <w:rFonts w:ascii="Times New Roman" w:hAnsi="Times New Roman" w:cs="Times New Roman"/>
          <w:lang w:val="el-GR"/>
        </w:rPr>
        <w:t>Η δραστική ουσία είναι η λακοσαμίδη.</w:t>
      </w:r>
    </w:p>
    <w:p w:rsidR="000B3985" w:rsidRPr="000C0AE1" w:rsidRDefault="000B3985" w:rsidP="000B3985">
      <w:pPr>
        <w:spacing w:after="0"/>
        <w:jc w:val="both"/>
        <w:rPr>
          <w:rFonts w:ascii="Times New Roman" w:hAnsi="Times New Roman" w:cs="Times New Roman"/>
        </w:rPr>
      </w:pPr>
    </w:p>
    <w:p w:rsidR="000B3985" w:rsidRDefault="000B3985" w:rsidP="000B3985">
      <w:pPr>
        <w:pStyle w:val="a3"/>
        <w:spacing w:after="0"/>
        <w:ind w:left="360"/>
        <w:jc w:val="both"/>
        <w:rPr>
          <w:rFonts w:ascii="Times New Roman" w:hAnsi="Times New Roman" w:cs="Times New Roman"/>
          <w:lang w:val="el-GR"/>
        </w:rPr>
      </w:pPr>
      <w:r>
        <w:rPr>
          <w:rFonts w:ascii="Times New Roman" w:hAnsi="Times New Roman" w:cs="Times New Roman"/>
          <w:lang w:val="el-GR"/>
        </w:rPr>
        <w:t xml:space="preserve">Ένα δισκίο </w:t>
      </w:r>
      <w:r>
        <w:rPr>
          <w:rFonts w:ascii="Times New Roman" w:hAnsi="Times New Roman" w:cs="Times New Roman"/>
        </w:rPr>
        <w:t>Lacosamide</w:t>
      </w:r>
      <w:r w:rsidRPr="000F66F2">
        <w:rPr>
          <w:rFonts w:ascii="Times New Roman" w:hAnsi="Times New Roman" w:cs="Times New Roman"/>
          <w:lang w:val="el-GR"/>
        </w:rPr>
        <w:t xml:space="preserve">/ </w:t>
      </w:r>
      <w:r>
        <w:rPr>
          <w:rFonts w:ascii="Times New Roman" w:hAnsi="Times New Roman" w:cs="Times New Roman"/>
        </w:rPr>
        <w:t>Genepharm</w:t>
      </w:r>
      <w:r w:rsidRPr="000F66F2">
        <w:rPr>
          <w:rFonts w:ascii="Times New Roman" w:hAnsi="Times New Roman" w:cs="Times New Roman"/>
          <w:lang w:val="el-GR"/>
        </w:rPr>
        <w:t xml:space="preserve"> </w:t>
      </w:r>
      <w:r>
        <w:rPr>
          <w:rFonts w:ascii="Times New Roman" w:hAnsi="Times New Roman" w:cs="Times New Roman"/>
          <w:lang w:val="el-GR"/>
        </w:rPr>
        <w:t xml:space="preserve">50 </w:t>
      </w:r>
      <w:r>
        <w:rPr>
          <w:rFonts w:ascii="Times New Roman" w:hAnsi="Times New Roman" w:cs="Times New Roman"/>
        </w:rPr>
        <w:t>mg</w:t>
      </w:r>
      <w:r w:rsidRPr="000F66F2">
        <w:rPr>
          <w:rFonts w:ascii="Times New Roman" w:hAnsi="Times New Roman" w:cs="Times New Roman"/>
          <w:lang w:val="el-GR"/>
        </w:rPr>
        <w:t xml:space="preserve"> </w:t>
      </w:r>
      <w:r>
        <w:rPr>
          <w:rFonts w:ascii="Times New Roman" w:hAnsi="Times New Roman" w:cs="Times New Roman"/>
          <w:lang w:val="el-GR"/>
        </w:rPr>
        <w:t xml:space="preserve">περιέχει 50 </w:t>
      </w:r>
      <w:r>
        <w:rPr>
          <w:rFonts w:ascii="Times New Roman" w:hAnsi="Times New Roman" w:cs="Times New Roman"/>
        </w:rPr>
        <w:t>mg</w:t>
      </w:r>
      <w:r w:rsidRPr="000F66F2">
        <w:rPr>
          <w:rFonts w:ascii="Times New Roman" w:hAnsi="Times New Roman" w:cs="Times New Roman"/>
          <w:lang w:val="el-GR"/>
        </w:rPr>
        <w:t xml:space="preserve"> </w:t>
      </w:r>
      <w:r>
        <w:rPr>
          <w:rFonts w:ascii="Times New Roman" w:hAnsi="Times New Roman" w:cs="Times New Roman"/>
          <w:lang w:val="el-GR"/>
        </w:rPr>
        <w:t>λακοσαμίδης.</w:t>
      </w:r>
    </w:p>
    <w:p w:rsidR="000B3985" w:rsidRPr="000C0AE1" w:rsidRDefault="000B3985" w:rsidP="000B3985">
      <w:pPr>
        <w:pStyle w:val="a3"/>
        <w:spacing w:after="0"/>
        <w:ind w:left="360"/>
        <w:jc w:val="both"/>
        <w:rPr>
          <w:rFonts w:ascii="Times New Roman" w:hAnsi="Times New Roman" w:cs="Times New Roman"/>
          <w:highlight w:val="lightGray"/>
          <w:lang w:val="el-GR"/>
        </w:rPr>
      </w:pPr>
      <w:r w:rsidRPr="000C0AE1">
        <w:rPr>
          <w:rFonts w:ascii="Times New Roman" w:hAnsi="Times New Roman" w:cs="Times New Roman"/>
          <w:highlight w:val="lightGray"/>
          <w:lang w:val="el-GR"/>
        </w:rPr>
        <w:t xml:space="preserve">Ένα δισκίο </w:t>
      </w:r>
      <w:r w:rsidRPr="000C0AE1">
        <w:rPr>
          <w:rFonts w:ascii="Times New Roman" w:hAnsi="Times New Roman" w:cs="Times New Roman"/>
          <w:highlight w:val="lightGray"/>
        </w:rPr>
        <w:t>Lacosamide</w:t>
      </w:r>
      <w:r w:rsidRPr="000C0AE1">
        <w:rPr>
          <w:rFonts w:ascii="Times New Roman" w:hAnsi="Times New Roman" w:cs="Times New Roman"/>
          <w:highlight w:val="lightGray"/>
          <w:lang w:val="el-GR"/>
        </w:rPr>
        <w:t xml:space="preserve">/ </w:t>
      </w:r>
      <w:r w:rsidRPr="000C0AE1">
        <w:rPr>
          <w:rFonts w:ascii="Times New Roman" w:hAnsi="Times New Roman" w:cs="Times New Roman"/>
          <w:highlight w:val="lightGray"/>
        </w:rPr>
        <w:t>Genepharm</w:t>
      </w:r>
      <w:r w:rsidRPr="000C0AE1">
        <w:rPr>
          <w:rFonts w:ascii="Times New Roman" w:hAnsi="Times New Roman" w:cs="Times New Roman"/>
          <w:highlight w:val="lightGray"/>
          <w:lang w:val="el-GR"/>
        </w:rPr>
        <w:t xml:space="preserve"> 100 </w:t>
      </w:r>
      <w:r w:rsidRPr="000C0AE1">
        <w:rPr>
          <w:rFonts w:ascii="Times New Roman" w:hAnsi="Times New Roman" w:cs="Times New Roman"/>
          <w:highlight w:val="lightGray"/>
        </w:rPr>
        <w:t>mg</w:t>
      </w:r>
      <w:r w:rsidRPr="000C0AE1">
        <w:rPr>
          <w:rFonts w:ascii="Times New Roman" w:hAnsi="Times New Roman" w:cs="Times New Roman"/>
          <w:highlight w:val="lightGray"/>
          <w:lang w:val="el-GR"/>
        </w:rPr>
        <w:t xml:space="preserve"> περιέχει 100 </w:t>
      </w:r>
      <w:r w:rsidRPr="000C0AE1">
        <w:rPr>
          <w:rFonts w:ascii="Times New Roman" w:hAnsi="Times New Roman" w:cs="Times New Roman"/>
          <w:highlight w:val="lightGray"/>
        </w:rPr>
        <w:t>mg</w:t>
      </w:r>
      <w:r w:rsidRPr="000C0AE1">
        <w:rPr>
          <w:rFonts w:ascii="Times New Roman" w:hAnsi="Times New Roman" w:cs="Times New Roman"/>
          <w:highlight w:val="lightGray"/>
          <w:lang w:val="el-GR"/>
        </w:rPr>
        <w:t xml:space="preserve"> λακοσαμίδης.</w:t>
      </w:r>
    </w:p>
    <w:p w:rsidR="000B3985" w:rsidRPr="000C0AE1" w:rsidRDefault="000B3985" w:rsidP="000B3985">
      <w:pPr>
        <w:pStyle w:val="a3"/>
        <w:spacing w:after="0"/>
        <w:ind w:left="360"/>
        <w:jc w:val="both"/>
        <w:rPr>
          <w:rFonts w:ascii="Times New Roman" w:hAnsi="Times New Roman" w:cs="Times New Roman"/>
          <w:highlight w:val="lightGray"/>
          <w:lang w:val="el-GR"/>
        </w:rPr>
      </w:pPr>
      <w:r w:rsidRPr="000C0AE1">
        <w:rPr>
          <w:rFonts w:ascii="Times New Roman" w:hAnsi="Times New Roman" w:cs="Times New Roman"/>
          <w:highlight w:val="lightGray"/>
          <w:lang w:val="el-GR"/>
        </w:rPr>
        <w:t xml:space="preserve">Ένα δισκίο </w:t>
      </w:r>
      <w:r w:rsidRPr="000C0AE1">
        <w:rPr>
          <w:rFonts w:ascii="Times New Roman" w:hAnsi="Times New Roman" w:cs="Times New Roman"/>
          <w:highlight w:val="lightGray"/>
        </w:rPr>
        <w:t>Lacosamide</w:t>
      </w:r>
      <w:r w:rsidRPr="000C0AE1">
        <w:rPr>
          <w:rFonts w:ascii="Times New Roman" w:hAnsi="Times New Roman" w:cs="Times New Roman"/>
          <w:highlight w:val="lightGray"/>
          <w:lang w:val="el-GR"/>
        </w:rPr>
        <w:t xml:space="preserve">/ </w:t>
      </w:r>
      <w:r w:rsidRPr="000C0AE1">
        <w:rPr>
          <w:rFonts w:ascii="Times New Roman" w:hAnsi="Times New Roman" w:cs="Times New Roman"/>
          <w:highlight w:val="lightGray"/>
        </w:rPr>
        <w:t>Genepharm</w:t>
      </w:r>
      <w:r w:rsidRPr="000C0AE1">
        <w:rPr>
          <w:rFonts w:ascii="Times New Roman" w:hAnsi="Times New Roman" w:cs="Times New Roman"/>
          <w:highlight w:val="lightGray"/>
          <w:lang w:val="el-GR"/>
        </w:rPr>
        <w:t xml:space="preserve"> 150 </w:t>
      </w:r>
      <w:r w:rsidRPr="000C0AE1">
        <w:rPr>
          <w:rFonts w:ascii="Times New Roman" w:hAnsi="Times New Roman" w:cs="Times New Roman"/>
          <w:highlight w:val="lightGray"/>
        </w:rPr>
        <w:t>mg</w:t>
      </w:r>
      <w:r w:rsidRPr="000C0AE1">
        <w:rPr>
          <w:rFonts w:ascii="Times New Roman" w:hAnsi="Times New Roman" w:cs="Times New Roman"/>
          <w:highlight w:val="lightGray"/>
          <w:lang w:val="el-GR"/>
        </w:rPr>
        <w:t xml:space="preserve"> περιέχει 150 </w:t>
      </w:r>
      <w:r w:rsidRPr="000C0AE1">
        <w:rPr>
          <w:rFonts w:ascii="Times New Roman" w:hAnsi="Times New Roman" w:cs="Times New Roman"/>
          <w:highlight w:val="lightGray"/>
        </w:rPr>
        <w:t>mg</w:t>
      </w:r>
      <w:r w:rsidRPr="000C0AE1">
        <w:rPr>
          <w:rFonts w:ascii="Times New Roman" w:hAnsi="Times New Roman" w:cs="Times New Roman"/>
          <w:highlight w:val="lightGray"/>
          <w:lang w:val="el-GR"/>
        </w:rPr>
        <w:t xml:space="preserve"> λακοσαμίδης.</w:t>
      </w:r>
    </w:p>
    <w:p w:rsidR="000B3985" w:rsidRPr="000F66F2" w:rsidRDefault="000B3985" w:rsidP="000B3985">
      <w:pPr>
        <w:pStyle w:val="a3"/>
        <w:spacing w:after="0"/>
        <w:ind w:left="360"/>
        <w:jc w:val="both"/>
        <w:rPr>
          <w:rFonts w:ascii="Times New Roman" w:hAnsi="Times New Roman" w:cs="Times New Roman"/>
          <w:lang w:val="el-GR"/>
        </w:rPr>
      </w:pPr>
      <w:r w:rsidRPr="000C0AE1">
        <w:rPr>
          <w:rFonts w:ascii="Times New Roman" w:hAnsi="Times New Roman" w:cs="Times New Roman"/>
          <w:highlight w:val="lightGray"/>
          <w:lang w:val="el-GR"/>
        </w:rPr>
        <w:t xml:space="preserve">Ένα δισκίο </w:t>
      </w:r>
      <w:r w:rsidRPr="000C0AE1">
        <w:rPr>
          <w:rFonts w:ascii="Times New Roman" w:hAnsi="Times New Roman" w:cs="Times New Roman"/>
          <w:highlight w:val="lightGray"/>
        </w:rPr>
        <w:t>Lacosamide</w:t>
      </w:r>
      <w:r w:rsidRPr="000C0AE1">
        <w:rPr>
          <w:rFonts w:ascii="Times New Roman" w:hAnsi="Times New Roman" w:cs="Times New Roman"/>
          <w:highlight w:val="lightGray"/>
          <w:lang w:val="el-GR"/>
        </w:rPr>
        <w:t xml:space="preserve">/ </w:t>
      </w:r>
      <w:r w:rsidRPr="000C0AE1">
        <w:rPr>
          <w:rFonts w:ascii="Times New Roman" w:hAnsi="Times New Roman" w:cs="Times New Roman"/>
          <w:highlight w:val="lightGray"/>
        </w:rPr>
        <w:t>Genepharm</w:t>
      </w:r>
      <w:r w:rsidRPr="000C0AE1">
        <w:rPr>
          <w:rFonts w:ascii="Times New Roman" w:hAnsi="Times New Roman" w:cs="Times New Roman"/>
          <w:highlight w:val="lightGray"/>
          <w:lang w:val="el-GR"/>
        </w:rPr>
        <w:t xml:space="preserve"> 200 </w:t>
      </w:r>
      <w:r w:rsidRPr="000C0AE1">
        <w:rPr>
          <w:rFonts w:ascii="Times New Roman" w:hAnsi="Times New Roman" w:cs="Times New Roman"/>
          <w:highlight w:val="lightGray"/>
        </w:rPr>
        <w:t>mg</w:t>
      </w:r>
      <w:r w:rsidRPr="000C0AE1">
        <w:rPr>
          <w:rFonts w:ascii="Times New Roman" w:hAnsi="Times New Roman" w:cs="Times New Roman"/>
          <w:highlight w:val="lightGray"/>
          <w:lang w:val="el-GR"/>
        </w:rPr>
        <w:t xml:space="preserve"> περιέχει 200 </w:t>
      </w:r>
      <w:r w:rsidRPr="000C0AE1">
        <w:rPr>
          <w:rFonts w:ascii="Times New Roman" w:hAnsi="Times New Roman" w:cs="Times New Roman"/>
          <w:highlight w:val="lightGray"/>
        </w:rPr>
        <w:t>mg</w:t>
      </w:r>
      <w:r w:rsidRPr="000C0AE1">
        <w:rPr>
          <w:rFonts w:ascii="Times New Roman" w:hAnsi="Times New Roman" w:cs="Times New Roman"/>
          <w:highlight w:val="lightGray"/>
          <w:lang w:val="el-GR"/>
        </w:rPr>
        <w:t xml:space="preserve"> λακοσαμίδης.</w:t>
      </w:r>
    </w:p>
    <w:p w:rsidR="000B3985" w:rsidRDefault="000B3985" w:rsidP="000B3985">
      <w:pPr>
        <w:pStyle w:val="a3"/>
        <w:spacing w:after="0"/>
        <w:ind w:left="360"/>
        <w:jc w:val="both"/>
        <w:rPr>
          <w:rFonts w:ascii="Times New Roman" w:hAnsi="Times New Roman" w:cs="Times New Roman"/>
          <w:lang w:val="el-GR"/>
        </w:rPr>
      </w:pPr>
    </w:p>
    <w:p w:rsidR="000B3985" w:rsidRDefault="000B3985" w:rsidP="000B3985">
      <w:pPr>
        <w:pStyle w:val="a3"/>
        <w:numPr>
          <w:ilvl w:val="0"/>
          <w:numId w:val="8"/>
        </w:numPr>
        <w:spacing w:after="0"/>
        <w:jc w:val="both"/>
        <w:rPr>
          <w:rFonts w:ascii="Times New Roman" w:hAnsi="Times New Roman" w:cs="Times New Roman"/>
          <w:lang w:val="el-GR"/>
        </w:rPr>
      </w:pPr>
      <w:r>
        <w:rPr>
          <w:rFonts w:ascii="Times New Roman" w:hAnsi="Times New Roman" w:cs="Times New Roman"/>
          <w:lang w:val="el-GR"/>
        </w:rPr>
        <w:t>Τα άλλα συστατικά είναι:</w:t>
      </w:r>
    </w:p>
    <w:p w:rsidR="000B3985" w:rsidRPr="000C0AE1" w:rsidRDefault="000B3985" w:rsidP="000B3985">
      <w:pPr>
        <w:pStyle w:val="a3"/>
        <w:spacing w:after="0"/>
        <w:ind w:left="360"/>
        <w:jc w:val="both"/>
        <w:rPr>
          <w:u w:val="single"/>
          <w:lang w:val="el-GR"/>
        </w:rPr>
      </w:pPr>
      <w:r w:rsidRPr="000C0AE1">
        <w:rPr>
          <w:rFonts w:ascii="Times New Roman" w:hAnsi="Times New Roman" w:cs="Times New Roman"/>
          <w:u w:val="single"/>
          <w:lang w:val="el-GR"/>
        </w:rPr>
        <w:t>Πυρήνας δισκίου:</w:t>
      </w:r>
      <w:r w:rsidRPr="000C0AE1">
        <w:rPr>
          <w:u w:val="single"/>
          <w:lang w:val="el-GR"/>
        </w:rPr>
        <w:t xml:space="preserve"> </w:t>
      </w:r>
    </w:p>
    <w:p w:rsidR="000B3985" w:rsidRDefault="000B3985" w:rsidP="000B3985">
      <w:pPr>
        <w:pStyle w:val="a3"/>
        <w:spacing w:after="0"/>
        <w:ind w:left="360"/>
        <w:jc w:val="both"/>
        <w:rPr>
          <w:rFonts w:ascii="Times New Roman" w:hAnsi="Times New Roman" w:cs="Times New Roman"/>
          <w:lang w:val="el-GR"/>
        </w:rPr>
      </w:pPr>
      <w:r>
        <w:rPr>
          <w:rFonts w:ascii="Times New Roman" w:hAnsi="Times New Roman" w:cs="Times New Roman"/>
          <w:lang w:val="el-GR"/>
        </w:rPr>
        <w:t>μ</w:t>
      </w:r>
      <w:r w:rsidRPr="000C0AE1">
        <w:rPr>
          <w:rFonts w:ascii="Times New Roman" w:hAnsi="Times New Roman" w:cs="Times New Roman"/>
          <w:lang w:val="el-GR"/>
        </w:rPr>
        <w:t>ικροκρυσταλλική κυτταρίνη</w:t>
      </w:r>
    </w:p>
    <w:p w:rsidR="000B3985" w:rsidRDefault="000B3985" w:rsidP="000B3985">
      <w:pPr>
        <w:pStyle w:val="a3"/>
        <w:spacing w:after="0"/>
        <w:ind w:left="360"/>
        <w:jc w:val="both"/>
        <w:rPr>
          <w:rFonts w:ascii="Times New Roman" w:hAnsi="Times New Roman" w:cs="Times New Roman"/>
          <w:lang w:val="el-GR"/>
        </w:rPr>
      </w:pPr>
      <w:r>
        <w:rPr>
          <w:rFonts w:ascii="Times New Roman" w:hAnsi="Times New Roman" w:cs="Times New Roman"/>
          <w:lang w:val="el-GR"/>
        </w:rPr>
        <w:t>υ</w:t>
      </w:r>
      <w:r w:rsidRPr="000C0AE1">
        <w:rPr>
          <w:rFonts w:ascii="Times New Roman" w:hAnsi="Times New Roman" w:cs="Times New Roman"/>
          <w:lang w:val="el-GR"/>
        </w:rPr>
        <w:t>δροξυ</w:t>
      </w:r>
      <w:r>
        <w:rPr>
          <w:rFonts w:ascii="Times New Roman" w:hAnsi="Times New Roman" w:cs="Times New Roman"/>
          <w:lang w:val="el-GR"/>
        </w:rPr>
        <w:t>-</w:t>
      </w:r>
      <w:r w:rsidRPr="000C0AE1">
        <w:rPr>
          <w:rFonts w:ascii="Times New Roman" w:hAnsi="Times New Roman" w:cs="Times New Roman"/>
          <w:lang w:val="el-GR"/>
        </w:rPr>
        <w:t>προπυλοκυτταρίνη</w:t>
      </w:r>
    </w:p>
    <w:p w:rsidR="000B3985" w:rsidRDefault="000B3985" w:rsidP="000B3985">
      <w:pPr>
        <w:pStyle w:val="a3"/>
        <w:spacing w:after="0"/>
        <w:ind w:left="360"/>
        <w:jc w:val="both"/>
        <w:rPr>
          <w:rFonts w:ascii="Times New Roman" w:hAnsi="Times New Roman" w:cs="Times New Roman"/>
          <w:lang w:val="el-GR"/>
        </w:rPr>
      </w:pPr>
      <w:r>
        <w:rPr>
          <w:rFonts w:ascii="Times New Roman" w:hAnsi="Times New Roman" w:cs="Times New Roman"/>
          <w:lang w:val="el-GR"/>
        </w:rPr>
        <w:t>υ</w:t>
      </w:r>
      <w:r w:rsidRPr="000C0AE1">
        <w:rPr>
          <w:rFonts w:ascii="Times New Roman" w:hAnsi="Times New Roman" w:cs="Times New Roman"/>
          <w:lang w:val="el-GR"/>
        </w:rPr>
        <w:t>δροξυ</w:t>
      </w:r>
      <w:r>
        <w:rPr>
          <w:rFonts w:ascii="Times New Roman" w:hAnsi="Times New Roman" w:cs="Times New Roman"/>
          <w:lang w:val="el-GR"/>
        </w:rPr>
        <w:t>-</w:t>
      </w:r>
      <w:r w:rsidRPr="000C0AE1">
        <w:rPr>
          <w:rFonts w:ascii="Times New Roman" w:hAnsi="Times New Roman" w:cs="Times New Roman"/>
          <w:lang w:val="el-GR"/>
        </w:rPr>
        <w:t>προπουλοκυτταρίνη (χαμηλής υποκατάστασης)</w:t>
      </w:r>
    </w:p>
    <w:p w:rsidR="000B3985" w:rsidRDefault="000B3985" w:rsidP="000B3985">
      <w:pPr>
        <w:pStyle w:val="a3"/>
        <w:spacing w:after="0"/>
        <w:ind w:left="360"/>
        <w:jc w:val="both"/>
        <w:rPr>
          <w:rFonts w:ascii="Times New Roman" w:hAnsi="Times New Roman" w:cs="Times New Roman"/>
          <w:lang w:val="el-GR"/>
        </w:rPr>
      </w:pPr>
      <w:r>
        <w:rPr>
          <w:rFonts w:ascii="Times New Roman" w:hAnsi="Times New Roman" w:cs="Times New Roman"/>
          <w:lang w:val="el-GR"/>
        </w:rPr>
        <w:t>κ</w:t>
      </w:r>
      <w:r w:rsidRPr="000C0AE1">
        <w:rPr>
          <w:rFonts w:ascii="Times New Roman" w:hAnsi="Times New Roman" w:cs="Times New Roman"/>
          <w:lang w:val="el-GR"/>
        </w:rPr>
        <w:t>ροσποβιδόνη</w:t>
      </w:r>
    </w:p>
    <w:p w:rsidR="000B3985" w:rsidRDefault="000B3985" w:rsidP="000B3985">
      <w:pPr>
        <w:pStyle w:val="a3"/>
        <w:spacing w:after="0"/>
        <w:ind w:left="360"/>
        <w:jc w:val="both"/>
        <w:rPr>
          <w:rFonts w:ascii="Times New Roman" w:hAnsi="Times New Roman" w:cs="Times New Roman"/>
          <w:lang w:val="el-GR"/>
        </w:rPr>
      </w:pPr>
      <w:r>
        <w:rPr>
          <w:rFonts w:ascii="Times New Roman" w:hAnsi="Times New Roman" w:cs="Times New Roman"/>
          <w:lang w:val="el-GR"/>
        </w:rPr>
        <w:t>ά</w:t>
      </w:r>
      <w:r w:rsidRPr="000C0AE1">
        <w:rPr>
          <w:rFonts w:ascii="Times New Roman" w:hAnsi="Times New Roman" w:cs="Times New Roman"/>
          <w:lang w:val="el-GR"/>
        </w:rPr>
        <w:t>νυδρο κολλοειδές πυρίτιο</w:t>
      </w:r>
    </w:p>
    <w:p w:rsidR="000B3985" w:rsidRDefault="000B3985" w:rsidP="000B3985">
      <w:pPr>
        <w:pStyle w:val="a3"/>
        <w:spacing w:after="0"/>
        <w:ind w:left="360"/>
        <w:jc w:val="both"/>
        <w:rPr>
          <w:rFonts w:ascii="Times New Roman" w:hAnsi="Times New Roman" w:cs="Times New Roman"/>
          <w:lang w:val="el-GR"/>
        </w:rPr>
      </w:pPr>
      <w:r>
        <w:rPr>
          <w:rFonts w:ascii="Times New Roman" w:hAnsi="Times New Roman" w:cs="Times New Roman"/>
          <w:lang w:val="el-GR"/>
        </w:rPr>
        <w:t>σ</w:t>
      </w:r>
      <w:r w:rsidRPr="000C0AE1">
        <w:rPr>
          <w:rFonts w:ascii="Times New Roman" w:hAnsi="Times New Roman" w:cs="Times New Roman"/>
          <w:lang w:val="el-GR"/>
        </w:rPr>
        <w:t>τεατικό μαγνήσιο</w:t>
      </w:r>
    </w:p>
    <w:p w:rsidR="000B3985" w:rsidRPr="000C0AE1" w:rsidRDefault="000B3985" w:rsidP="000B3985">
      <w:pPr>
        <w:pStyle w:val="a3"/>
        <w:spacing w:after="0"/>
        <w:ind w:left="360"/>
        <w:jc w:val="both"/>
        <w:rPr>
          <w:rFonts w:ascii="Times New Roman" w:hAnsi="Times New Roman" w:cs="Times New Roman"/>
          <w:lang w:val="el-GR"/>
        </w:rPr>
      </w:pPr>
    </w:p>
    <w:p w:rsidR="000B3985" w:rsidRPr="000C0AE1" w:rsidRDefault="000B3985" w:rsidP="000B3985">
      <w:pPr>
        <w:pStyle w:val="a3"/>
        <w:spacing w:after="0"/>
        <w:ind w:left="360"/>
        <w:jc w:val="both"/>
        <w:rPr>
          <w:rFonts w:ascii="Times New Roman" w:hAnsi="Times New Roman" w:cs="Times New Roman"/>
          <w:u w:val="single"/>
          <w:lang w:val="el-GR"/>
        </w:rPr>
      </w:pPr>
      <w:r w:rsidRPr="000C0AE1">
        <w:rPr>
          <w:rFonts w:ascii="Times New Roman" w:hAnsi="Times New Roman" w:cs="Times New Roman"/>
          <w:u w:val="single"/>
          <w:lang w:val="el-GR"/>
        </w:rPr>
        <w:t>Επικάλυψη:</w:t>
      </w:r>
    </w:p>
    <w:p w:rsidR="000B3985" w:rsidRDefault="000B3985" w:rsidP="000B3985">
      <w:pPr>
        <w:pStyle w:val="a3"/>
        <w:spacing w:after="0"/>
        <w:ind w:left="360"/>
        <w:jc w:val="both"/>
        <w:rPr>
          <w:rFonts w:ascii="Times New Roman" w:hAnsi="Times New Roman" w:cs="Times New Roman"/>
          <w:lang w:val="el-GR"/>
        </w:rPr>
      </w:pPr>
      <w:r>
        <w:rPr>
          <w:rFonts w:ascii="Times New Roman" w:hAnsi="Times New Roman" w:cs="Times New Roman"/>
          <w:lang w:val="el-GR"/>
        </w:rPr>
        <w:t>π</w:t>
      </w:r>
      <w:r w:rsidRPr="000C0AE1">
        <w:rPr>
          <w:rFonts w:ascii="Times New Roman" w:hAnsi="Times New Roman" w:cs="Times New Roman"/>
          <w:lang w:val="el-GR"/>
        </w:rPr>
        <w:t>ολύ(βινιλαλκοόλη) (Ε1203)</w:t>
      </w:r>
    </w:p>
    <w:p w:rsidR="000B3985" w:rsidRDefault="000B3985" w:rsidP="000B3985">
      <w:pPr>
        <w:pStyle w:val="a3"/>
        <w:spacing w:after="0"/>
        <w:ind w:left="360"/>
        <w:jc w:val="both"/>
        <w:rPr>
          <w:rFonts w:ascii="Times New Roman" w:hAnsi="Times New Roman" w:cs="Times New Roman"/>
          <w:lang w:val="el-GR"/>
        </w:rPr>
      </w:pPr>
      <w:r>
        <w:rPr>
          <w:rFonts w:ascii="Times New Roman" w:hAnsi="Times New Roman" w:cs="Times New Roman"/>
          <w:lang w:val="el-GR"/>
        </w:rPr>
        <w:t>π</w:t>
      </w:r>
      <w:r w:rsidRPr="000C0AE1">
        <w:rPr>
          <w:rFonts w:ascii="Times New Roman" w:hAnsi="Times New Roman" w:cs="Times New Roman"/>
          <w:lang w:val="el-GR"/>
        </w:rPr>
        <w:t>ολυαιθυλενογλυκόλη 3350 (Ε1521)</w:t>
      </w:r>
    </w:p>
    <w:p w:rsidR="000B3985" w:rsidRDefault="000B3985" w:rsidP="000B3985">
      <w:pPr>
        <w:pStyle w:val="a3"/>
        <w:spacing w:after="0"/>
        <w:ind w:left="360"/>
        <w:jc w:val="both"/>
        <w:rPr>
          <w:rFonts w:ascii="Times New Roman" w:hAnsi="Times New Roman" w:cs="Times New Roman"/>
          <w:lang w:val="el-GR"/>
        </w:rPr>
      </w:pPr>
      <w:r>
        <w:rPr>
          <w:rFonts w:ascii="Times New Roman" w:hAnsi="Times New Roman" w:cs="Times New Roman"/>
          <w:lang w:val="el-GR"/>
        </w:rPr>
        <w:t>δ</w:t>
      </w:r>
      <w:r w:rsidRPr="000C0AE1">
        <w:rPr>
          <w:rFonts w:ascii="Times New Roman" w:hAnsi="Times New Roman" w:cs="Times New Roman"/>
          <w:lang w:val="el-GR"/>
        </w:rPr>
        <w:t>ιοξείδιο του τιτανίου (Ε171)</w:t>
      </w:r>
    </w:p>
    <w:p w:rsidR="000B3985" w:rsidRDefault="000B3985" w:rsidP="000B3985">
      <w:pPr>
        <w:pStyle w:val="a3"/>
        <w:spacing w:after="0"/>
        <w:ind w:left="360"/>
        <w:jc w:val="both"/>
        <w:rPr>
          <w:rFonts w:ascii="Times New Roman" w:hAnsi="Times New Roman" w:cs="Times New Roman"/>
          <w:lang w:val="el-GR"/>
        </w:rPr>
      </w:pPr>
      <w:r>
        <w:rPr>
          <w:rFonts w:ascii="Times New Roman" w:hAnsi="Times New Roman" w:cs="Times New Roman"/>
          <w:lang w:val="el-GR"/>
        </w:rPr>
        <w:t>τ</w:t>
      </w:r>
      <w:r w:rsidRPr="000C0AE1">
        <w:rPr>
          <w:rFonts w:ascii="Times New Roman" w:hAnsi="Times New Roman" w:cs="Times New Roman"/>
          <w:lang w:val="el-GR"/>
        </w:rPr>
        <w:t>άλκης (Ε553b)</w:t>
      </w:r>
    </w:p>
    <w:p w:rsidR="000B3985" w:rsidRDefault="000B3985" w:rsidP="000B3985">
      <w:pPr>
        <w:pStyle w:val="a3"/>
        <w:spacing w:after="0"/>
        <w:ind w:left="360"/>
        <w:jc w:val="both"/>
        <w:rPr>
          <w:rFonts w:ascii="Times New Roman" w:hAnsi="Times New Roman" w:cs="Times New Roman"/>
          <w:lang w:val="el-GR"/>
        </w:rPr>
      </w:pPr>
      <w:r>
        <w:rPr>
          <w:rFonts w:ascii="Times New Roman" w:hAnsi="Times New Roman" w:cs="Times New Roman"/>
          <w:lang w:val="el-GR"/>
        </w:rPr>
        <w:t>ε</w:t>
      </w:r>
      <w:r w:rsidRPr="000C0AE1">
        <w:rPr>
          <w:rFonts w:ascii="Times New Roman" w:hAnsi="Times New Roman" w:cs="Times New Roman"/>
          <w:lang w:val="el-GR"/>
        </w:rPr>
        <w:t>ρυθρό οξείδιο του σιδήρου (Ε172) (για τα προϊόντα 50 mg και 150 mg)</w:t>
      </w:r>
    </w:p>
    <w:p w:rsidR="000B3985" w:rsidRDefault="000B3985" w:rsidP="000B3985">
      <w:pPr>
        <w:pStyle w:val="a3"/>
        <w:spacing w:after="0"/>
        <w:ind w:left="360"/>
        <w:jc w:val="both"/>
        <w:rPr>
          <w:rFonts w:ascii="Times New Roman" w:hAnsi="Times New Roman" w:cs="Times New Roman"/>
          <w:lang w:val="el-GR"/>
        </w:rPr>
      </w:pPr>
      <w:r>
        <w:rPr>
          <w:rFonts w:ascii="Times New Roman" w:hAnsi="Times New Roman" w:cs="Times New Roman"/>
          <w:lang w:val="el-GR"/>
        </w:rPr>
        <w:t>κ</w:t>
      </w:r>
      <w:r w:rsidRPr="000C0AE1">
        <w:rPr>
          <w:rFonts w:ascii="Times New Roman" w:hAnsi="Times New Roman" w:cs="Times New Roman"/>
          <w:lang w:val="el-GR"/>
        </w:rPr>
        <w:t>ίτρινο οξείδιο του σιδήρου (Ε172) (για τα προϊόντα 100 mg και 150 mg)</w:t>
      </w:r>
    </w:p>
    <w:p w:rsidR="000B3985" w:rsidRDefault="000B3985" w:rsidP="000B3985">
      <w:pPr>
        <w:pStyle w:val="a3"/>
        <w:spacing w:after="0"/>
        <w:ind w:left="360"/>
        <w:jc w:val="both"/>
        <w:rPr>
          <w:rFonts w:ascii="Times New Roman" w:hAnsi="Times New Roman" w:cs="Times New Roman"/>
          <w:lang w:val="el-GR"/>
        </w:rPr>
      </w:pPr>
      <w:r>
        <w:rPr>
          <w:rFonts w:ascii="Times New Roman" w:hAnsi="Times New Roman" w:cs="Times New Roman"/>
          <w:lang w:val="el-GR"/>
        </w:rPr>
        <w:t>μ</w:t>
      </w:r>
      <w:r w:rsidRPr="000C0AE1">
        <w:rPr>
          <w:rFonts w:ascii="Times New Roman" w:hAnsi="Times New Roman" w:cs="Times New Roman"/>
          <w:lang w:val="el-GR"/>
        </w:rPr>
        <w:t>αύρο οξείδιο του σιδήρου (Ε172) (για τα προϊόντα 50 mg, 100 mg και 150 mg)</w:t>
      </w:r>
    </w:p>
    <w:p w:rsidR="000B3985" w:rsidRDefault="000B3985" w:rsidP="000B3985">
      <w:pPr>
        <w:pStyle w:val="a3"/>
        <w:spacing w:after="0"/>
        <w:ind w:left="360"/>
        <w:jc w:val="both"/>
        <w:rPr>
          <w:rFonts w:ascii="Times New Roman" w:hAnsi="Times New Roman" w:cs="Times New Roman"/>
          <w:lang w:val="el-GR"/>
        </w:rPr>
      </w:pPr>
      <w:r>
        <w:rPr>
          <w:rFonts w:ascii="Times New Roman" w:hAnsi="Times New Roman" w:cs="Times New Roman"/>
          <w:lang w:val="el-GR"/>
        </w:rPr>
        <w:t>λ</w:t>
      </w:r>
      <w:r w:rsidRPr="000C0AE1">
        <w:rPr>
          <w:rFonts w:ascii="Times New Roman" w:hAnsi="Times New Roman" w:cs="Times New Roman"/>
          <w:lang w:val="el-GR"/>
        </w:rPr>
        <w:t>άκα αργιλίου ινδικοκαρμίνης (Ε132) (για τα προϊόντα 50 mg, 150 mg και 200 mg)</w:t>
      </w:r>
    </w:p>
    <w:p w:rsidR="000B3985" w:rsidRPr="000C0AE1" w:rsidRDefault="000B3985" w:rsidP="000B3985">
      <w:pPr>
        <w:spacing w:after="0"/>
        <w:jc w:val="both"/>
        <w:rPr>
          <w:rFonts w:ascii="Times New Roman" w:hAnsi="Times New Roman" w:cs="Times New Roman"/>
        </w:rPr>
      </w:pPr>
    </w:p>
    <w:p w:rsidR="000B3985" w:rsidRPr="000C0AE1" w:rsidRDefault="000B3985" w:rsidP="000B3985">
      <w:pPr>
        <w:spacing w:after="0"/>
        <w:jc w:val="both"/>
        <w:rPr>
          <w:rFonts w:ascii="Times New Roman" w:hAnsi="Times New Roman" w:cs="Times New Roman"/>
          <w:b/>
        </w:rPr>
      </w:pPr>
      <w:r w:rsidRPr="000C0AE1">
        <w:rPr>
          <w:rFonts w:ascii="Times New Roman" w:hAnsi="Times New Roman" w:cs="Times New Roman"/>
          <w:b/>
        </w:rPr>
        <w:t xml:space="preserve">Εμφάνιση του </w:t>
      </w:r>
      <w:r>
        <w:rPr>
          <w:rFonts w:ascii="Times New Roman" w:hAnsi="Times New Roman" w:cs="Times New Roman"/>
          <w:b/>
        </w:rPr>
        <w:t>Lacosamide</w:t>
      </w:r>
      <w:r w:rsidRPr="000C0AE1">
        <w:rPr>
          <w:rFonts w:ascii="Times New Roman" w:hAnsi="Times New Roman" w:cs="Times New Roman"/>
          <w:b/>
        </w:rPr>
        <w:t xml:space="preserve">/ </w:t>
      </w:r>
      <w:r>
        <w:rPr>
          <w:rFonts w:ascii="Times New Roman" w:hAnsi="Times New Roman" w:cs="Times New Roman"/>
          <w:b/>
        </w:rPr>
        <w:t>Genepharm</w:t>
      </w:r>
      <w:r w:rsidRPr="000C0AE1">
        <w:rPr>
          <w:rFonts w:ascii="Times New Roman" w:hAnsi="Times New Roman" w:cs="Times New Roman"/>
          <w:b/>
        </w:rPr>
        <w:t xml:space="preserve"> και περιεχόμενο της συσκευασίας</w:t>
      </w:r>
    </w:p>
    <w:p w:rsidR="000B3985" w:rsidRPr="000C0AE1" w:rsidRDefault="000B3985" w:rsidP="000B3985">
      <w:pPr>
        <w:spacing w:after="0"/>
        <w:jc w:val="both"/>
        <w:rPr>
          <w:rFonts w:ascii="Times New Roman" w:hAnsi="Times New Roman" w:cs="Times New Roman"/>
        </w:rPr>
      </w:pPr>
      <w:r w:rsidRPr="000C0AE1">
        <w:rPr>
          <w:rFonts w:ascii="Times New Roman" w:hAnsi="Times New Roman" w:cs="Times New Roman"/>
        </w:rPr>
        <w:t>Τα Lacosamide/ Genepharm 50 mg είναι ροζ, επικαλυμμένα με λεπτό υμένιο, επιμήκη, αμφίκυρτα δισκία χαραγμένα με το ‘50’ στη μία πλευρά και ομαλά στην άλλη πλευρά με διαστάσεις περίπου 10,3 mm μήκος και 4,5 mm πλάτος.</w:t>
      </w:r>
    </w:p>
    <w:p w:rsidR="000B3985" w:rsidRPr="000C0AE1" w:rsidRDefault="000B3985" w:rsidP="000B3985">
      <w:pPr>
        <w:spacing w:after="0"/>
        <w:jc w:val="both"/>
        <w:rPr>
          <w:rFonts w:ascii="Times New Roman" w:hAnsi="Times New Roman" w:cs="Times New Roman"/>
          <w:highlight w:val="lightGray"/>
        </w:rPr>
      </w:pPr>
      <w:r w:rsidRPr="000C0AE1">
        <w:rPr>
          <w:rFonts w:ascii="Times New Roman" w:hAnsi="Times New Roman" w:cs="Times New Roman"/>
          <w:highlight w:val="lightGray"/>
        </w:rPr>
        <w:t xml:space="preserve">Τα Lacosamide/ Genepharm 100 mg είναι </w:t>
      </w:r>
      <w:r>
        <w:rPr>
          <w:rFonts w:ascii="Times New Roman" w:hAnsi="Times New Roman" w:cs="Times New Roman"/>
          <w:highlight w:val="lightGray"/>
        </w:rPr>
        <w:t>κίτρινα</w:t>
      </w:r>
      <w:r w:rsidRPr="000C0AE1">
        <w:rPr>
          <w:rFonts w:ascii="Times New Roman" w:hAnsi="Times New Roman" w:cs="Times New Roman"/>
          <w:highlight w:val="lightGray"/>
        </w:rPr>
        <w:t>, επικαλυμμένα με λεπτό υμένιο, επιμήκη, αμφίκυρτα δισκία χαραγμένα με το ‘100’ στη μία πλευρά και ομαλά στην άλλη πλευρά με διαστάσεις περίπου 13,1 mm μήκος και 6,1 mm πλάτος.</w:t>
      </w:r>
    </w:p>
    <w:p w:rsidR="000B3985" w:rsidRPr="000C0AE1" w:rsidRDefault="000B3985" w:rsidP="000B3985">
      <w:pPr>
        <w:spacing w:after="0"/>
        <w:jc w:val="both"/>
        <w:rPr>
          <w:rFonts w:ascii="Times New Roman" w:hAnsi="Times New Roman" w:cs="Times New Roman"/>
          <w:highlight w:val="lightGray"/>
        </w:rPr>
      </w:pPr>
      <w:r w:rsidRPr="000C0AE1">
        <w:rPr>
          <w:rFonts w:ascii="Times New Roman" w:hAnsi="Times New Roman" w:cs="Times New Roman"/>
          <w:highlight w:val="lightGray"/>
        </w:rPr>
        <w:t>Τα Lacosamide/ Genepharm 150 mg είναι</w:t>
      </w:r>
      <w:r w:rsidRPr="000B3985">
        <w:rPr>
          <w:rFonts w:ascii="Times New Roman" w:hAnsi="Times New Roman" w:cs="Times New Roman"/>
          <w:highlight w:val="lightGray"/>
        </w:rPr>
        <w:t xml:space="preserve"> </w:t>
      </w:r>
      <w:r>
        <w:rPr>
          <w:rFonts w:ascii="Times New Roman" w:hAnsi="Times New Roman" w:cs="Times New Roman"/>
          <w:highlight w:val="lightGray"/>
        </w:rPr>
        <w:t>μπεζ</w:t>
      </w:r>
      <w:r w:rsidRPr="000C0AE1">
        <w:rPr>
          <w:rFonts w:ascii="Times New Roman" w:hAnsi="Times New Roman" w:cs="Times New Roman"/>
          <w:highlight w:val="lightGray"/>
        </w:rPr>
        <w:t>, επικαλυμμένα με λεπτό υμένιο, επιμήκη, αμφίκυρτα δισκία χαραγμένα με το ‘150’ στη μία πλευρά και ομαλά στην άλλη πλευρά με διαστάσεις περίπου 15,2 mm μήκος και 7,1 mm πλάτος.</w:t>
      </w:r>
    </w:p>
    <w:p w:rsidR="000B3985" w:rsidRPr="000C0AE1" w:rsidRDefault="000B3985" w:rsidP="000B3985">
      <w:pPr>
        <w:spacing w:after="0"/>
        <w:jc w:val="both"/>
        <w:rPr>
          <w:rFonts w:ascii="Times New Roman" w:hAnsi="Times New Roman" w:cs="Times New Roman"/>
          <w:highlight w:val="lightGray"/>
        </w:rPr>
      </w:pPr>
      <w:r w:rsidRPr="000C0AE1">
        <w:rPr>
          <w:rFonts w:ascii="Times New Roman" w:hAnsi="Times New Roman" w:cs="Times New Roman"/>
          <w:highlight w:val="lightGray"/>
        </w:rPr>
        <w:t xml:space="preserve">Τα Lacosamide/ Genepharm 200 mg είναι </w:t>
      </w:r>
      <w:r>
        <w:rPr>
          <w:rFonts w:ascii="Times New Roman" w:hAnsi="Times New Roman" w:cs="Times New Roman"/>
          <w:highlight w:val="lightGray"/>
        </w:rPr>
        <w:t>μπλε</w:t>
      </w:r>
      <w:r w:rsidRPr="000C0AE1">
        <w:rPr>
          <w:rFonts w:ascii="Times New Roman" w:hAnsi="Times New Roman" w:cs="Times New Roman"/>
          <w:highlight w:val="lightGray"/>
        </w:rPr>
        <w:t>, επικαλυμμένα με λεπτό υμένιο, επιμήκη, αμφίκυρτα δισκία χαραγμένα με το ‘200’ στη μία πλευρά και ομαλά στην άλλη πλευρά με διαστάσεις περίπου 16,6 mm μήκος και 7,7 mm πλάτος.</w:t>
      </w:r>
    </w:p>
    <w:p w:rsidR="000B3985" w:rsidRPr="003A47D2" w:rsidRDefault="000B3985" w:rsidP="000B3985">
      <w:pPr>
        <w:spacing w:after="0"/>
        <w:jc w:val="both"/>
        <w:rPr>
          <w:rFonts w:ascii="Times New Roman" w:hAnsi="Times New Roman" w:cs="Times New Roman"/>
        </w:rPr>
      </w:pPr>
    </w:p>
    <w:p w:rsidR="000B3985" w:rsidRDefault="000B3985" w:rsidP="000B3985">
      <w:pPr>
        <w:spacing w:after="0"/>
        <w:jc w:val="both"/>
        <w:rPr>
          <w:rFonts w:ascii="Times New Roman" w:hAnsi="Times New Roman" w:cs="Times New Roman"/>
        </w:rPr>
      </w:pPr>
      <w:r>
        <w:rPr>
          <w:rFonts w:ascii="Times New Roman" w:hAnsi="Times New Roman" w:cs="Times New Roman"/>
        </w:rPr>
        <w:lastRenderedPageBreak/>
        <w:t>To</w:t>
      </w:r>
      <w:r w:rsidRPr="003A47D2">
        <w:rPr>
          <w:rFonts w:ascii="Times New Roman" w:hAnsi="Times New Roman" w:cs="Times New Roman"/>
        </w:rPr>
        <w:t xml:space="preserve"> </w:t>
      </w:r>
      <w:r>
        <w:rPr>
          <w:rFonts w:ascii="Times New Roman" w:hAnsi="Times New Roman" w:cs="Times New Roman"/>
        </w:rPr>
        <w:t>Lacosamide</w:t>
      </w:r>
      <w:r w:rsidRPr="003A47D2">
        <w:rPr>
          <w:rFonts w:ascii="Times New Roman" w:hAnsi="Times New Roman" w:cs="Times New Roman"/>
        </w:rPr>
        <w:t xml:space="preserve">/ </w:t>
      </w:r>
      <w:r>
        <w:rPr>
          <w:rFonts w:ascii="Times New Roman" w:hAnsi="Times New Roman" w:cs="Times New Roman"/>
        </w:rPr>
        <w:t>Genepharm</w:t>
      </w:r>
      <w:r w:rsidRPr="003A47D2">
        <w:rPr>
          <w:rFonts w:ascii="Times New Roman" w:hAnsi="Times New Roman" w:cs="Times New Roman"/>
        </w:rPr>
        <w:t xml:space="preserve"> </w:t>
      </w:r>
      <w:r>
        <w:rPr>
          <w:rFonts w:ascii="Times New Roman" w:hAnsi="Times New Roman" w:cs="Times New Roman"/>
        </w:rPr>
        <w:t>διατίθεται σε συσκευασίες των 14, 28, 56 και 168 επικαλυμμένων με λεπτό υμένιο δισκίων σε διάφανες κυψελίδες PVC</w:t>
      </w:r>
      <w:r w:rsidRPr="003A47D2">
        <w:rPr>
          <w:rFonts w:ascii="Times New Roman" w:hAnsi="Times New Roman" w:cs="Times New Roman"/>
        </w:rPr>
        <w:t>/</w:t>
      </w:r>
      <w:r>
        <w:rPr>
          <w:rFonts w:ascii="Times New Roman" w:hAnsi="Times New Roman" w:cs="Times New Roman"/>
        </w:rPr>
        <w:t>PVDC</w:t>
      </w:r>
      <w:r w:rsidRPr="003A47D2">
        <w:rPr>
          <w:rFonts w:ascii="Times New Roman" w:hAnsi="Times New Roman" w:cs="Times New Roman"/>
        </w:rPr>
        <w:t xml:space="preserve"> </w:t>
      </w:r>
      <w:r>
        <w:rPr>
          <w:rFonts w:ascii="Times New Roman" w:hAnsi="Times New Roman" w:cs="Times New Roman"/>
        </w:rPr>
        <w:t>σφραγισμένο με φύλλο αλουμινίου.</w:t>
      </w:r>
    </w:p>
    <w:p w:rsidR="000B3985" w:rsidRDefault="000B3985" w:rsidP="000B3985">
      <w:pPr>
        <w:spacing w:after="0"/>
        <w:jc w:val="both"/>
        <w:rPr>
          <w:rFonts w:ascii="Times New Roman" w:hAnsi="Times New Roman" w:cs="Times New Roman"/>
        </w:rPr>
      </w:pPr>
    </w:p>
    <w:p w:rsidR="000B3985" w:rsidRDefault="000B3985" w:rsidP="000B3985">
      <w:pPr>
        <w:spacing w:after="0"/>
        <w:jc w:val="both"/>
        <w:rPr>
          <w:rFonts w:ascii="Times New Roman" w:hAnsi="Times New Roman" w:cs="Times New Roman"/>
        </w:rPr>
      </w:pPr>
      <w:r>
        <w:rPr>
          <w:rFonts w:ascii="Times New Roman" w:hAnsi="Times New Roman" w:cs="Times New Roman"/>
        </w:rPr>
        <w:t>Μπορεί να μην κυκλοφορούν όλες οι συσκευασίες.</w:t>
      </w:r>
    </w:p>
    <w:p w:rsidR="000B3985" w:rsidRDefault="000B3985" w:rsidP="000B3985">
      <w:pPr>
        <w:spacing w:after="0"/>
        <w:jc w:val="both"/>
        <w:rPr>
          <w:rFonts w:ascii="Times New Roman" w:hAnsi="Times New Roman" w:cs="Times New Roman"/>
        </w:rPr>
      </w:pPr>
    </w:p>
    <w:p w:rsidR="000B3985" w:rsidRPr="005D1A9E" w:rsidRDefault="000B3985" w:rsidP="000B3985">
      <w:pPr>
        <w:spacing w:after="0"/>
        <w:jc w:val="both"/>
        <w:rPr>
          <w:rFonts w:ascii="Times New Roman" w:hAnsi="Times New Roman" w:cs="Times New Roman"/>
          <w:b/>
        </w:rPr>
      </w:pPr>
      <w:r w:rsidRPr="005D1A9E">
        <w:rPr>
          <w:rFonts w:ascii="Times New Roman" w:hAnsi="Times New Roman" w:cs="Times New Roman"/>
          <w:b/>
        </w:rPr>
        <w:t>Κάτοχος της άδειας κυκλοφορίας</w:t>
      </w:r>
      <w:r>
        <w:rPr>
          <w:rFonts w:ascii="Times New Roman" w:hAnsi="Times New Roman" w:cs="Times New Roman"/>
          <w:b/>
        </w:rPr>
        <w:t xml:space="preserve"> και παρασκευαστής</w:t>
      </w:r>
    </w:p>
    <w:p w:rsidR="000B3985" w:rsidRDefault="000B3985" w:rsidP="000B3985">
      <w:pPr>
        <w:spacing w:after="0"/>
        <w:jc w:val="both"/>
        <w:rPr>
          <w:rFonts w:ascii="Times New Roman" w:hAnsi="Times New Roman" w:cs="Times New Roman"/>
        </w:rPr>
      </w:pPr>
    </w:p>
    <w:p w:rsidR="000B3985" w:rsidRPr="005D1A9E" w:rsidRDefault="000B3985" w:rsidP="000B3985">
      <w:pPr>
        <w:spacing w:after="0"/>
        <w:jc w:val="both"/>
        <w:rPr>
          <w:rFonts w:ascii="Times New Roman" w:hAnsi="Times New Roman" w:cs="Times New Roman"/>
        </w:rPr>
      </w:pPr>
      <w:r>
        <w:rPr>
          <w:rFonts w:ascii="Times New Roman" w:hAnsi="Times New Roman" w:cs="Times New Roman"/>
        </w:rPr>
        <w:t>Genepharm</w:t>
      </w:r>
      <w:r w:rsidRPr="005D1A9E">
        <w:rPr>
          <w:rFonts w:ascii="Times New Roman" w:hAnsi="Times New Roman" w:cs="Times New Roman"/>
        </w:rPr>
        <w:t xml:space="preserve"> </w:t>
      </w:r>
      <w:r>
        <w:rPr>
          <w:rFonts w:ascii="Times New Roman" w:hAnsi="Times New Roman" w:cs="Times New Roman"/>
        </w:rPr>
        <w:t>S</w:t>
      </w:r>
      <w:r w:rsidRPr="005D1A9E">
        <w:rPr>
          <w:rFonts w:ascii="Times New Roman" w:hAnsi="Times New Roman" w:cs="Times New Roman"/>
        </w:rPr>
        <w:t>.</w:t>
      </w:r>
      <w:r>
        <w:rPr>
          <w:rFonts w:ascii="Times New Roman" w:hAnsi="Times New Roman" w:cs="Times New Roman"/>
        </w:rPr>
        <w:t>A</w:t>
      </w:r>
      <w:r w:rsidRPr="005D1A9E">
        <w:rPr>
          <w:rFonts w:ascii="Times New Roman" w:hAnsi="Times New Roman" w:cs="Times New Roman"/>
        </w:rPr>
        <w:t>.</w:t>
      </w:r>
    </w:p>
    <w:p w:rsidR="000B3985" w:rsidRDefault="000B3985" w:rsidP="000B3985">
      <w:pPr>
        <w:spacing w:after="0"/>
        <w:jc w:val="both"/>
        <w:rPr>
          <w:rFonts w:ascii="Times New Roman" w:hAnsi="Times New Roman" w:cs="Times New Roman"/>
        </w:rPr>
      </w:pPr>
      <w:r>
        <w:rPr>
          <w:rFonts w:ascii="Times New Roman" w:hAnsi="Times New Roman" w:cs="Times New Roman"/>
        </w:rPr>
        <w:t>18</w:t>
      </w:r>
      <w:r w:rsidRPr="005D1A9E">
        <w:rPr>
          <w:rFonts w:ascii="Times New Roman" w:hAnsi="Times New Roman" w:cs="Times New Roman"/>
          <w:vertAlign w:val="superscript"/>
        </w:rPr>
        <w:t>ο</w:t>
      </w:r>
      <w:r>
        <w:rPr>
          <w:rFonts w:ascii="Times New Roman" w:hAnsi="Times New Roman" w:cs="Times New Roman"/>
        </w:rPr>
        <w:t xml:space="preserve"> χλμ. Λεωφόρος Μαραθώνος</w:t>
      </w:r>
    </w:p>
    <w:p w:rsidR="000B3985" w:rsidRDefault="000B3985" w:rsidP="000B3985">
      <w:pPr>
        <w:spacing w:after="0"/>
        <w:jc w:val="both"/>
        <w:rPr>
          <w:rFonts w:ascii="Times New Roman" w:hAnsi="Times New Roman" w:cs="Times New Roman"/>
        </w:rPr>
      </w:pPr>
      <w:r>
        <w:rPr>
          <w:rFonts w:ascii="Times New Roman" w:hAnsi="Times New Roman" w:cs="Times New Roman"/>
        </w:rPr>
        <w:t>153 51, Παλλήνη</w:t>
      </w:r>
    </w:p>
    <w:p w:rsidR="000B3985" w:rsidRDefault="000B3985" w:rsidP="000B3985">
      <w:pPr>
        <w:spacing w:after="0"/>
        <w:jc w:val="both"/>
        <w:rPr>
          <w:rFonts w:ascii="Times New Roman" w:hAnsi="Times New Roman" w:cs="Times New Roman"/>
        </w:rPr>
      </w:pPr>
      <w:r>
        <w:rPr>
          <w:rFonts w:ascii="Times New Roman" w:hAnsi="Times New Roman" w:cs="Times New Roman"/>
        </w:rPr>
        <w:t>Ελλάδα</w:t>
      </w:r>
    </w:p>
    <w:p w:rsidR="000B3985" w:rsidRDefault="000B3985" w:rsidP="000B3985">
      <w:pPr>
        <w:spacing w:after="0"/>
        <w:jc w:val="both"/>
        <w:rPr>
          <w:rFonts w:ascii="Times New Roman" w:hAnsi="Times New Roman" w:cs="Times New Roman"/>
        </w:rPr>
      </w:pPr>
      <w:r>
        <w:rPr>
          <w:rFonts w:ascii="Times New Roman" w:hAnsi="Times New Roman" w:cs="Times New Roman"/>
        </w:rPr>
        <w:t>Τηλ.: +30 210 60 39 336</w:t>
      </w:r>
    </w:p>
    <w:p w:rsidR="000B3985" w:rsidRDefault="000B3985" w:rsidP="000B3985">
      <w:pPr>
        <w:spacing w:after="0"/>
        <w:jc w:val="both"/>
        <w:rPr>
          <w:rFonts w:ascii="Times New Roman" w:hAnsi="Times New Roman" w:cs="Times New Roman"/>
        </w:rPr>
      </w:pPr>
      <w:r>
        <w:rPr>
          <w:rFonts w:ascii="Times New Roman" w:hAnsi="Times New Roman" w:cs="Times New Roman"/>
        </w:rPr>
        <w:t>Φαξ: +30 210 60 39 402</w:t>
      </w:r>
    </w:p>
    <w:p w:rsidR="000B3985" w:rsidRDefault="000B3985" w:rsidP="000B3985">
      <w:pPr>
        <w:spacing w:after="0"/>
        <w:jc w:val="both"/>
        <w:rPr>
          <w:rFonts w:ascii="Times New Roman" w:hAnsi="Times New Roman" w:cs="Times New Roman"/>
        </w:rPr>
      </w:pPr>
    </w:p>
    <w:p w:rsidR="000B3985" w:rsidRPr="00AF05F0" w:rsidRDefault="000B3985" w:rsidP="000B3985">
      <w:pPr>
        <w:spacing w:after="0" w:line="240" w:lineRule="auto"/>
        <w:jc w:val="both"/>
        <w:rPr>
          <w:rFonts w:ascii="Times New Roman" w:hAnsi="Times New Roman" w:cs="Times New Roman"/>
          <w:b/>
        </w:rPr>
      </w:pPr>
      <w:r w:rsidRPr="00AF05F0">
        <w:rPr>
          <w:rFonts w:ascii="Times New Roman" w:hAnsi="Times New Roman" w:cs="Times New Roman"/>
          <w:b/>
        </w:rPr>
        <w:t>Το παρόν φύλλο οδηγιών χρήσης αναθεωρήθηκε για τελευταία φορά στις:</w:t>
      </w:r>
    </w:p>
    <w:p w:rsidR="000B3985" w:rsidRDefault="000B3985" w:rsidP="000B3985">
      <w:pPr>
        <w:spacing w:after="0" w:line="240" w:lineRule="auto"/>
        <w:jc w:val="both"/>
        <w:rPr>
          <w:rFonts w:ascii="Times New Roman" w:hAnsi="Times New Roman" w:cs="Times New Roman"/>
        </w:rPr>
      </w:pPr>
    </w:p>
    <w:p w:rsidR="000B3985" w:rsidRPr="005D1A9E" w:rsidRDefault="000B3985" w:rsidP="000B3985">
      <w:pPr>
        <w:spacing w:after="0" w:line="240" w:lineRule="auto"/>
        <w:jc w:val="both"/>
        <w:rPr>
          <w:rFonts w:ascii="Times New Roman" w:hAnsi="Times New Roman" w:cs="Times New Roman"/>
        </w:rPr>
      </w:pPr>
      <w:r>
        <w:rPr>
          <w:rFonts w:ascii="Times New Roman" w:hAnsi="Times New Roman" w:cs="Times New Roman"/>
        </w:rPr>
        <w:t>[Να συμπληρωθεί σε εθνικό επίπεδο]</w:t>
      </w:r>
    </w:p>
    <w:p w:rsidR="002122A0" w:rsidRDefault="002122A0"/>
    <w:sectPr w:rsidR="002122A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107" w:rsidRDefault="001F7107" w:rsidP="00CB21EF">
      <w:pPr>
        <w:spacing w:after="0" w:line="240" w:lineRule="auto"/>
      </w:pPr>
      <w:r>
        <w:separator/>
      </w:r>
    </w:p>
  </w:endnote>
  <w:endnote w:type="continuationSeparator" w:id="0">
    <w:p w:rsidR="001F7107" w:rsidRDefault="001F7107" w:rsidP="00CB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424852"/>
      <w:docPartObj>
        <w:docPartGallery w:val="Page Numbers (Bottom of Page)"/>
        <w:docPartUnique/>
      </w:docPartObj>
    </w:sdtPr>
    <w:sdtContent>
      <w:p w:rsidR="00CB21EF" w:rsidRDefault="00CB21EF">
        <w:pPr>
          <w:pStyle w:val="a8"/>
          <w:jc w:val="center"/>
        </w:pPr>
        <w:r>
          <w:fldChar w:fldCharType="begin"/>
        </w:r>
        <w:r>
          <w:instrText>PAGE   \* MERGEFORMAT</w:instrText>
        </w:r>
        <w:r>
          <w:fldChar w:fldCharType="separate"/>
        </w:r>
        <w:r>
          <w:rPr>
            <w:noProof/>
          </w:rPr>
          <w:t>2</w:t>
        </w:r>
        <w:r>
          <w:fldChar w:fldCharType="end"/>
        </w:r>
      </w:p>
    </w:sdtContent>
  </w:sdt>
  <w:p w:rsidR="00CB21EF" w:rsidRDefault="00CB21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107" w:rsidRDefault="001F7107" w:rsidP="00CB21EF">
      <w:pPr>
        <w:spacing w:after="0" w:line="240" w:lineRule="auto"/>
      </w:pPr>
      <w:r>
        <w:separator/>
      </w:r>
    </w:p>
  </w:footnote>
  <w:footnote w:type="continuationSeparator" w:id="0">
    <w:p w:rsidR="001F7107" w:rsidRDefault="001F7107" w:rsidP="00CB2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numFmt w:val="bullet"/>
      <w:lvlText w:val=""/>
      <w:lvlJc w:val="left"/>
      <w:pPr>
        <w:ind w:left="567" w:hanging="567"/>
      </w:pPr>
      <w:rPr>
        <w:rFonts w:ascii="Symbol" w:hAnsi="Symbol" w:cs="Symbol"/>
        <w:b w:val="0"/>
        <w:bCs w:val="0"/>
        <w:w w:val="100"/>
        <w:sz w:val="22"/>
        <w:szCs w:val="22"/>
      </w:rPr>
    </w:lvl>
    <w:lvl w:ilvl="1">
      <w:numFmt w:val="bullet"/>
      <w:lvlText w:val="•"/>
      <w:lvlJc w:val="left"/>
      <w:pPr>
        <w:ind w:left="742" w:hanging="567"/>
      </w:pPr>
    </w:lvl>
    <w:lvl w:ilvl="2">
      <w:numFmt w:val="bullet"/>
      <w:lvlText w:val="•"/>
      <w:lvlJc w:val="left"/>
      <w:pPr>
        <w:ind w:left="1678" w:hanging="567"/>
      </w:pPr>
    </w:lvl>
    <w:lvl w:ilvl="3">
      <w:numFmt w:val="bullet"/>
      <w:lvlText w:val="•"/>
      <w:lvlJc w:val="left"/>
      <w:pPr>
        <w:ind w:left="2614" w:hanging="567"/>
      </w:pPr>
    </w:lvl>
    <w:lvl w:ilvl="4">
      <w:numFmt w:val="bullet"/>
      <w:lvlText w:val="•"/>
      <w:lvlJc w:val="left"/>
      <w:pPr>
        <w:ind w:left="3550" w:hanging="567"/>
      </w:pPr>
    </w:lvl>
    <w:lvl w:ilvl="5">
      <w:numFmt w:val="bullet"/>
      <w:lvlText w:val="•"/>
      <w:lvlJc w:val="left"/>
      <w:pPr>
        <w:ind w:left="4487" w:hanging="567"/>
      </w:pPr>
    </w:lvl>
    <w:lvl w:ilvl="6">
      <w:numFmt w:val="bullet"/>
      <w:lvlText w:val="•"/>
      <w:lvlJc w:val="left"/>
      <w:pPr>
        <w:ind w:left="5423" w:hanging="567"/>
      </w:pPr>
    </w:lvl>
    <w:lvl w:ilvl="7">
      <w:numFmt w:val="bullet"/>
      <w:lvlText w:val="•"/>
      <w:lvlJc w:val="left"/>
      <w:pPr>
        <w:ind w:left="6359" w:hanging="567"/>
      </w:pPr>
    </w:lvl>
    <w:lvl w:ilvl="8">
      <w:numFmt w:val="bullet"/>
      <w:lvlText w:val="•"/>
      <w:lvlJc w:val="left"/>
      <w:pPr>
        <w:ind w:left="7295" w:hanging="567"/>
      </w:pPr>
    </w:lvl>
  </w:abstractNum>
  <w:abstractNum w:abstractNumId="1">
    <w:nsid w:val="00000404"/>
    <w:multiLevelType w:val="multilevel"/>
    <w:tmpl w:val="00000887"/>
    <w:lvl w:ilvl="0">
      <w:start w:val="1"/>
      <w:numFmt w:val="decimal"/>
      <w:lvlText w:val="%1."/>
      <w:lvlJc w:val="left"/>
      <w:pPr>
        <w:ind w:left="684" w:hanging="567"/>
      </w:pPr>
      <w:rPr>
        <w:rFonts w:ascii="Times New Roman" w:hAnsi="Times New Roman" w:cs="Times New Roman"/>
        <w:b w:val="0"/>
        <w:bCs w:val="0"/>
        <w:w w:val="100"/>
        <w:sz w:val="22"/>
        <w:szCs w:val="22"/>
      </w:rPr>
    </w:lvl>
    <w:lvl w:ilvl="1">
      <w:numFmt w:val="bullet"/>
      <w:lvlText w:val="•"/>
      <w:lvlJc w:val="left"/>
      <w:pPr>
        <w:ind w:left="1528" w:hanging="567"/>
      </w:pPr>
    </w:lvl>
    <w:lvl w:ilvl="2">
      <w:numFmt w:val="bullet"/>
      <w:lvlText w:val="•"/>
      <w:lvlJc w:val="left"/>
      <w:pPr>
        <w:ind w:left="2377" w:hanging="567"/>
      </w:pPr>
    </w:lvl>
    <w:lvl w:ilvl="3">
      <w:numFmt w:val="bullet"/>
      <w:lvlText w:val="•"/>
      <w:lvlJc w:val="left"/>
      <w:pPr>
        <w:ind w:left="3225" w:hanging="567"/>
      </w:pPr>
    </w:lvl>
    <w:lvl w:ilvl="4">
      <w:numFmt w:val="bullet"/>
      <w:lvlText w:val="•"/>
      <w:lvlJc w:val="left"/>
      <w:pPr>
        <w:ind w:left="4074" w:hanging="567"/>
      </w:pPr>
    </w:lvl>
    <w:lvl w:ilvl="5">
      <w:numFmt w:val="bullet"/>
      <w:lvlText w:val="•"/>
      <w:lvlJc w:val="left"/>
      <w:pPr>
        <w:ind w:left="4923" w:hanging="567"/>
      </w:pPr>
    </w:lvl>
    <w:lvl w:ilvl="6">
      <w:numFmt w:val="bullet"/>
      <w:lvlText w:val="•"/>
      <w:lvlJc w:val="left"/>
      <w:pPr>
        <w:ind w:left="5771" w:hanging="567"/>
      </w:pPr>
    </w:lvl>
    <w:lvl w:ilvl="7">
      <w:numFmt w:val="bullet"/>
      <w:lvlText w:val="•"/>
      <w:lvlJc w:val="left"/>
      <w:pPr>
        <w:ind w:left="6620" w:hanging="567"/>
      </w:pPr>
    </w:lvl>
    <w:lvl w:ilvl="8">
      <w:numFmt w:val="bullet"/>
      <w:lvlText w:val="•"/>
      <w:lvlJc w:val="left"/>
      <w:pPr>
        <w:ind w:left="7469" w:hanging="567"/>
      </w:pPr>
    </w:lvl>
  </w:abstractNum>
  <w:abstractNum w:abstractNumId="2">
    <w:nsid w:val="149E27E9"/>
    <w:multiLevelType w:val="multilevel"/>
    <w:tmpl w:val="7FF4275C"/>
    <w:lvl w:ilvl="0">
      <w:start w:val="1"/>
      <w:numFmt w:val="decimal"/>
      <w:lvlText w:val="%1."/>
      <w:lvlJc w:val="left"/>
      <w:pPr>
        <w:ind w:left="567" w:hanging="567"/>
      </w:pPr>
      <w:rPr>
        <w:rFonts w:ascii="Times New Roman" w:hAnsi="Times New Roman" w:cs="Times New Roman"/>
        <w:b/>
        <w:bCs w:val="0"/>
        <w:w w:val="100"/>
        <w:sz w:val="22"/>
        <w:szCs w:val="22"/>
      </w:rPr>
    </w:lvl>
    <w:lvl w:ilvl="1">
      <w:numFmt w:val="bullet"/>
      <w:lvlText w:val="•"/>
      <w:lvlJc w:val="left"/>
      <w:pPr>
        <w:ind w:left="1411" w:hanging="567"/>
      </w:pPr>
    </w:lvl>
    <w:lvl w:ilvl="2">
      <w:numFmt w:val="bullet"/>
      <w:lvlText w:val="•"/>
      <w:lvlJc w:val="left"/>
      <w:pPr>
        <w:ind w:left="2260" w:hanging="567"/>
      </w:pPr>
    </w:lvl>
    <w:lvl w:ilvl="3">
      <w:numFmt w:val="bullet"/>
      <w:lvlText w:val="•"/>
      <w:lvlJc w:val="left"/>
      <w:pPr>
        <w:ind w:left="3108" w:hanging="567"/>
      </w:pPr>
    </w:lvl>
    <w:lvl w:ilvl="4">
      <w:numFmt w:val="bullet"/>
      <w:lvlText w:val="•"/>
      <w:lvlJc w:val="left"/>
      <w:pPr>
        <w:ind w:left="3957" w:hanging="567"/>
      </w:pPr>
    </w:lvl>
    <w:lvl w:ilvl="5">
      <w:numFmt w:val="bullet"/>
      <w:lvlText w:val="•"/>
      <w:lvlJc w:val="left"/>
      <w:pPr>
        <w:ind w:left="4806" w:hanging="567"/>
      </w:pPr>
    </w:lvl>
    <w:lvl w:ilvl="6">
      <w:numFmt w:val="bullet"/>
      <w:lvlText w:val="•"/>
      <w:lvlJc w:val="left"/>
      <w:pPr>
        <w:ind w:left="5654" w:hanging="567"/>
      </w:pPr>
    </w:lvl>
    <w:lvl w:ilvl="7">
      <w:numFmt w:val="bullet"/>
      <w:lvlText w:val="•"/>
      <w:lvlJc w:val="left"/>
      <w:pPr>
        <w:ind w:left="6503" w:hanging="567"/>
      </w:pPr>
    </w:lvl>
    <w:lvl w:ilvl="8">
      <w:numFmt w:val="bullet"/>
      <w:lvlText w:val="•"/>
      <w:lvlJc w:val="left"/>
      <w:pPr>
        <w:ind w:left="7352" w:hanging="567"/>
      </w:pPr>
    </w:lvl>
  </w:abstractNum>
  <w:abstractNum w:abstractNumId="3">
    <w:nsid w:val="32301544"/>
    <w:multiLevelType w:val="hybridMultilevel"/>
    <w:tmpl w:val="6AC20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A22BDE"/>
    <w:multiLevelType w:val="hybridMultilevel"/>
    <w:tmpl w:val="2338A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51B25CA"/>
    <w:multiLevelType w:val="hybridMultilevel"/>
    <w:tmpl w:val="C0249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11F3521"/>
    <w:multiLevelType w:val="hybridMultilevel"/>
    <w:tmpl w:val="EEACD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7234241"/>
    <w:multiLevelType w:val="hybridMultilevel"/>
    <w:tmpl w:val="27B49852"/>
    <w:lvl w:ilvl="0" w:tplc="9D8C83F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85"/>
    <w:rsid w:val="000B3985"/>
    <w:rsid w:val="001F7107"/>
    <w:rsid w:val="002122A0"/>
    <w:rsid w:val="00CB21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B3985"/>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B3985"/>
    <w:rPr>
      <w:rFonts w:asciiTheme="majorHAnsi" w:eastAsiaTheme="majorEastAsia" w:hAnsiTheme="majorHAnsi" w:cstheme="majorBidi"/>
      <w:b/>
      <w:bCs/>
      <w:color w:val="365F91" w:themeColor="accent1" w:themeShade="BF"/>
      <w:sz w:val="28"/>
      <w:szCs w:val="28"/>
      <w:lang w:val="en-GB"/>
    </w:rPr>
  </w:style>
  <w:style w:type="character" w:styleId="-">
    <w:name w:val="Hyperlink"/>
    <w:basedOn w:val="a0"/>
    <w:uiPriority w:val="99"/>
    <w:unhideWhenUsed/>
    <w:rsid w:val="000B3985"/>
    <w:rPr>
      <w:color w:val="0000FF" w:themeColor="hyperlink"/>
      <w:u w:val="single"/>
    </w:rPr>
  </w:style>
  <w:style w:type="paragraph" w:styleId="a3">
    <w:name w:val="List Paragraph"/>
    <w:basedOn w:val="a"/>
    <w:uiPriority w:val="34"/>
    <w:qFormat/>
    <w:rsid w:val="000B3985"/>
    <w:pPr>
      <w:spacing w:after="160" w:line="259" w:lineRule="auto"/>
      <w:ind w:left="720"/>
      <w:contextualSpacing/>
    </w:pPr>
    <w:rPr>
      <w:lang w:val="en-GB"/>
    </w:rPr>
  </w:style>
  <w:style w:type="character" w:styleId="a4">
    <w:name w:val="annotation reference"/>
    <w:basedOn w:val="a0"/>
    <w:uiPriority w:val="99"/>
    <w:semiHidden/>
    <w:unhideWhenUsed/>
    <w:rsid w:val="000B3985"/>
    <w:rPr>
      <w:sz w:val="16"/>
      <w:szCs w:val="16"/>
    </w:rPr>
  </w:style>
  <w:style w:type="paragraph" w:styleId="a5">
    <w:name w:val="annotation text"/>
    <w:basedOn w:val="a"/>
    <w:link w:val="Char"/>
    <w:uiPriority w:val="99"/>
    <w:semiHidden/>
    <w:unhideWhenUsed/>
    <w:rsid w:val="000B3985"/>
    <w:pPr>
      <w:spacing w:after="160" w:line="240" w:lineRule="auto"/>
    </w:pPr>
    <w:rPr>
      <w:sz w:val="20"/>
      <w:szCs w:val="20"/>
      <w:lang w:val="en-GB"/>
    </w:rPr>
  </w:style>
  <w:style w:type="character" w:customStyle="1" w:styleId="Char">
    <w:name w:val="Κείμενο σχολίου Char"/>
    <w:basedOn w:val="a0"/>
    <w:link w:val="a5"/>
    <w:uiPriority w:val="99"/>
    <w:semiHidden/>
    <w:rsid w:val="000B3985"/>
    <w:rPr>
      <w:sz w:val="20"/>
      <w:szCs w:val="20"/>
      <w:lang w:val="en-GB"/>
    </w:rPr>
  </w:style>
  <w:style w:type="paragraph" w:styleId="a6">
    <w:name w:val="Balloon Text"/>
    <w:basedOn w:val="a"/>
    <w:link w:val="Char0"/>
    <w:uiPriority w:val="99"/>
    <w:semiHidden/>
    <w:unhideWhenUsed/>
    <w:rsid w:val="000B3985"/>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0B3985"/>
    <w:rPr>
      <w:rFonts w:ascii="Tahoma" w:hAnsi="Tahoma" w:cs="Tahoma"/>
      <w:sz w:val="16"/>
      <w:szCs w:val="16"/>
    </w:rPr>
  </w:style>
  <w:style w:type="paragraph" w:styleId="a7">
    <w:name w:val="header"/>
    <w:basedOn w:val="a"/>
    <w:link w:val="Char1"/>
    <w:uiPriority w:val="99"/>
    <w:unhideWhenUsed/>
    <w:rsid w:val="00CB21EF"/>
    <w:pPr>
      <w:tabs>
        <w:tab w:val="center" w:pos="4153"/>
        <w:tab w:val="right" w:pos="8306"/>
      </w:tabs>
      <w:spacing w:after="0" w:line="240" w:lineRule="auto"/>
    </w:pPr>
  </w:style>
  <w:style w:type="character" w:customStyle="1" w:styleId="Char1">
    <w:name w:val="Κεφαλίδα Char"/>
    <w:basedOn w:val="a0"/>
    <w:link w:val="a7"/>
    <w:uiPriority w:val="99"/>
    <w:rsid w:val="00CB21EF"/>
  </w:style>
  <w:style w:type="paragraph" w:styleId="a8">
    <w:name w:val="footer"/>
    <w:basedOn w:val="a"/>
    <w:link w:val="Char2"/>
    <w:uiPriority w:val="99"/>
    <w:unhideWhenUsed/>
    <w:rsid w:val="00CB21EF"/>
    <w:pPr>
      <w:tabs>
        <w:tab w:val="center" w:pos="4153"/>
        <w:tab w:val="right" w:pos="8306"/>
      </w:tabs>
      <w:spacing w:after="0" w:line="240" w:lineRule="auto"/>
    </w:pPr>
  </w:style>
  <w:style w:type="character" w:customStyle="1" w:styleId="Char2">
    <w:name w:val="Υποσέλιδο Char"/>
    <w:basedOn w:val="a0"/>
    <w:link w:val="a8"/>
    <w:uiPriority w:val="99"/>
    <w:rsid w:val="00CB2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B3985"/>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B3985"/>
    <w:rPr>
      <w:rFonts w:asciiTheme="majorHAnsi" w:eastAsiaTheme="majorEastAsia" w:hAnsiTheme="majorHAnsi" w:cstheme="majorBidi"/>
      <w:b/>
      <w:bCs/>
      <w:color w:val="365F91" w:themeColor="accent1" w:themeShade="BF"/>
      <w:sz w:val="28"/>
      <w:szCs w:val="28"/>
      <w:lang w:val="en-GB"/>
    </w:rPr>
  </w:style>
  <w:style w:type="character" w:styleId="-">
    <w:name w:val="Hyperlink"/>
    <w:basedOn w:val="a0"/>
    <w:uiPriority w:val="99"/>
    <w:unhideWhenUsed/>
    <w:rsid w:val="000B3985"/>
    <w:rPr>
      <w:color w:val="0000FF" w:themeColor="hyperlink"/>
      <w:u w:val="single"/>
    </w:rPr>
  </w:style>
  <w:style w:type="paragraph" w:styleId="a3">
    <w:name w:val="List Paragraph"/>
    <w:basedOn w:val="a"/>
    <w:uiPriority w:val="34"/>
    <w:qFormat/>
    <w:rsid w:val="000B3985"/>
    <w:pPr>
      <w:spacing w:after="160" w:line="259" w:lineRule="auto"/>
      <w:ind w:left="720"/>
      <w:contextualSpacing/>
    </w:pPr>
    <w:rPr>
      <w:lang w:val="en-GB"/>
    </w:rPr>
  </w:style>
  <w:style w:type="character" w:styleId="a4">
    <w:name w:val="annotation reference"/>
    <w:basedOn w:val="a0"/>
    <w:uiPriority w:val="99"/>
    <w:semiHidden/>
    <w:unhideWhenUsed/>
    <w:rsid w:val="000B3985"/>
    <w:rPr>
      <w:sz w:val="16"/>
      <w:szCs w:val="16"/>
    </w:rPr>
  </w:style>
  <w:style w:type="paragraph" w:styleId="a5">
    <w:name w:val="annotation text"/>
    <w:basedOn w:val="a"/>
    <w:link w:val="Char"/>
    <w:uiPriority w:val="99"/>
    <w:semiHidden/>
    <w:unhideWhenUsed/>
    <w:rsid w:val="000B3985"/>
    <w:pPr>
      <w:spacing w:after="160" w:line="240" w:lineRule="auto"/>
    </w:pPr>
    <w:rPr>
      <w:sz w:val="20"/>
      <w:szCs w:val="20"/>
      <w:lang w:val="en-GB"/>
    </w:rPr>
  </w:style>
  <w:style w:type="character" w:customStyle="1" w:styleId="Char">
    <w:name w:val="Κείμενο σχολίου Char"/>
    <w:basedOn w:val="a0"/>
    <w:link w:val="a5"/>
    <w:uiPriority w:val="99"/>
    <w:semiHidden/>
    <w:rsid w:val="000B3985"/>
    <w:rPr>
      <w:sz w:val="20"/>
      <w:szCs w:val="20"/>
      <w:lang w:val="en-GB"/>
    </w:rPr>
  </w:style>
  <w:style w:type="paragraph" w:styleId="a6">
    <w:name w:val="Balloon Text"/>
    <w:basedOn w:val="a"/>
    <w:link w:val="Char0"/>
    <w:uiPriority w:val="99"/>
    <w:semiHidden/>
    <w:unhideWhenUsed/>
    <w:rsid w:val="000B3985"/>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0B3985"/>
    <w:rPr>
      <w:rFonts w:ascii="Tahoma" w:hAnsi="Tahoma" w:cs="Tahoma"/>
      <w:sz w:val="16"/>
      <w:szCs w:val="16"/>
    </w:rPr>
  </w:style>
  <w:style w:type="paragraph" w:styleId="a7">
    <w:name w:val="header"/>
    <w:basedOn w:val="a"/>
    <w:link w:val="Char1"/>
    <w:uiPriority w:val="99"/>
    <w:unhideWhenUsed/>
    <w:rsid w:val="00CB21EF"/>
    <w:pPr>
      <w:tabs>
        <w:tab w:val="center" w:pos="4153"/>
        <w:tab w:val="right" w:pos="8306"/>
      </w:tabs>
      <w:spacing w:after="0" w:line="240" w:lineRule="auto"/>
    </w:pPr>
  </w:style>
  <w:style w:type="character" w:customStyle="1" w:styleId="Char1">
    <w:name w:val="Κεφαλίδα Char"/>
    <w:basedOn w:val="a0"/>
    <w:link w:val="a7"/>
    <w:uiPriority w:val="99"/>
    <w:rsid w:val="00CB21EF"/>
  </w:style>
  <w:style w:type="paragraph" w:styleId="a8">
    <w:name w:val="footer"/>
    <w:basedOn w:val="a"/>
    <w:link w:val="Char2"/>
    <w:uiPriority w:val="99"/>
    <w:unhideWhenUsed/>
    <w:rsid w:val="00CB21EF"/>
    <w:pPr>
      <w:tabs>
        <w:tab w:val="center" w:pos="4153"/>
        <w:tab w:val="right" w:pos="8306"/>
      </w:tabs>
      <w:spacing w:after="0" w:line="240" w:lineRule="auto"/>
    </w:pPr>
  </w:style>
  <w:style w:type="character" w:customStyle="1" w:styleId="Char2">
    <w:name w:val="Υποσέλιδο Char"/>
    <w:basedOn w:val="a0"/>
    <w:link w:val="a8"/>
    <w:uiPriority w:val="99"/>
    <w:rsid w:val="00CB2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2792</Words>
  <Characters>15079</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ΜΑΜΟΥΧΑ ΣΤΑΥΡΟΥΛΑ</dc:creator>
  <cp:lastModifiedBy>ΚΑΡΥΔΑ ΕΥΑΓΓΕΛΙΑ</cp:lastModifiedBy>
  <cp:revision>2</cp:revision>
  <dcterms:created xsi:type="dcterms:W3CDTF">2018-03-21T10:46:00Z</dcterms:created>
  <dcterms:modified xsi:type="dcterms:W3CDTF">2018-06-05T07:26:00Z</dcterms:modified>
</cp:coreProperties>
</file>